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171" w:rsidRPr="00B24DCF" w:rsidRDefault="001F6171" w:rsidP="001F6171">
      <w:pPr>
        <w:numPr>
          <w:ilvl w:val="0"/>
          <w:numId w:val="1"/>
        </w:numPr>
        <w:spacing w:after="0"/>
        <w:ind w:left="0" w:firstLine="0"/>
        <w:contextualSpacing/>
        <w:jc w:val="both"/>
        <w:rPr>
          <w:rFonts w:ascii="Times New Roman" w:hAnsi="Times New Roman" w:cs="Times New Roman"/>
          <w:b/>
          <w:sz w:val="24"/>
          <w:szCs w:val="24"/>
        </w:rPr>
      </w:pPr>
      <w:r w:rsidRPr="00095DE9">
        <w:rPr>
          <w:rFonts w:ascii="Times New Roman" w:hAnsi="Times New Roman" w:cs="Times New Roman"/>
          <w:b/>
          <w:sz w:val="24"/>
          <w:szCs w:val="24"/>
        </w:rPr>
        <w:t xml:space="preserve">Specifications - </w:t>
      </w:r>
      <w:r w:rsidRPr="00095DE9">
        <w:rPr>
          <w:rFonts w:ascii="Times New Roman" w:hAnsi="Times New Roman" w:cs="Times New Roman"/>
          <w:sz w:val="24"/>
          <w:szCs w:val="24"/>
        </w:rPr>
        <w:t>(</w:t>
      </w:r>
      <w:r w:rsidRPr="00095DE9">
        <w:rPr>
          <w:rFonts w:ascii="Times New Roman" w:hAnsi="Times New Roman" w:cs="Times New Roman"/>
          <w:i/>
          <w:sz w:val="24"/>
          <w:szCs w:val="24"/>
        </w:rPr>
        <w:t xml:space="preserve">Includes Technical and Product Specifications) </w:t>
      </w:r>
      <w:proofErr w:type="gramStart"/>
      <w:r w:rsidRPr="00095DE9">
        <w:rPr>
          <w:rFonts w:ascii="Times New Roman" w:hAnsi="Times New Roman" w:cs="Times New Roman"/>
          <w:sz w:val="24"/>
          <w:szCs w:val="24"/>
        </w:rPr>
        <w:t>We</w:t>
      </w:r>
      <w:proofErr w:type="gramEnd"/>
      <w:r w:rsidRPr="00095DE9">
        <w:rPr>
          <w:rFonts w:ascii="Times New Roman" w:hAnsi="Times New Roman" w:cs="Times New Roman"/>
          <w:sz w:val="24"/>
          <w:szCs w:val="24"/>
        </w:rPr>
        <w:t xml:space="preserve"> need to include the actual expected specs and how much did we get them in the performance. Make a comparative and statistical study of it.  </w:t>
      </w:r>
    </w:p>
    <w:p w:rsidR="00B24DCF" w:rsidRDefault="00B24DCF" w:rsidP="00B24DCF">
      <w:pPr>
        <w:spacing w:after="0"/>
        <w:contextualSpacing/>
        <w:jc w:val="both"/>
        <w:rPr>
          <w:rFonts w:ascii="Times New Roman" w:hAnsi="Times New Roman" w:cs="Times New Roman"/>
          <w:b/>
          <w:sz w:val="24"/>
          <w:szCs w:val="24"/>
        </w:rPr>
      </w:pPr>
    </w:p>
    <w:p w:rsidR="00B24DCF" w:rsidRPr="00095DE9" w:rsidRDefault="00B24DCF" w:rsidP="00B24DCF">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 xml:space="preserve">Technical Specifications - </w:t>
      </w:r>
    </w:p>
    <w:p w:rsidR="001F6171" w:rsidRPr="00095DE9" w:rsidRDefault="001F6171" w:rsidP="001F6171">
      <w:pPr>
        <w:contextualSpacing/>
        <w:jc w:val="both"/>
        <w:rPr>
          <w:rFonts w:ascii="Times New Roman" w:hAnsi="Times New Roman" w:cs="Times New Roman"/>
          <w:b/>
          <w:sz w:val="24"/>
          <w:szCs w:val="24"/>
        </w:rPr>
      </w:pPr>
    </w:p>
    <w:tbl>
      <w:tblPr>
        <w:tblStyle w:val="TableGrid"/>
        <w:tblW w:w="0" w:type="auto"/>
        <w:tblLook w:val="04A0"/>
      </w:tblPr>
      <w:tblGrid>
        <w:gridCol w:w="2584"/>
        <w:gridCol w:w="2348"/>
        <w:gridCol w:w="2499"/>
        <w:gridCol w:w="2145"/>
      </w:tblGrid>
      <w:tr w:rsidR="001F6171" w:rsidRPr="00095DE9" w:rsidTr="009359C3">
        <w:tc>
          <w:tcPr>
            <w:tcW w:w="2626" w:type="dxa"/>
          </w:tcPr>
          <w:p w:rsidR="001F6171" w:rsidRPr="00095DE9" w:rsidRDefault="001F6171" w:rsidP="009359C3">
            <w:pPr>
              <w:contextualSpacing/>
              <w:jc w:val="center"/>
              <w:rPr>
                <w:rFonts w:ascii="Times New Roman" w:hAnsi="Times New Roman" w:cs="Times New Roman"/>
                <w:b/>
                <w:color w:val="auto"/>
                <w:sz w:val="24"/>
                <w:szCs w:val="24"/>
              </w:rPr>
            </w:pPr>
            <w:r w:rsidRPr="00095DE9">
              <w:rPr>
                <w:rFonts w:ascii="Times New Roman" w:hAnsi="Times New Roman" w:cs="Times New Roman"/>
                <w:b/>
                <w:color w:val="auto"/>
                <w:sz w:val="24"/>
                <w:szCs w:val="24"/>
              </w:rPr>
              <w:t>Specification</w:t>
            </w:r>
          </w:p>
        </w:tc>
        <w:tc>
          <w:tcPr>
            <w:tcW w:w="2376" w:type="dxa"/>
          </w:tcPr>
          <w:p w:rsidR="001F6171" w:rsidRPr="00095DE9" w:rsidRDefault="001F6171" w:rsidP="009359C3">
            <w:pPr>
              <w:contextualSpacing/>
              <w:jc w:val="center"/>
              <w:rPr>
                <w:rFonts w:ascii="Times New Roman" w:hAnsi="Times New Roman" w:cs="Times New Roman"/>
                <w:b/>
                <w:color w:val="auto"/>
                <w:sz w:val="24"/>
                <w:szCs w:val="24"/>
              </w:rPr>
            </w:pPr>
            <w:r w:rsidRPr="00095DE9">
              <w:rPr>
                <w:rFonts w:ascii="Times New Roman" w:hAnsi="Times New Roman" w:cs="Times New Roman"/>
                <w:b/>
                <w:color w:val="auto"/>
                <w:sz w:val="24"/>
                <w:szCs w:val="24"/>
              </w:rPr>
              <w:t>Speed</w:t>
            </w:r>
          </w:p>
        </w:tc>
        <w:tc>
          <w:tcPr>
            <w:tcW w:w="2503" w:type="dxa"/>
          </w:tcPr>
          <w:p w:rsidR="001F6171" w:rsidRPr="00095DE9" w:rsidRDefault="001F6171" w:rsidP="009359C3">
            <w:pPr>
              <w:contextualSpacing/>
              <w:jc w:val="center"/>
              <w:rPr>
                <w:rFonts w:ascii="Times New Roman" w:hAnsi="Times New Roman" w:cs="Times New Roman"/>
                <w:b/>
                <w:color w:val="auto"/>
                <w:sz w:val="24"/>
                <w:szCs w:val="24"/>
              </w:rPr>
            </w:pPr>
            <w:r w:rsidRPr="00095DE9">
              <w:rPr>
                <w:rFonts w:ascii="Times New Roman" w:hAnsi="Times New Roman" w:cs="Times New Roman"/>
                <w:b/>
                <w:color w:val="auto"/>
                <w:sz w:val="24"/>
                <w:szCs w:val="24"/>
              </w:rPr>
              <w:t>Accuracy</w:t>
            </w:r>
          </w:p>
        </w:tc>
        <w:tc>
          <w:tcPr>
            <w:tcW w:w="2161" w:type="dxa"/>
          </w:tcPr>
          <w:p w:rsidR="001F6171" w:rsidRPr="00095DE9" w:rsidRDefault="001F6171" w:rsidP="009359C3">
            <w:pPr>
              <w:contextualSpacing/>
              <w:jc w:val="center"/>
              <w:rPr>
                <w:rFonts w:ascii="Times New Roman" w:hAnsi="Times New Roman" w:cs="Times New Roman"/>
                <w:b/>
                <w:color w:val="auto"/>
                <w:sz w:val="24"/>
                <w:szCs w:val="24"/>
              </w:rPr>
            </w:pPr>
            <w:r w:rsidRPr="00095DE9">
              <w:rPr>
                <w:rFonts w:ascii="Times New Roman" w:hAnsi="Times New Roman" w:cs="Times New Roman"/>
                <w:b/>
                <w:color w:val="auto"/>
                <w:sz w:val="24"/>
                <w:szCs w:val="24"/>
              </w:rPr>
              <w:t>Safety Considerations</w:t>
            </w:r>
          </w:p>
        </w:tc>
      </w:tr>
      <w:tr w:rsidR="001F6171" w:rsidRPr="00095DE9" w:rsidTr="009359C3">
        <w:tc>
          <w:tcPr>
            <w:tcW w:w="2626" w:type="dxa"/>
          </w:tcPr>
          <w:p w:rsidR="001F6171" w:rsidRPr="00095DE9" w:rsidRDefault="001F6171" w:rsidP="009359C3">
            <w:pPr>
              <w:contextualSpacing/>
              <w:jc w:val="center"/>
              <w:rPr>
                <w:rFonts w:ascii="Times New Roman" w:hAnsi="Times New Roman" w:cs="Times New Roman"/>
                <w:color w:val="auto"/>
                <w:sz w:val="24"/>
                <w:szCs w:val="24"/>
              </w:rPr>
            </w:pPr>
            <w:r w:rsidRPr="00095DE9">
              <w:rPr>
                <w:rFonts w:ascii="Times New Roman" w:hAnsi="Times New Roman" w:cs="Times New Roman"/>
                <w:color w:val="auto"/>
                <w:sz w:val="24"/>
                <w:szCs w:val="24"/>
              </w:rPr>
              <w:t>Low Voltage (&lt;5V)</w:t>
            </w:r>
          </w:p>
        </w:tc>
        <w:tc>
          <w:tcPr>
            <w:tcW w:w="2376"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 xml:space="preserve">This is limited by the rate at which we are able to change </w:t>
            </w:r>
            <w:proofErr w:type="spellStart"/>
            <w:r w:rsidRPr="00095DE9">
              <w:rPr>
                <w:rFonts w:ascii="Times New Roman" w:hAnsi="Times New Roman" w:cs="Times New Roman"/>
                <w:color w:val="auto"/>
                <w:sz w:val="24"/>
                <w:szCs w:val="24"/>
              </w:rPr>
              <w:t>Vref</w:t>
            </w:r>
            <w:proofErr w:type="spellEnd"/>
            <w:r w:rsidRPr="00095DE9">
              <w:rPr>
                <w:rFonts w:ascii="Times New Roman" w:hAnsi="Times New Roman" w:cs="Times New Roman"/>
                <w:color w:val="auto"/>
                <w:sz w:val="24"/>
                <w:szCs w:val="24"/>
              </w:rPr>
              <w:t xml:space="preserve">: the time-constant to CHANGE </w:t>
            </w:r>
            <w:proofErr w:type="spellStart"/>
            <w:r w:rsidRPr="00095DE9">
              <w:rPr>
                <w:rFonts w:ascii="Times New Roman" w:hAnsi="Times New Roman" w:cs="Times New Roman"/>
                <w:color w:val="auto"/>
                <w:sz w:val="24"/>
                <w:szCs w:val="24"/>
              </w:rPr>
              <w:t>Vref</w:t>
            </w:r>
            <w:proofErr w:type="spellEnd"/>
            <w:r w:rsidRPr="00095DE9">
              <w:rPr>
                <w:rFonts w:ascii="Times New Roman" w:hAnsi="Times New Roman" w:cs="Times New Roman"/>
                <w:color w:val="auto"/>
                <w:sz w:val="24"/>
                <w:szCs w:val="24"/>
              </w:rPr>
              <w:t xml:space="preserve"> is </w:t>
            </w:r>
            <m:oMath>
              <m:r>
                <m:rPr>
                  <m:sty m:val="p"/>
                </m:rPr>
                <w:rPr>
                  <w:rFonts w:ascii="Cambria Math" w:hAnsi="Times New Roman" w:cs="Times New Roman"/>
                  <w:color w:val="auto"/>
                  <w:sz w:val="24"/>
                  <w:szCs w:val="24"/>
                </w:rPr>
                <m:t>3</m:t>
              </m:r>
              <m:r>
                <m:rPr>
                  <m:sty m:val="p"/>
                </m:rPr>
                <w:rPr>
                  <w:rFonts w:ascii="Times New Roman" w:hAnsi="Cambria Math" w:cs="Times New Roman"/>
                  <w:color w:val="auto"/>
                  <w:sz w:val="24"/>
                  <w:szCs w:val="24"/>
                </w:rPr>
                <m:t>*</m:t>
              </m:r>
              <m:sSup>
                <m:sSupPr>
                  <m:ctrlPr>
                    <w:rPr>
                      <w:rFonts w:ascii="Cambria Math" w:hAnsi="Times New Roman" w:cs="Times New Roman"/>
                      <w:color w:val="auto"/>
                      <w:sz w:val="24"/>
                      <w:szCs w:val="24"/>
                    </w:rPr>
                  </m:ctrlPr>
                </m:sSupPr>
                <m:e>
                  <m:r>
                    <m:rPr>
                      <m:sty m:val="p"/>
                    </m:rPr>
                    <w:rPr>
                      <w:rFonts w:ascii="Cambria Math" w:hAnsi="Times New Roman" w:cs="Times New Roman"/>
                      <w:color w:val="auto"/>
                      <w:sz w:val="24"/>
                      <w:szCs w:val="24"/>
                    </w:rPr>
                    <m:t>10</m:t>
                  </m:r>
                </m:e>
                <m:sup>
                  <m:r>
                    <m:rPr>
                      <m:sty m:val="p"/>
                    </m:rPr>
                    <w:rPr>
                      <w:rFonts w:ascii="Cambria Math" w:hAnsi="Times New Roman" w:cs="Times New Roman"/>
                      <w:color w:val="auto"/>
                      <w:sz w:val="24"/>
                      <w:szCs w:val="24"/>
                    </w:rPr>
                    <m:t>4</m:t>
                  </m:r>
                </m:sup>
              </m:sSup>
              <m:r>
                <m:rPr>
                  <m:sty m:val="p"/>
                </m:rPr>
                <w:rPr>
                  <w:rFonts w:ascii="Times New Roman" w:hAnsi="Cambria Math" w:cs="Times New Roman"/>
                  <w:color w:val="auto"/>
                  <w:sz w:val="24"/>
                  <w:szCs w:val="24"/>
                </w:rPr>
                <m:t>*</m:t>
              </m:r>
              <m:r>
                <m:rPr>
                  <m:sty m:val="p"/>
                </m:rPr>
                <w:rPr>
                  <w:rFonts w:ascii="Cambria Math" w:hAnsi="Times New Roman" w:cs="Times New Roman"/>
                  <w:color w:val="auto"/>
                  <w:sz w:val="24"/>
                  <w:szCs w:val="24"/>
                </w:rPr>
                <m:t xml:space="preserve"> 20</m:t>
              </m:r>
              <m:r>
                <m:rPr>
                  <m:sty m:val="p"/>
                </m:rPr>
                <w:rPr>
                  <w:rFonts w:ascii="Times New Roman" w:hAnsi="Cambria Math" w:cs="Times New Roman"/>
                  <w:color w:val="auto"/>
                  <w:sz w:val="24"/>
                  <w:szCs w:val="24"/>
                </w:rPr>
                <m:t>*</m:t>
              </m:r>
              <m:sSup>
                <m:sSupPr>
                  <m:ctrlPr>
                    <w:rPr>
                      <w:rFonts w:ascii="Cambria Math" w:hAnsi="Times New Roman" w:cs="Times New Roman"/>
                      <w:color w:val="auto"/>
                      <w:sz w:val="24"/>
                      <w:szCs w:val="24"/>
                    </w:rPr>
                  </m:ctrlPr>
                </m:sSupPr>
                <m:e>
                  <m:r>
                    <m:rPr>
                      <m:sty m:val="p"/>
                    </m:rPr>
                    <w:rPr>
                      <w:rFonts w:ascii="Cambria Math" w:hAnsi="Times New Roman" w:cs="Times New Roman"/>
                      <w:color w:val="auto"/>
                      <w:sz w:val="24"/>
                      <w:szCs w:val="24"/>
                    </w:rPr>
                    <m:t>10</m:t>
                  </m:r>
                </m:e>
                <m:sup>
                  <m:r>
                    <m:rPr>
                      <m:sty m:val="p"/>
                    </m:rPr>
                    <w:rPr>
                      <w:rFonts w:ascii="Times New Roman" w:hAnsi="Times New Roman" w:cs="Times New Roman"/>
                      <w:color w:val="auto"/>
                      <w:sz w:val="24"/>
                      <w:szCs w:val="24"/>
                    </w:rPr>
                    <m:t>-</m:t>
                  </m:r>
                  <m:r>
                    <m:rPr>
                      <m:sty m:val="p"/>
                    </m:rPr>
                    <w:rPr>
                      <w:rFonts w:ascii="Cambria Math" w:hAnsi="Times New Roman" w:cs="Times New Roman"/>
                      <w:color w:val="auto"/>
                      <w:sz w:val="24"/>
                      <w:szCs w:val="24"/>
                    </w:rPr>
                    <m:t>9</m:t>
                  </m:r>
                </m:sup>
              </m:sSup>
              <m:r>
                <m:rPr>
                  <m:sty m:val="p"/>
                </m:rPr>
                <w:rPr>
                  <w:rFonts w:ascii="Cambria Math" w:hAnsi="Times New Roman" w:cs="Times New Roman"/>
                  <w:color w:val="auto"/>
                  <w:sz w:val="24"/>
                  <w:szCs w:val="24"/>
                </w:rPr>
                <m:t xml:space="preserve"> = 60</m:t>
              </m:r>
              <m:r>
                <m:rPr>
                  <m:sty m:val="p"/>
                </m:rPr>
                <w:rPr>
                  <w:rFonts w:ascii="Times New Roman" w:hAnsi="Cambria Math" w:cs="Times New Roman"/>
                  <w:color w:val="auto"/>
                  <w:sz w:val="24"/>
                  <w:szCs w:val="24"/>
                </w:rPr>
                <m:t>*</m:t>
              </m:r>
              <m:sSup>
                <m:sSupPr>
                  <m:ctrlPr>
                    <w:rPr>
                      <w:rFonts w:ascii="Cambria Math" w:hAnsi="Times New Roman" w:cs="Times New Roman"/>
                      <w:color w:val="auto"/>
                      <w:sz w:val="24"/>
                      <w:szCs w:val="24"/>
                    </w:rPr>
                  </m:ctrlPr>
                </m:sSupPr>
                <m:e>
                  <m:r>
                    <m:rPr>
                      <m:sty m:val="p"/>
                    </m:rPr>
                    <w:rPr>
                      <w:rFonts w:ascii="Cambria Math" w:hAnsi="Times New Roman" w:cs="Times New Roman"/>
                      <w:color w:val="auto"/>
                      <w:sz w:val="24"/>
                      <w:szCs w:val="24"/>
                    </w:rPr>
                    <m:t>10</m:t>
                  </m:r>
                </m:e>
                <m:sup>
                  <m:r>
                    <m:rPr>
                      <m:sty m:val="p"/>
                    </m:rPr>
                    <w:rPr>
                      <w:rFonts w:ascii="Times New Roman" w:hAnsi="Times New Roman" w:cs="Times New Roman"/>
                      <w:color w:val="auto"/>
                      <w:sz w:val="24"/>
                      <w:szCs w:val="24"/>
                    </w:rPr>
                    <m:t>-</m:t>
                  </m:r>
                  <m:r>
                    <m:rPr>
                      <m:sty m:val="p"/>
                    </m:rPr>
                    <w:rPr>
                      <w:rFonts w:ascii="Cambria Math" w:hAnsi="Times New Roman" w:cs="Times New Roman"/>
                      <w:color w:val="auto"/>
                      <w:sz w:val="24"/>
                      <w:szCs w:val="24"/>
                    </w:rPr>
                    <m:t>5</m:t>
                  </m:r>
                </m:sup>
              </m:sSup>
              <m:r>
                <w:rPr>
                  <w:rFonts w:ascii="Cambria Math" w:hAnsi="Cambria Math" w:cs="Times New Roman"/>
                  <w:color w:val="auto"/>
                  <w:sz w:val="24"/>
                  <w:szCs w:val="24"/>
                </w:rPr>
                <m:t>sec</m:t>
              </m:r>
            </m:oMath>
            <w:r w:rsidRPr="00095DE9">
              <w:rPr>
                <w:rFonts w:ascii="Times New Roman" w:hAnsi="Times New Roman" w:cs="Times New Roman"/>
                <w:color w:val="auto"/>
                <w:sz w:val="24"/>
                <w:szCs w:val="24"/>
              </w:rPr>
              <w:t xml:space="preserve"> or </w:t>
            </w:r>
            <w:r w:rsidRPr="00095DE9">
              <w:rPr>
                <w:rFonts w:ascii="Times New Roman" w:hAnsi="Times New Roman" w:cs="Times New Roman"/>
                <w:b/>
                <w:color w:val="auto"/>
                <w:sz w:val="24"/>
                <w:szCs w:val="24"/>
              </w:rPr>
              <w:t>600 microseconds</w:t>
            </w:r>
            <w:r w:rsidRPr="00095DE9">
              <w:rPr>
                <w:rFonts w:ascii="Times New Roman" w:hAnsi="Times New Roman" w:cs="Times New Roman"/>
                <w:color w:val="auto"/>
                <w:sz w:val="24"/>
                <w:szCs w:val="24"/>
              </w:rPr>
              <w:t>.</w:t>
            </w:r>
          </w:p>
        </w:tc>
        <w:tc>
          <w:tcPr>
            <w:tcW w:w="2503" w:type="dxa"/>
          </w:tcPr>
          <w:tbl>
            <w:tblPr>
              <w:tblStyle w:val="TableGrid"/>
              <w:tblW w:w="0" w:type="auto"/>
              <w:tblLook w:val="04A0"/>
            </w:tblPr>
            <w:tblGrid>
              <w:gridCol w:w="1030"/>
              <w:gridCol w:w="1243"/>
            </w:tblGrid>
            <w:tr w:rsidR="001F6171" w:rsidRPr="00095DE9" w:rsidTr="009359C3">
              <w:tc>
                <w:tcPr>
                  <w:tcW w:w="1034" w:type="dxa"/>
                </w:tcPr>
                <w:p w:rsidR="001F6171" w:rsidRPr="00095DE9" w:rsidRDefault="001F6171" w:rsidP="009359C3">
                  <w:pPr>
                    <w:contextualSpacing/>
                    <w:rPr>
                      <w:rFonts w:ascii="Times New Roman" w:hAnsi="Times New Roman" w:cs="Times New Roman"/>
                      <w:b/>
                      <w:color w:val="auto"/>
                      <w:sz w:val="24"/>
                      <w:szCs w:val="24"/>
                    </w:rPr>
                  </w:pPr>
                  <w:r w:rsidRPr="00095DE9">
                    <w:rPr>
                      <w:rFonts w:ascii="Times New Roman" w:hAnsi="Times New Roman" w:cs="Times New Roman"/>
                      <w:b/>
                      <w:color w:val="auto"/>
                      <w:sz w:val="24"/>
                      <w:szCs w:val="24"/>
                    </w:rPr>
                    <w:t>Actual</w:t>
                  </w:r>
                </w:p>
              </w:tc>
              <w:tc>
                <w:tcPr>
                  <w:tcW w:w="1243" w:type="dxa"/>
                </w:tcPr>
                <w:p w:rsidR="001F6171" w:rsidRPr="00095DE9" w:rsidRDefault="001F6171" w:rsidP="009359C3">
                  <w:pPr>
                    <w:contextualSpacing/>
                    <w:rPr>
                      <w:rFonts w:ascii="Times New Roman" w:hAnsi="Times New Roman" w:cs="Times New Roman"/>
                      <w:b/>
                      <w:color w:val="auto"/>
                      <w:sz w:val="24"/>
                      <w:szCs w:val="24"/>
                    </w:rPr>
                  </w:pPr>
                  <w:r w:rsidRPr="00095DE9">
                    <w:rPr>
                      <w:rFonts w:ascii="Times New Roman" w:hAnsi="Times New Roman" w:cs="Times New Roman"/>
                      <w:b/>
                      <w:color w:val="auto"/>
                      <w:sz w:val="24"/>
                      <w:szCs w:val="24"/>
                    </w:rPr>
                    <w:t>Measured</w:t>
                  </w:r>
                </w:p>
              </w:tc>
            </w:tr>
            <w:tr w:rsidR="001F6171" w:rsidRPr="00095DE9" w:rsidTr="009359C3">
              <w:tc>
                <w:tcPr>
                  <w:tcW w:w="1034"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100mV</w:t>
                  </w:r>
                </w:p>
              </w:tc>
              <w:tc>
                <w:tcPr>
                  <w:tcW w:w="1243"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100mV</w:t>
                  </w:r>
                </w:p>
              </w:tc>
            </w:tr>
            <w:tr w:rsidR="001F6171" w:rsidRPr="00095DE9" w:rsidTr="009359C3">
              <w:tc>
                <w:tcPr>
                  <w:tcW w:w="1034"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500mV</w:t>
                  </w:r>
                </w:p>
              </w:tc>
              <w:tc>
                <w:tcPr>
                  <w:tcW w:w="1243"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510mV</w:t>
                  </w:r>
                </w:p>
              </w:tc>
            </w:tr>
            <w:tr w:rsidR="001F6171" w:rsidRPr="00095DE9" w:rsidTr="009359C3">
              <w:tc>
                <w:tcPr>
                  <w:tcW w:w="1034"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1.00V</w:t>
                  </w:r>
                </w:p>
              </w:tc>
              <w:tc>
                <w:tcPr>
                  <w:tcW w:w="1243"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1.02V</w:t>
                  </w:r>
                </w:p>
              </w:tc>
            </w:tr>
            <w:tr w:rsidR="001F6171" w:rsidRPr="00095DE9" w:rsidTr="009359C3">
              <w:tc>
                <w:tcPr>
                  <w:tcW w:w="1034"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1.75V</w:t>
                  </w:r>
                </w:p>
              </w:tc>
              <w:tc>
                <w:tcPr>
                  <w:tcW w:w="1243"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1.77V</w:t>
                  </w:r>
                </w:p>
              </w:tc>
            </w:tr>
            <w:tr w:rsidR="001F6171" w:rsidRPr="00095DE9" w:rsidTr="009359C3">
              <w:tc>
                <w:tcPr>
                  <w:tcW w:w="1034"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2.51V</w:t>
                  </w:r>
                </w:p>
              </w:tc>
              <w:tc>
                <w:tcPr>
                  <w:tcW w:w="1243"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2.57V</w:t>
                  </w:r>
                </w:p>
              </w:tc>
            </w:tr>
            <w:tr w:rsidR="001F6171" w:rsidRPr="00095DE9" w:rsidTr="009359C3">
              <w:tc>
                <w:tcPr>
                  <w:tcW w:w="1034"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3.63V</w:t>
                  </w:r>
                </w:p>
              </w:tc>
              <w:tc>
                <w:tcPr>
                  <w:tcW w:w="1243"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3.69V</w:t>
                  </w:r>
                </w:p>
              </w:tc>
            </w:tr>
            <w:tr w:rsidR="001F6171" w:rsidRPr="00095DE9" w:rsidTr="009359C3">
              <w:tc>
                <w:tcPr>
                  <w:tcW w:w="1034"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4.86V</w:t>
                  </w:r>
                </w:p>
              </w:tc>
              <w:tc>
                <w:tcPr>
                  <w:tcW w:w="1243"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4.93V</w:t>
                  </w:r>
                </w:p>
              </w:tc>
            </w:tr>
          </w:tbl>
          <w:p w:rsidR="001F6171" w:rsidRPr="00095DE9" w:rsidRDefault="001F6171" w:rsidP="009359C3">
            <w:pPr>
              <w:contextualSpacing/>
              <w:rPr>
                <w:rFonts w:ascii="Times New Roman" w:hAnsi="Times New Roman" w:cs="Times New Roman"/>
                <w:color w:val="auto"/>
                <w:sz w:val="24"/>
                <w:szCs w:val="24"/>
              </w:rPr>
            </w:pPr>
            <m:oMathPara>
              <m:oMath>
                <m:r>
                  <m:rPr>
                    <m:sty m:val="b"/>
                  </m:rPr>
                  <w:rPr>
                    <w:rFonts w:ascii="Cambria Math" w:hAnsi="Cambria Math" w:cs="Times New Roman"/>
                    <w:color w:val="auto"/>
                    <w:sz w:val="24"/>
                    <w:szCs w:val="24"/>
                  </w:rPr>
                  <m:t>Error</m:t>
                </m:r>
                <m:r>
                  <m:rPr>
                    <m:sty m:val="b"/>
                  </m:rPr>
                  <w:rPr>
                    <w:rFonts w:ascii="Cambria Math" w:hAnsi="Times New Roman" w:cs="Times New Roman"/>
                    <w:color w:val="auto"/>
                    <w:sz w:val="24"/>
                    <w:szCs w:val="24"/>
                  </w:rPr>
                  <m:t>=</m:t>
                </m:r>
                <m:f>
                  <m:fPr>
                    <m:ctrlPr>
                      <w:rPr>
                        <w:rFonts w:ascii="Cambria Math" w:hAnsi="Times New Roman" w:cs="Times New Roman"/>
                        <w:color w:val="auto"/>
                        <w:sz w:val="24"/>
                        <w:szCs w:val="24"/>
                      </w:rPr>
                    </m:ctrlPr>
                  </m:fPr>
                  <m:num>
                    <m:r>
                      <m:rPr>
                        <m:sty m:val="p"/>
                      </m:rPr>
                      <w:rPr>
                        <w:rFonts w:ascii="Cambria Math" w:hAnsi="Times New Roman" w:cs="Times New Roman"/>
                        <w:color w:val="auto"/>
                        <w:sz w:val="24"/>
                        <w:szCs w:val="24"/>
                      </w:rPr>
                      <m:t>Actual</m:t>
                    </m:r>
                    <m:r>
                      <m:rPr>
                        <m:sty m:val="p"/>
                      </m:rPr>
                      <w:rPr>
                        <w:rFonts w:ascii="Times New Roman" w:hAnsi="Times New Roman" w:cs="Times New Roman"/>
                        <w:color w:val="auto"/>
                        <w:sz w:val="24"/>
                        <w:szCs w:val="24"/>
                      </w:rPr>
                      <m:t>-</m:t>
                    </m:r>
                    <m:r>
                      <m:rPr>
                        <m:sty m:val="p"/>
                      </m:rPr>
                      <w:rPr>
                        <w:rFonts w:ascii="Cambria Math" w:hAnsi="Times New Roman" w:cs="Times New Roman"/>
                        <w:color w:val="auto"/>
                        <w:sz w:val="24"/>
                        <w:szCs w:val="24"/>
                      </w:rPr>
                      <m:t>Measured</m:t>
                    </m:r>
                  </m:num>
                  <m:den>
                    <m:r>
                      <m:rPr>
                        <m:sty m:val="p"/>
                      </m:rPr>
                      <w:rPr>
                        <w:rFonts w:ascii="Cambria Math" w:hAnsi="Times New Roman" w:cs="Times New Roman"/>
                        <w:color w:val="auto"/>
                        <w:sz w:val="24"/>
                        <w:szCs w:val="24"/>
                      </w:rPr>
                      <m:t>Actual</m:t>
                    </m:r>
                  </m:den>
                </m:f>
                <m:r>
                  <w:rPr>
                    <w:rFonts w:ascii="Cambria Math" w:hAnsi="Times New Roman" w:cs="Times New Roman"/>
                    <w:color w:val="auto"/>
                    <w:sz w:val="24"/>
                    <w:szCs w:val="24"/>
                  </w:rPr>
                  <m:t>=1.1%</m:t>
                </m:r>
              </m:oMath>
            </m:oMathPara>
          </w:p>
        </w:tc>
        <w:tc>
          <w:tcPr>
            <w:tcW w:w="2161"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We implemented a High Voltage alert for when the voltage approaches 5V, and we were sure to keep the low voltage probe separate from the high voltage probe.</w:t>
            </w:r>
          </w:p>
        </w:tc>
      </w:tr>
      <w:tr w:rsidR="001F6171" w:rsidRPr="00095DE9" w:rsidTr="009359C3">
        <w:tc>
          <w:tcPr>
            <w:tcW w:w="2626" w:type="dxa"/>
          </w:tcPr>
          <w:p w:rsidR="001F6171" w:rsidRPr="00095DE9" w:rsidRDefault="001F6171" w:rsidP="009359C3">
            <w:pPr>
              <w:contextualSpacing/>
              <w:jc w:val="center"/>
              <w:rPr>
                <w:rFonts w:ascii="Times New Roman" w:hAnsi="Times New Roman" w:cs="Times New Roman"/>
                <w:color w:val="auto"/>
                <w:sz w:val="24"/>
                <w:szCs w:val="24"/>
              </w:rPr>
            </w:pPr>
            <w:r w:rsidRPr="00095DE9">
              <w:rPr>
                <w:rFonts w:ascii="Times New Roman" w:hAnsi="Times New Roman" w:cs="Times New Roman"/>
                <w:color w:val="auto"/>
                <w:sz w:val="24"/>
                <w:szCs w:val="24"/>
              </w:rPr>
              <w:t>High Voltage (5V+)</w:t>
            </w:r>
          </w:p>
        </w:tc>
        <w:tc>
          <w:tcPr>
            <w:tcW w:w="2376"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This is also limited by the ADC.</w:t>
            </w:r>
          </w:p>
        </w:tc>
        <w:tc>
          <w:tcPr>
            <w:tcW w:w="2503" w:type="dxa"/>
          </w:tcPr>
          <w:tbl>
            <w:tblPr>
              <w:tblStyle w:val="TableGrid"/>
              <w:tblW w:w="0" w:type="auto"/>
              <w:tblLook w:val="04A0"/>
            </w:tblPr>
            <w:tblGrid>
              <w:gridCol w:w="1030"/>
              <w:gridCol w:w="1243"/>
            </w:tblGrid>
            <w:tr w:rsidR="001F6171" w:rsidRPr="00095DE9" w:rsidTr="009359C3">
              <w:tc>
                <w:tcPr>
                  <w:tcW w:w="1034" w:type="dxa"/>
                </w:tcPr>
                <w:p w:rsidR="001F6171" w:rsidRPr="00095DE9" w:rsidRDefault="001F6171" w:rsidP="009359C3">
                  <w:pPr>
                    <w:contextualSpacing/>
                    <w:rPr>
                      <w:rFonts w:ascii="Times New Roman" w:hAnsi="Times New Roman" w:cs="Times New Roman"/>
                      <w:b/>
                      <w:color w:val="auto"/>
                      <w:sz w:val="24"/>
                      <w:szCs w:val="24"/>
                    </w:rPr>
                  </w:pPr>
                  <w:r w:rsidRPr="00095DE9">
                    <w:rPr>
                      <w:rFonts w:ascii="Times New Roman" w:hAnsi="Times New Roman" w:cs="Times New Roman"/>
                      <w:b/>
                      <w:color w:val="auto"/>
                      <w:sz w:val="24"/>
                      <w:szCs w:val="24"/>
                    </w:rPr>
                    <w:t>Actual</w:t>
                  </w:r>
                </w:p>
              </w:tc>
              <w:tc>
                <w:tcPr>
                  <w:tcW w:w="1243" w:type="dxa"/>
                </w:tcPr>
                <w:p w:rsidR="001F6171" w:rsidRPr="00095DE9" w:rsidRDefault="001F6171" w:rsidP="009359C3">
                  <w:pPr>
                    <w:contextualSpacing/>
                    <w:rPr>
                      <w:rFonts w:ascii="Times New Roman" w:hAnsi="Times New Roman" w:cs="Times New Roman"/>
                      <w:b/>
                      <w:color w:val="auto"/>
                      <w:sz w:val="24"/>
                      <w:szCs w:val="24"/>
                    </w:rPr>
                  </w:pPr>
                  <w:r w:rsidRPr="00095DE9">
                    <w:rPr>
                      <w:rFonts w:ascii="Times New Roman" w:hAnsi="Times New Roman" w:cs="Times New Roman"/>
                      <w:b/>
                      <w:color w:val="auto"/>
                      <w:sz w:val="24"/>
                      <w:szCs w:val="24"/>
                    </w:rPr>
                    <w:t>Measured</w:t>
                  </w:r>
                </w:p>
              </w:tc>
            </w:tr>
            <w:tr w:rsidR="001F6171" w:rsidRPr="00095DE9" w:rsidTr="009359C3">
              <w:tc>
                <w:tcPr>
                  <w:tcW w:w="1034"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2.77V</w:t>
                  </w:r>
                </w:p>
              </w:tc>
              <w:tc>
                <w:tcPr>
                  <w:tcW w:w="1243"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2.77V</w:t>
                  </w:r>
                </w:p>
              </w:tc>
            </w:tr>
            <w:tr w:rsidR="001F6171" w:rsidRPr="00095DE9" w:rsidTr="009359C3">
              <w:tc>
                <w:tcPr>
                  <w:tcW w:w="1034"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5.35V</w:t>
                  </w:r>
                </w:p>
              </w:tc>
              <w:tc>
                <w:tcPr>
                  <w:tcW w:w="1243"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5.35V</w:t>
                  </w:r>
                </w:p>
              </w:tc>
            </w:tr>
            <w:tr w:rsidR="001F6171" w:rsidRPr="00095DE9" w:rsidTr="009359C3">
              <w:tc>
                <w:tcPr>
                  <w:tcW w:w="1034"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7.04V</w:t>
                  </w:r>
                </w:p>
              </w:tc>
              <w:tc>
                <w:tcPr>
                  <w:tcW w:w="1243"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7.13V</w:t>
                  </w:r>
                </w:p>
              </w:tc>
            </w:tr>
            <w:tr w:rsidR="001F6171" w:rsidRPr="00095DE9" w:rsidTr="009359C3">
              <w:tc>
                <w:tcPr>
                  <w:tcW w:w="1034"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10.00V</w:t>
                  </w:r>
                </w:p>
              </w:tc>
              <w:tc>
                <w:tcPr>
                  <w:tcW w:w="1243"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10.20V</w:t>
                  </w:r>
                </w:p>
              </w:tc>
            </w:tr>
            <w:tr w:rsidR="001F6171" w:rsidRPr="00095DE9" w:rsidTr="009359C3">
              <w:tc>
                <w:tcPr>
                  <w:tcW w:w="1034"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12.81V</w:t>
                  </w:r>
                </w:p>
              </w:tc>
              <w:tc>
                <w:tcPr>
                  <w:tcW w:w="1243"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12.99V</w:t>
                  </w:r>
                </w:p>
              </w:tc>
            </w:tr>
            <w:tr w:rsidR="001F6171" w:rsidRPr="00095DE9" w:rsidTr="009359C3">
              <w:tc>
                <w:tcPr>
                  <w:tcW w:w="1034"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14.19V</w:t>
                  </w:r>
                </w:p>
              </w:tc>
              <w:tc>
                <w:tcPr>
                  <w:tcW w:w="1243"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14.44V</w:t>
                  </w:r>
                </w:p>
              </w:tc>
            </w:tr>
            <w:tr w:rsidR="001F6171" w:rsidRPr="00095DE9" w:rsidTr="009359C3">
              <w:tc>
                <w:tcPr>
                  <w:tcW w:w="1034"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19.60V</w:t>
                  </w:r>
                </w:p>
              </w:tc>
              <w:tc>
                <w:tcPr>
                  <w:tcW w:w="1243"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19.89V</w:t>
                  </w:r>
                </w:p>
              </w:tc>
            </w:tr>
          </w:tbl>
          <w:p w:rsidR="001F6171" w:rsidRPr="00095DE9" w:rsidRDefault="001F6171" w:rsidP="009359C3">
            <w:pPr>
              <w:contextualSpacing/>
              <w:rPr>
                <w:rFonts w:ascii="Times New Roman" w:hAnsi="Times New Roman" w:cs="Times New Roman"/>
                <w:b/>
                <w:color w:val="auto"/>
                <w:sz w:val="24"/>
                <w:szCs w:val="24"/>
              </w:rPr>
            </w:pPr>
            <m:oMathPara>
              <m:oMath>
                <m:r>
                  <m:rPr>
                    <m:sty m:val="b"/>
                  </m:rPr>
                  <w:rPr>
                    <w:rFonts w:ascii="Cambria Math" w:hAnsi="Cambria Math" w:cs="Times New Roman"/>
                    <w:color w:val="auto"/>
                    <w:sz w:val="24"/>
                    <w:szCs w:val="24"/>
                  </w:rPr>
                  <m:t>Error</m:t>
                </m:r>
                <m:r>
                  <m:rPr>
                    <m:sty m:val="b"/>
                  </m:rPr>
                  <w:rPr>
                    <w:rFonts w:ascii="Cambria Math" w:hAnsi="Times New Roman" w:cs="Times New Roman"/>
                    <w:color w:val="auto"/>
                    <w:sz w:val="24"/>
                    <w:szCs w:val="24"/>
                  </w:rPr>
                  <m:t>=</m:t>
                </m:r>
                <m:f>
                  <m:fPr>
                    <m:ctrlPr>
                      <w:rPr>
                        <w:rFonts w:ascii="Cambria Math" w:hAnsi="Times New Roman" w:cs="Times New Roman"/>
                        <w:color w:val="auto"/>
                        <w:sz w:val="24"/>
                        <w:szCs w:val="24"/>
                      </w:rPr>
                    </m:ctrlPr>
                  </m:fPr>
                  <m:num>
                    <m:r>
                      <m:rPr>
                        <m:sty m:val="p"/>
                      </m:rPr>
                      <w:rPr>
                        <w:rFonts w:ascii="Cambria Math" w:hAnsi="Times New Roman" w:cs="Times New Roman"/>
                        <w:color w:val="auto"/>
                        <w:sz w:val="24"/>
                        <w:szCs w:val="24"/>
                      </w:rPr>
                      <m:t>Actual</m:t>
                    </m:r>
                    <m:r>
                      <m:rPr>
                        <m:sty m:val="p"/>
                      </m:rPr>
                      <w:rPr>
                        <w:rFonts w:ascii="Times New Roman" w:hAnsi="Times New Roman" w:cs="Times New Roman"/>
                        <w:color w:val="auto"/>
                        <w:sz w:val="24"/>
                        <w:szCs w:val="24"/>
                      </w:rPr>
                      <m:t>-</m:t>
                    </m:r>
                    <m:r>
                      <m:rPr>
                        <m:sty m:val="p"/>
                      </m:rPr>
                      <w:rPr>
                        <w:rFonts w:ascii="Cambria Math" w:hAnsi="Times New Roman" w:cs="Times New Roman"/>
                        <w:color w:val="auto"/>
                        <w:sz w:val="24"/>
                        <w:szCs w:val="24"/>
                      </w:rPr>
                      <m:t>Measured</m:t>
                    </m:r>
                  </m:num>
                  <m:den>
                    <m:r>
                      <m:rPr>
                        <m:sty m:val="p"/>
                      </m:rPr>
                      <w:rPr>
                        <w:rFonts w:ascii="Cambria Math" w:hAnsi="Times New Roman" w:cs="Times New Roman"/>
                        <w:color w:val="auto"/>
                        <w:sz w:val="24"/>
                        <w:szCs w:val="24"/>
                      </w:rPr>
                      <m:t>Actual</m:t>
                    </m:r>
                  </m:den>
                </m:f>
                <m:r>
                  <w:rPr>
                    <w:rFonts w:ascii="Cambria Math" w:hAnsi="Times New Roman" w:cs="Times New Roman"/>
                    <w:color w:val="auto"/>
                    <w:sz w:val="24"/>
                    <w:szCs w:val="24"/>
                  </w:rPr>
                  <m:t>=1.58%</m:t>
                </m:r>
              </m:oMath>
            </m:oMathPara>
          </w:p>
        </w:tc>
        <w:tc>
          <w:tcPr>
            <w:tcW w:w="2161"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We used a voltage divider on this line to ensure the MCU never received anything close to 5V.</w:t>
            </w:r>
          </w:p>
        </w:tc>
      </w:tr>
      <w:tr w:rsidR="001F6171" w:rsidRPr="00095DE9" w:rsidTr="009359C3">
        <w:tc>
          <w:tcPr>
            <w:tcW w:w="2626" w:type="dxa"/>
          </w:tcPr>
          <w:p w:rsidR="001F6171" w:rsidRPr="00095DE9" w:rsidRDefault="001F6171" w:rsidP="009359C3">
            <w:pPr>
              <w:contextualSpacing/>
              <w:jc w:val="center"/>
              <w:rPr>
                <w:rFonts w:ascii="Times New Roman" w:hAnsi="Times New Roman" w:cs="Times New Roman"/>
                <w:color w:val="auto"/>
                <w:sz w:val="24"/>
                <w:szCs w:val="24"/>
              </w:rPr>
            </w:pPr>
            <w:r w:rsidRPr="00095DE9">
              <w:rPr>
                <w:rFonts w:ascii="Times New Roman" w:hAnsi="Times New Roman" w:cs="Times New Roman"/>
                <w:color w:val="auto"/>
                <w:sz w:val="24"/>
                <w:szCs w:val="24"/>
              </w:rPr>
              <w:t>Frequency</w:t>
            </w:r>
          </w:p>
        </w:tc>
        <w:tc>
          <w:tcPr>
            <w:tcW w:w="2376"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You get to the limits of the timer at 45KHz+, and you have overflow below 30Hz.</w:t>
            </w:r>
          </w:p>
        </w:tc>
        <w:tc>
          <w:tcPr>
            <w:tcW w:w="2503" w:type="dxa"/>
          </w:tcPr>
          <w:tbl>
            <w:tblPr>
              <w:tblStyle w:val="TableGrid"/>
              <w:tblW w:w="0" w:type="auto"/>
              <w:tblLook w:val="04A0"/>
            </w:tblPr>
            <w:tblGrid>
              <w:gridCol w:w="1030"/>
              <w:gridCol w:w="1243"/>
            </w:tblGrid>
            <w:tr w:rsidR="001F6171" w:rsidRPr="00095DE9" w:rsidTr="009359C3">
              <w:tc>
                <w:tcPr>
                  <w:tcW w:w="1034" w:type="dxa"/>
                </w:tcPr>
                <w:p w:rsidR="001F6171" w:rsidRPr="00095DE9" w:rsidRDefault="001F6171" w:rsidP="009359C3">
                  <w:pPr>
                    <w:contextualSpacing/>
                    <w:rPr>
                      <w:rFonts w:ascii="Times New Roman" w:hAnsi="Times New Roman" w:cs="Times New Roman"/>
                      <w:b/>
                      <w:color w:val="auto"/>
                      <w:sz w:val="24"/>
                      <w:szCs w:val="24"/>
                    </w:rPr>
                  </w:pPr>
                  <w:r w:rsidRPr="00095DE9">
                    <w:rPr>
                      <w:rFonts w:ascii="Times New Roman" w:hAnsi="Times New Roman" w:cs="Times New Roman"/>
                      <w:b/>
                      <w:color w:val="auto"/>
                      <w:sz w:val="24"/>
                      <w:szCs w:val="24"/>
                    </w:rPr>
                    <w:t>Actual</w:t>
                  </w:r>
                </w:p>
              </w:tc>
              <w:tc>
                <w:tcPr>
                  <w:tcW w:w="1243" w:type="dxa"/>
                </w:tcPr>
                <w:p w:rsidR="001F6171" w:rsidRPr="00095DE9" w:rsidRDefault="001F6171" w:rsidP="009359C3">
                  <w:pPr>
                    <w:contextualSpacing/>
                    <w:rPr>
                      <w:rFonts w:ascii="Times New Roman" w:hAnsi="Times New Roman" w:cs="Times New Roman"/>
                      <w:b/>
                      <w:color w:val="auto"/>
                      <w:sz w:val="24"/>
                      <w:szCs w:val="24"/>
                    </w:rPr>
                  </w:pPr>
                  <w:r w:rsidRPr="00095DE9">
                    <w:rPr>
                      <w:rFonts w:ascii="Times New Roman" w:hAnsi="Times New Roman" w:cs="Times New Roman"/>
                      <w:b/>
                      <w:color w:val="auto"/>
                      <w:sz w:val="24"/>
                      <w:szCs w:val="24"/>
                    </w:rPr>
                    <w:t>Measured</w:t>
                  </w:r>
                </w:p>
              </w:tc>
            </w:tr>
            <w:tr w:rsidR="001F6171" w:rsidRPr="00095DE9" w:rsidTr="009359C3">
              <w:tc>
                <w:tcPr>
                  <w:tcW w:w="1034"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99Hz</w:t>
                  </w:r>
                </w:p>
              </w:tc>
              <w:tc>
                <w:tcPr>
                  <w:tcW w:w="1243"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99Hz</w:t>
                  </w:r>
                </w:p>
              </w:tc>
            </w:tr>
            <w:tr w:rsidR="001F6171" w:rsidRPr="00095DE9" w:rsidTr="009359C3">
              <w:tc>
                <w:tcPr>
                  <w:tcW w:w="1034"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10KHz</w:t>
                  </w:r>
                </w:p>
              </w:tc>
              <w:tc>
                <w:tcPr>
                  <w:tcW w:w="1243"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10KHz</w:t>
                  </w:r>
                </w:p>
              </w:tc>
            </w:tr>
            <w:tr w:rsidR="001F6171" w:rsidRPr="00095DE9" w:rsidTr="009359C3">
              <w:tc>
                <w:tcPr>
                  <w:tcW w:w="1034"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45KHz</w:t>
                  </w:r>
                </w:p>
              </w:tc>
              <w:tc>
                <w:tcPr>
                  <w:tcW w:w="1243"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45KHz</w:t>
                  </w:r>
                </w:p>
              </w:tc>
            </w:tr>
          </w:tbl>
          <w:p w:rsidR="001F6171" w:rsidRPr="00095DE9" w:rsidRDefault="001F6171" w:rsidP="009359C3">
            <w:pPr>
              <w:contextualSpacing/>
              <w:rPr>
                <w:rFonts w:ascii="Times New Roman" w:hAnsi="Times New Roman" w:cs="Times New Roman"/>
                <w:b/>
                <w:color w:val="auto"/>
                <w:sz w:val="24"/>
                <w:szCs w:val="24"/>
              </w:rPr>
            </w:pPr>
            <m:oMathPara>
              <m:oMath>
                <m:r>
                  <m:rPr>
                    <m:sty m:val="b"/>
                  </m:rPr>
                  <w:rPr>
                    <w:rFonts w:ascii="Cambria Math" w:hAnsi="Cambria Math" w:cs="Times New Roman"/>
                    <w:color w:val="auto"/>
                    <w:sz w:val="24"/>
                    <w:szCs w:val="24"/>
                  </w:rPr>
                  <m:t>Error</m:t>
                </m:r>
                <m:r>
                  <m:rPr>
                    <m:sty m:val="b"/>
                  </m:rPr>
                  <w:rPr>
                    <w:rFonts w:ascii="Cambria Math" w:hAnsi="Times New Roman" w:cs="Times New Roman"/>
                    <w:color w:val="auto"/>
                    <w:sz w:val="24"/>
                    <w:szCs w:val="24"/>
                  </w:rPr>
                  <m:t>=</m:t>
                </m:r>
                <m:f>
                  <m:fPr>
                    <m:ctrlPr>
                      <w:rPr>
                        <w:rFonts w:ascii="Cambria Math" w:hAnsi="Times New Roman" w:cs="Times New Roman"/>
                        <w:color w:val="auto"/>
                        <w:sz w:val="24"/>
                        <w:szCs w:val="24"/>
                      </w:rPr>
                    </m:ctrlPr>
                  </m:fPr>
                  <m:num>
                    <m:r>
                      <m:rPr>
                        <m:sty m:val="p"/>
                      </m:rPr>
                      <w:rPr>
                        <w:rFonts w:ascii="Cambria Math" w:hAnsi="Times New Roman" w:cs="Times New Roman"/>
                        <w:color w:val="auto"/>
                        <w:sz w:val="24"/>
                        <w:szCs w:val="24"/>
                      </w:rPr>
                      <m:t>Actual</m:t>
                    </m:r>
                    <m:r>
                      <m:rPr>
                        <m:sty m:val="p"/>
                      </m:rPr>
                      <w:rPr>
                        <w:rFonts w:ascii="Times New Roman" w:hAnsi="Times New Roman" w:cs="Times New Roman"/>
                        <w:color w:val="auto"/>
                        <w:sz w:val="24"/>
                        <w:szCs w:val="24"/>
                      </w:rPr>
                      <m:t>-</m:t>
                    </m:r>
                    <m:r>
                      <m:rPr>
                        <m:sty m:val="p"/>
                      </m:rPr>
                      <w:rPr>
                        <w:rFonts w:ascii="Cambria Math" w:hAnsi="Times New Roman" w:cs="Times New Roman"/>
                        <w:color w:val="auto"/>
                        <w:sz w:val="24"/>
                        <w:szCs w:val="24"/>
                      </w:rPr>
                      <m:t>Measured</m:t>
                    </m:r>
                  </m:num>
                  <m:den>
                    <m:r>
                      <m:rPr>
                        <m:sty m:val="p"/>
                      </m:rPr>
                      <w:rPr>
                        <w:rFonts w:ascii="Cambria Math" w:hAnsi="Times New Roman" w:cs="Times New Roman"/>
                        <w:color w:val="auto"/>
                        <w:sz w:val="24"/>
                        <w:szCs w:val="24"/>
                      </w:rPr>
                      <m:t>Actual</m:t>
                    </m:r>
                  </m:den>
                </m:f>
                <m:r>
                  <w:rPr>
                    <w:rFonts w:ascii="Cambria Math" w:hAnsi="Times New Roman" w:cs="Times New Roman"/>
                    <w:color w:val="auto"/>
                    <w:sz w:val="24"/>
                    <w:szCs w:val="24"/>
                  </w:rPr>
                  <m:t>&lt;0.1%</m:t>
                </m:r>
              </m:oMath>
            </m:oMathPara>
          </w:p>
        </w:tc>
        <w:tc>
          <w:tcPr>
            <w:tcW w:w="2161" w:type="dxa"/>
          </w:tcPr>
          <w:p w:rsidR="001F6171" w:rsidRPr="00095DE9" w:rsidRDefault="001F6171" w:rsidP="009359C3">
            <w:pPr>
              <w:contextualSpacing/>
              <w:rPr>
                <w:rFonts w:ascii="Times New Roman" w:hAnsi="Times New Roman" w:cs="Times New Roman"/>
                <w:b/>
                <w:color w:val="auto"/>
                <w:sz w:val="24"/>
                <w:szCs w:val="24"/>
              </w:rPr>
            </w:pPr>
          </w:p>
        </w:tc>
      </w:tr>
      <w:tr w:rsidR="001F6171" w:rsidRPr="00095DE9" w:rsidTr="009359C3">
        <w:tc>
          <w:tcPr>
            <w:tcW w:w="2626" w:type="dxa"/>
          </w:tcPr>
          <w:p w:rsidR="001F6171" w:rsidRPr="00095DE9" w:rsidRDefault="001F6171" w:rsidP="009359C3">
            <w:pPr>
              <w:contextualSpacing/>
              <w:jc w:val="center"/>
              <w:rPr>
                <w:rFonts w:ascii="Times New Roman" w:hAnsi="Times New Roman" w:cs="Times New Roman"/>
                <w:color w:val="auto"/>
                <w:sz w:val="24"/>
                <w:szCs w:val="24"/>
              </w:rPr>
            </w:pPr>
            <w:r w:rsidRPr="00095DE9">
              <w:rPr>
                <w:rFonts w:ascii="Times New Roman" w:hAnsi="Times New Roman" w:cs="Times New Roman"/>
                <w:color w:val="auto"/>
                <w:sz w:val="24"/>
                <w:szCs w:val="24"/>
              </w:rPr>
              <w:t>Resistance</w:t>
            </w:r>
          </w:p>
        </w:tc>
        <w:tc>
          <w:tcPr>
            <w:tcW w:w="2376"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 xml:space="preserve">Again, this is mainly limited by the speed of the ADC input, and also by the time it </w:t>
            </w:r>
            <w:r w:rsidRPr="00095DE9">
              <w:rPr>
                <w:rFonts w:ascii="Times New Roman" w:hAnsi="Times New Roman" w:cs="Times New Roman"/>
                <w:color w:val="auto"/>
                <w:sz w:val="24"/>
                <w:szCs w:val="24"/>
              </w:rPr>
              <w:lastRenderedPageBreak/>
              <w:t xml:space="preserve">takes to find the proper resistance for </w:t>
            </w:r>
            <w:proofErr w:type="spellStart"/>
            <w:r w:rsidRPr="00095DE9">
              <w:rPr>
                <w:rFonts w:ascii="Times New Roman" w:hAnsi="Times New Roman" w:cs="Times New Roman"/>
                <w:color w:val="auto"/>
                <w:sz w:val="24"/>
                <w:szCs w:val="24"/>
              </w:rPr>
              <w:t>autoranging</w:t>
            </w:r>
            <w:proofErr w:type="spellEnd"/>
            <w:r w:rsidRPr="00095DE9">
              <w:rPr>
                <w:rFonts w:ascii="Times New Roman" w:hAnsi="Times New Roman" w:cs="Times New Roman"/>
                <w:color w:val="auto"/>
                <w:sz w:val="24"/>
                <w:szCs w:val="24"/>
              </w:rPr>
              <w:t xml:space="preserve"> (this is usually done on a couple of iterations after the ADC is complete, on the order of us).</w:t>
            </w:r>
          </w:p>
        </w:tc>
        <w:tc>
          <w:tcPr>
            <w:tcW w:w="2503" w:type="dxa"/>
          </w:tcPr>
          <w:tbl>
            <w:tblPr>
              <w:tblStyle w:val="TableGrid"/>
              <w:tblW w:w="0" w:type="auto"/>
              <w:tblLook w:val="04A0"/>
            </w:tblPr>
            <w:tblGrid>
              <w:gridCol w:w="1030"/>
              <w:gridCol w:w="1243"/>
            </w:tblGrid>
            <w:tr w:rsidR="001F6171" w:rsidRPr="00095DE9" w:rsidTr="009359C3">
              <w:tc>
                <w:tcPr>
                  <w:tcW w:w="1034" w:type="dxa"/>
                </w:tcPr>
                <w:p w:rsidR="001F6171" w:rsidRPr="00095DE9" w:rsidRDefault="001F6171" w:rsidP="009359C3">
                  <w:pPr>
                    <w:contextualSpacing/>
                    <w:rPr>
                      <w:rFonts w:ascii="Times New Roman" w:hAnsi="Times New Roman" w:cs="Times New Roman"/>
                      <w:b/>
                      <w:color w:val="auto"/>
                      <w:sz w:val="24"/>
                      <w:szCs w:val="24"/>
                    </w:rPr>
                  </w:pPr>
                  <w:r w:rsidRPr="00095DE9">
                    <w:rPr>
                      <w:rFonts w:ascii="Times New Roman" w:hAnsi="Times New Roman" w:cs="Times New Roman"/>
                      <w:b/>
                      <w:color w:val="auto"/>
                      <w:sz w:val="24"/>
                      <w:szCs w:val="24"/>
                    </w:rPr>
                    <w:lastRenderedPageBreak/>
                    <w:t>Actual</w:t>
                  </w:r>
                </w:p>
              </w:tc>
              <w:tc>
                <w:tcPr>
                  <w:tcW w:w="1243" w:type="dxa"/>
                </w:tcPr>
                <w:p w:rsidR="001F6171" w:rsidRPr="00095DE9" w:rsidRDefault="001F6171" w:rsidP="009359C3">
                  <w:pPr>
                    <w:contextualSpacing/>
                    <w:rPr>
                      <w:rFonts w:ascii="Times New Roman" w:hAnsi="Times New Roman" w:cs="Times New Roman"/>
                      <w:b/>
                      <w:color w:val="auto"/>
                      <w:sz w:val="24"/>
                      <w:szCs w:val="24"/>
                    </w:rPr>
                  </w:pPr>
                  <w:r w:rsidRPr="00095DE9">
                    <w:rPr>
                      <w:rFonts w:ascii="Times New Roman" w:hAnsi="Times New Roman" w:cs="Times New Roman"/>
                      <w:b/>
                      <w:color w:val="auto"/>
                      <w:sz w:val="24"/>
                      <w:szCs w:val="24"/>
                    </w:rPr>
                    <w:t>Measured</w:t>
                  </w:r>
                </w:p>
              </w:tc>
            </w:tr>
            <w:tr w:rsidR="001F6171" w:rsidRPr="00095DE9" w:rsidTr="009359C3">
              <w:tc>
                <w:tcPr>
                  <w:tcW w:w="1034"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100 Ohm</w:t>
                  </w:r>
                </w:p>
              </w:tc>
              <w:tc>
                <w:tcPr>
                  <w:tcW w:w="1243"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104.2 Ohm</w:t>
                  </w:r>
                </w:p>
              </w:tc>
            </w:tr>
            <w:tr w:rsidR="001F6171" w:rsidRPr="00095DE9" w:rsidTr="009359C3">
              <w:tc>
                <w:tcPr>
                  <w:tcW w:w="1034"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1.00M</w:t>
                  </w:r>
                </w:p>
              </w:tc>
              <w:tc>
                <w:tcPr>
                  <w:tcW w:w="1243"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1.00M</w:t>
                  </w:r>
                </w:p>
              </w:tc>
            </w:tr>
            <w:tr w:rsidR="001F6171" w:rsidRPr="00095DE9" w:rsidTr="009359C3">
              <w:tc>
                <w:tcPr>
                  <w:tcW w:w="1034"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lastRenderedPageBreak/>
                    <w:t>50 Ohm</w:t>
                  </w:r>
                </w:p>
              </w:tc>
              <w:tc>
                <w:tcPr>
                  <w:tcW w:w="1243"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50 Ohm</w:t>
                  </w:r>
                </w:p>
              </w:tc>
            </w:tr>
            <w:tr w:rsidR="001F6171" w:rsidRPr="00095DE9" w:rsidTr="009359C3">
              <w:tc>
                <w:tcPr>
                  <w:tcW w:w="1034"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10.0K</w:t>
                  </w:r>
                </w:p>
              </w:tc>
              <w:tc>
                <w:tcPr>
                  <w:tcW w:w="1243"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10.0K</w:t>
                  </w:r>
                </w:p>
              </w:tc>
            </w:tr>
            <w:tr w:rsidR="001F6171" w:rsidRPr="00095DE9" w:rsidTr="009359C3">
              <w:tc>
                <w:tcPr>
                  <w:tcW w:w="1034"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75</w:t>
                  </w:r>
                </w:p>
              </w:tc>
              <w:tc>
                <w:tcPr>
                  <w:tcW w:w="1243"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76.7</w:t>
                  </w:r>
                </w:p>
              </w:tc>
            </w:tr>
            <w:tr w:rsidR="001F6171" w:rsidRPr="00095DE9" w:rsidTr="009359C3">
              <w:tc>
                <w:tcPr>
                  <w:tcW w:w="1034"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51K</w:t>
                  </w:r>
                </w:p>
              </w:tc>
              <w:tc>
                <w:tcPr>
                  <w:tcW w:w="1243"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53K</w:t>
                  </w:r>
                </w:p>
              </w:tc>
            </w:tr>
            <w:tr w:rsidR="001F6171" w:rsidRPr="00095DE9" w:rsidTr="009359C3">
              <w:tc>
                <w:tcPr>
                  <w:tcW w:w="1034"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100K</w:t>
                  </w:r>
                </w:p>
              </w:tc>
              <w:tc>
                <w:tcPr>
                  <w:tcW w:w="1243"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101K</w:t>
                  </w:r>
                </w:p>
              </w:tc>
            </w:tr>
          </w:tbl>
          <w:p w:rsidR="001F6171" w:rsidRPr="00095DE9" w:rsidRDefault="001F6171" w:rsidP="009359C3">
            <w:pPr>
              <w:contextualSpacing/>
              <w:rPr>
                <w:rFonts w:ascii="Times New Roman" w:hAnsi="Times New Roman" w:cs="Times New Roman"/>
                <w:b/>
                <w:color w:val="auto"/>
                <w:sz w:val="24"/>
                <w:szCs w:val="24"/>
              </w:rPr>
            </w:pPr>
            <m:oMathPara>
              <m:oMath>
                <m:r>
                  <m:rPr>
                    <m:sty m:val="b"/>
                  </m:rPr>
                  <w:rPr>
                    <w:rFonts w:ascii="Cambria Math" w:hAnsi="Cambria Math" w:cs="Times New Roman"/>
                    <w:color w:val="auto"/>
                    <w:sz w:val="24"/>
                    <w:szCs w:val="24"/>
                  </w:rPr>
                  <m:t>Error</m:t>
                </m:r>
                <m:r>
                  <m:rPr>
                    <m:sty m:val="b"/>
                  </m:rPr>
                  <w:rPr>
                    <w:rFonts w:ascii="Cambria Math" w:hAnsi="Times New Roman" w:cs="Times New Roman"/>
                    <w:color w:val="auto"/>
                    <w:sz w:val="24"/>
                    <w:szCs w:val="24"/>
                  </w:rPr>
                  <m:t>=</m:t>
                </m:r>
                <m:f>
                  <m:fPr>
                    <m:ctrlPr>
                      <w:rPr>
                        <w:rFonts w:ascii="Cambria Math" w:hAnsi="Times New Roman" w:cs="Times New Roman"/>
                        <w:color w:val="auto"/>
                        <w:sz w:val="24"/>
                        <w:szCs w:val="24"/>
                      </w:rPr>
                    </m:ctrlPr>
                  </m:fPr>
                  <m:num>
                    <m:r>
                      <m:rPr>
                        <m:sty m:val="p"/>
                      </m:rPr>
                      <w:rPr>
                        <w:rFonts w:ascii="Cambria Math" w:hAnsi="Times New Roman" w:cs="Times New Roman"/>
                        <w:color w:val="auto"/>
                        <w:sz w:val="24"/>
                        <w:szCs w:val="24"/>
                      </w:rPr>
                      <m:t>Actual</m:t>
                    </m:r>
                    <m:r>
                      <m:rPr>
                        <m:sty m:val="p"/>
                      </m:rPr>
                      <w:rPr>
                        <w:rFonts w:ascii="Times New Roman" w:hAnsi="Times New Roman" w:cs="Times New Roman"/>
                        <w:color w:val="auto"/>
                        <w:sz w:val="24"/>
                        <w:szCs w:val="24"/>
                      </w:rPr>
                      <m:t>-</m:t>
                    </m:r>
                    <m:r>
                      <m:rPr>
                        <m:sty m:val="p"/>
                      </m:rPr>
                      <w:rPr>
                        <w:rFonts w:ascii="Cambria Math" w:hAnsi="Times New Roman" w:cs="Times New Roman"/>
                        <w:color w:val="auto"/>
                        <w:sz w:val="24"/>
                        <w:szCs w:val="24"/>
                      </w:rPr>
                      <m:t>Measured</m:t>
                    </m:r>
                  </m:num>
                  <m:den>
                    <m:r>
                      <m:rPr>
                        <m:sty m:val="p"/>
                      </m:rPr>
                      <w:rPr>
                        <w:rFonts w:ascii="Cambria Math" w:hAnsi="Times New Roman" w:cs="Times New Roman"/>
                        <w:color w:val="auto"/>
                        <w:sz w:val="24"/>
                        <w:szCs w:val="24"/>
                      </w:rPr>
                      <m:t>Actual</m:t>
                    </m:r>
                  </m:den>
                </m:f>
                <m:r>
                  <w:rPr>
                    <w:rFonts w:ascii="Cambria Math" w:hAnsi="Times New Roman" w:cs="Times New Roman"/>
                    <w:color w:val="auto"/>
                    <w:sz w:val="24"/>
                    <w:szCs w:val="24"/>
                  </w:rPr>
                  <m:t>= 0.6%</m:t>
                </m:r>
              </m:oMath>
            </m:oMathPara>
          </w:p>
        </w:tc>
        <w:tc>
          <w:tcPr>
            <w:tcW w:w="2161" w:type="dxa"/>
          </w:tcPr>
          <w:p w:rsidR="001F6171" w:rsidRPr="00095DE9" w:rsidRDefault="001F6171" w:rsidP="009359C3">
            <w:pPr>
              <w:contextualSpacing/>
              <w:rPr>
                <w:rFonts w:ascii="Times New Roman" w:hAnsi="Times New Roman" w:cs="Times New Roman"/>
                <w:b/>
                <w:color w:val="auto"/>
                <w:sz w:val="24"/>
                <w:szCs w:val="24"/>
              </w:rPr>
            </w:pPr>
          </w:p>
        </w:tc>
      </w:tr>
      <w:tr w:rsidR="001F6171" w:rsidRPr="00095DE9" w:rsidTr="009359C3">
        <w:tc>
          <w:tcPr>
            <w:tcW w:w="2626" w:type="dxa"/>
          </w:tcPr>
          <w:p w:rsidR="001F6171" w:rsidRPr="00095DE9" w:rsidRDefault="001F6171" w:rsidP="009359C3">
            <w:pPr>
              <w:contextualSpacing/>
              <w:jc w:val="center"/>
              <w:rPr>
                <w:rFonts w:ascii="Times New Roman" w:hAnsi="Times New Roman" w:cs="Times New Roman"/>
                <w:color w:val="auto"/>
                <w:sz w:val="24"/>
                <w:szCs w:val="24"/>
              </w:rPr>
            </w:pPr>
            <w:r w:rsidRPr="00095DE9">
              <w:rPr>
                <w:rFonts w:ascii="Times New Roman" w:hAnsi="Times New Roman" w:cs="Times New Roman"/>
                <w:color w:val="auto"/>
                <w:sz w:val="24"/>
                <w:szCs w:val="24"/>
              </w:rPr>
              <w:lastRenderedPageBreak/>
              <w:t>Capacitance</w:t>
            </w:r>
          </w:p>
        </w:tc>
        <w:tc>
          <w:tcPr>
            <w:tcW w:w="2376"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 xml:space="preserve">Like Frequency, this is limited by the 16 bit timer in the Timer1 Capture Register. This can be helped by simulating a 32 bit timer with an overflow count, and it can be helped by </w:t>
            </w:r>
            <w:proofErr w:type="spellStart"/>
            <w:r w:rsidRPr="00095DE9">
              <w:rPr>
                <w:rFonts w:ascii="Times New Roman" w:hAnsi="Times New Roman" w:cs="Times New Roman"/>
                <w:color w:val="auto"/>
                <w:sz w:val="24"/>
                <w:szCs w:val="24"/>
              </w:rPr>
              <w:t>autoranging</w:t>
            </w:r>
            <w:proofErr w:type="spellEnd"/>
            <w:r w:rsidRPr="00095DE9">
              <w:rPr>
                <w:rFonts w:ascii="Times New Roman" w:hAnsi="Times New Roman" w:cs="Times New Roman"/>
                <w:color w:val="auto"/>
                <w:sz w:val="24"/>
                <w:szCs w:val="24"/>
              </w:rPr>
              <w:t>.</w:t>
            </w:r>
          </w:p>
        </w:tc>
        <w:tc>
          <w:tcPr>
            <w:tcW w:w="2503" w:type="dxa"/>
          </w:tcPr>
          <w:tbl>
            <w:tblPr>
              <w:tblStyle w:val="TableGrid"/>
              <w:tblW w:w="0" w:type="auto"/>
              <w:tblLook w:val="04A0"/>
            </w:tblPr>
            <w:tblGrid>
              <w:gridCol w:w="1030"/>
              <w:gridCol w:w="1243"/>
            </w:tblGrid>
            <w:tr w:rsidR="001F6171" w:rsidRPr="00095DE9" w:rsidTr="009359C3">
              <w:tc>
                <w:tcPr>
                  <w:tcW w:w="1034" w:type="dxa"/>
                </w:tcPr>
                <w:p w:rsidR="001F6171" w:rsidRPr="00095DE9" w:rsidRDefault="001F6171" w:rsidP="009359C3">
                  <w:pPr>
                    <w:contextualSpacing/>
                    <w:rPr>
                      <w:rFonts w:ascii="Times New Roman" w:hAnsi="Times New Roman" w:cs="Times New Roman"/>
                      <w:b/>
                      <w:color w:val="auto"/>
                      <w:sz w:val="24"/>
                      <w:szCs w:val="24"/>
                    </w:rPr>
                  </w:pPr>
                  <w:r w:rsidRPr="00095DE9">
                    <w:rPr>
                      <w:rFonts w:ascii="Times New Roman" w:hAnsi="Times New Roman" w:cs="Times New Roman"/>
                      <w:b/>
                      <w:color w:val="auto"/>
                      <w:sz w:val="24"/>
                      <w:szCs w:val="24"/>
                    </w:rPr>
                    <w:t>Actual</w:t>
                  </w:r>
                </w:p>
              </w:tc>
              <w:tc>
                <w:tcPr>
                  <w:tcW w:w="1243" w:type="dxa"/>
                </w:tcPr>
                <w:p w:rsidR="001F6171" w:rsidRPr="00095DE9" w:rsidRDefault="001F6171" w:rsidP="009359C3">
                  <w:pPr>
                    <w:contextualSpacing/>
                    <w:rPr>
                      <w:rFonts w:ascii="Times New Roman" w:hAnsi="Times New Roman" w:cs="Times New Roman"/>
                      <w:b/>
                      <w:color w:val="auto"/>
                      <w:sz w:val="24"/>
                      <w:szCs w:val="24"/>
                    </w:rPr>
                  </w:pPr>
                  <w:r w:rsidRPr="00095DE9">
                    <w:rPr>
                      <w:rFonts w:ascii="Times New Roman" w:hAnsi="Times New Roman" w:cs="Times New Roman"/>
                      <w:b/>
                      <w:color w:val="auto"/>
                      <w:sz w:val="24"/>
                      <w:szCs w:val="24"/>
                    </w:rPr>
                    <w:t>Measured</w:t>
                  </w:r>
                </w:p>
              </w:tc>
            </w:tr>
            <w:tr w:rsidR="001F6171" w:rsidRPr="00095DE9" w:rsidTr="009359C3">
              <w:tc>
                <w:tcPr>
                  <w:tcW w:w="1034"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180pf</w:t>
                  </w:r>
                </w:p>
              </w:tc>
              <w:tc>
                <w:tcPr>
                  <w:tcW w:w="1243"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200pf</w:t>
                  </w:r>
                </w:p>
              </w:tc>
            </w:tr>
            <w:tr w:rsidR="001F6171" w:rsidRPr="00095DE9" w:rsidTr="009359C3">
              <w:tc>
                <w:tcPr>
                  <w:tcW w:w="1034"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1uf</w:t>
                  </w:r>
                </w:p>
              </w:tc>
              <w:tc>
                <w:tcPr>
                  <w:tcW w:w="1243"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1.02uf</w:t>
                  </w:r>
                </w:p>
              </w:tc>
            </w:tr>
            <w:tr w:rsidR="001F6171" w:rsidRPr="00095DE9" w:rsidTr="009359C3">
              <w:tc>
                <w:tcPr>
                  <w:tcW w:w="1034"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10uf</w:t>
                  </w:r>
                </w:p>
              </w:tc>
              <w:tc>
                <w:tcPr>
                  <w:tcW w:w="1243"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9.72uf</w:t>
                  </w:r>
                </w:p>
              </w:tc>
            </w:tr>
            <w:tr w:rsidR="001F6171" w:rsidRPr="00095DE9" w:rsidTr="009359C3">
              <w:tc>
                <w:tcPr>
                  <w:tcW w:w="1034"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5uf</w:t>
                  </w:r>
                </w:p>
              </w:tc>
              <w:tc>
                <w:tcPr>
                  <w:tcW w:w="1243"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5.07uf</w:t>
                  </w:r>
                </w:p>
              </w:tc>
            </w:tr>
            <w:tr w:rsidR="001F6171" w:rsidRPr="00095DE9" w:rsidTr="009359C3">
              <w:tc>
                <w:tcPr>
                  <w:tcW w:w="1034"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17.3nf</w:t>
                  </w:r>
                </w:p>
              </w:tc>
              <w:tc>
                <w:tcPr>
                  <w:tcW w:w="1243" w:type="dxa"/>
                </w:tcPr>
                <w:p w:rsidR="001F6171" w:rsidRPr="00095DE9" w:rsidRDefault="001F6171" w:rsidP="009359C3">
                  <w:pPr>
                    <w:contextualSpacing/>
                    <w:rPr>
                      <w:rFonts w:ascii="Times New Roman" w:hAnsi="Times New Roman" w:cs="Times New Roman"/>
                      <w:color w:val="auto"/>
                      <w:sz w:val="24"/>
                      <w:szCs w:val="24"/>
                    </w:rPr>
                  </w:pPr>
                  <w:r w:rsidRPr="00095DE9">
                    <w:rPr>
                      <w:rFonts w:ascii="Times New Roman" w:hAnsi="Times New Roman" w:cs="Times New Roman"/>
                      <w:color w:val="auto"/>
                      <w:sz w:val="24"/>
                      <w:szCs w:val="24"/>
                    </w:rPr>
                    <w:t>16.7nf</w:t>
                  </w:r>
                </w:p>
              </w:tc>
            </w:tr>
          </w:tbl>
          <w:p w:rsidR="001F6171" w:rsidRPr="00095DE9" w:rsidRDefault="001F6171" w:rsidP="009359C3">
            <w:pPr>
              <w:contextualSpacing/>
              <w:rPr>
                <w:rFonts w:ascii="Times New Roman" w:hAnsi="Times New Roman" w:cs="Times New Roman"/>
                <w:b/>
                <w:color w:val="auto"/>
                <w:sz w:val="24"/>
                <w:szCs w:val="24"/>
              </w:rPr>
            </w:pPr>
            <m:oMathPara>
              <m:oMath>
                <m:r>
                  <m:rPr>
                    <m:sty m:val="b"/>
                  </m:rPr>
                  <w:rPr>
                    <w:rFonts w:ascii="Cambria Math" w:hAnsi="Cambria Math" w:cs="Times New Roman"/>
                    <w:color w:val="auto"/>
                    <w:sz w:val="24"/>
                    <w:szCs w:val="24"/>
                  </w:rPr>
                  <m:t>Error</m:t>
                </m:r>
                <m:r>
                  <m:rPr>
                    <m:sty m:val="b"/>
                  </m:rPr>
                  <w:rPr>
                    <w:rFonts w:ascii="Cambria Math" w:hAnsi="Times New Roman" w:cs="Times New Roman"/>
                    <w:color w:val="auto"/>
                    <w:sz w:val="24"/>
                    <w:szCs w:val="24"/>
                  </w:rPr>
                  <m:t>=</m:t>
                </m:r>
                <m:f>
                  <m:fPr>
                    <m:ctrlPr>
                      <w:rPr>
                        <w:rFonts w:ascii="Cambria Math" w:hAnsi="Times New Roman" w:cs="Times New Roman"/>
                        <w:color w:val="auto"/>
                        <w:sz w:val="24"/>
                        <w:szCs w:val="24"/>
                      </w:rPr>
                    </m:ctrlPr>
                  </m:fPr>
                  <m:num>
                    <m:r>
                      <m:rPr>
                        <m:sty m:val="p"/>
                      </m:rPr>
                      <w:rPr>
                        <w:rFonts w:ascii="Cambria Math" w:hAnsi="Times New Roman" w:cs="Times New Roman"/>
                        <w:color w:val="auto"/>
                        <w:sz w:val="24"/>
                        <w:szCs w:val="24"/>
                      </w:rPr>
                      <m:t>Actual</m:t>
                    </m:r>
                    <m:r>
                      <m:rPr>
                        <m:sty m:val="p"/>
                      </m:rPr>
                      <w:rPr>
                        <w:rFonts w:ascii="Times New Roman" w:hAnsi="Times New Roman" w:cs="Times New Roman"/>
                        <w:color w:val="auto"/>
                        <w:sz w:val="24"/>
                        <w:szCs w:val="24"/>
                      </w:rPr>
                      <m:t>-</m:t>
                    </m:r>
                    <m:r>
                      <m:rPr>
                        <m:sty m:val="p"/>
                      </m:rPr>
                      <w:rPr>
                        <w:rFonts w:ascii="Cambria Math" w:hAnsi="Times New Roman" w:cs="Times New Roman"/>
                        <w:color w:val="auto"/>
                        <w:sz w:val="24"/>
                        <w:szCs w:val="24"/>
                      </w:rPr>
                      <m:t>Measured</m:t>
                    </m:r>
                  </m:num>
                  <m:den>
                    <m:r>
                      <m:rPr>
                        <m:sty m:val="p"/>
                      </m:rPr>
                      <w:rPr>
                        <w:rFonts w:ascii="Cambria Math" w:hAnsi="Times New Roman" w:cs="Times New Roman"/>
                        <w:color w:val="auto"/>
                        <w:sz w:val="24"/>
                        <w:szCs w:val="24"/>
                      </w:rPr>
                      <m:t>Actual</m:t>
                    </m:r>
                  </m:den>
                </m:f>
                <m:r>
                  <w:rPr>
                    <w:rFonts w:ascii="Cambria Math" w:hAnsi="Times New Roman" w:cs="Times New Roman"/>
                    <w:color w:val="auto"/>
                    <w:sz w:val="24"/>
                    <w:szCs w:val="24"/>
                  </w:rPr>
                  <m:t>= 13%</m:t>
                </m:r>
              </m:oMath>
            </m:oMathPara>
          </w:p>
        </w:tc>
        <w:tc>
          <w:tcPr>
            <w:tcW w:w="2161" w:type="dxa"/>
          </w:tcPr>
          <w:p w:rsidR="001F6171" w:rsidRPr="00095DE9" w:rsidRDefault="001F6171" w:rsidP="009359C3">
            <w:pPr>
              <w:contextualSpacing/>
              <w:rPr>
                <w:rFonts w:ascii="Times New Roman" w:hAnsi="Times New Roman" w:cs="Times New Roman"/>
                <w:b/>
                <w:color w:val="auto"/>
                <w:sz w:val="24"/>
                <w:szCs w:val="24"/>
              </w:rPr>
            </w:pPr>
          </w:p>
        </w:tc>
      </w:tr>
    </w:tbl>
    <w:p w:rsidR="001F6171" w:rsidRPr="00095DE9" w:rsidRDefault="001F6171" w:rsidP="001F6171">
      <w:pPr>
        <w:contextualSpacing/>
        <w:jc w:val="both"/>
        <w:rPr>
          <w:rFonts w:ascii="Times New Roman" w:hAnsi="Times New Roman" w:cs="Times New Roman"/>
          <w:b/>
          <w:sz w:val="24"/>
          <w:szCs w:val="24"/>
        </w:rPr>
      </w:pPr>
    </w:p>
    <w:p w:rsidR="001F6171" w:rsidRPr="00095DE9" w:rsidRDefault="001F6171" w:rsidP="001F6171">
      <w:pPr>
        <w:jc w:val="both"/>
        <w:rPr>
          <w:rFonts w:ascii="Times New Roman" w:hAnsi="Times New Roman" w:cs="Times New Roman"/>
          <w:b/>
          <w:sz w:val="24"/>
          <w:szCs w:val="24"/>
        </w:rPr>
      </w:pPr>
      <w:r w:rsidRPr="00095DE9">
        <w:rPr>
          <w:rFonts w:ascii="Times New Roman" w:hAnsi="Times New Roman" w:cs="Times New Roman"/>
          <w:b/>
          <w:sz w:val="24"/>
          <w:szCs w:val="24"/>
        </w:rPr>
        <w:t>Usability</w:t>
      </w:r>
    </w:p>
    <w:p w:rsidR="001F6171" w:rsidRPr="00095DE9" w:rsidRDefault="001F6171" w:rsidP="001F6171">
      <w:pPr>
        <w:jc w:val="both"/>
        <w:rPr>
          <w:rFonts w:ascii="Times New Roman" w:hAnsi="Times New Roman" w:cs="Times New Roman"/>
          <w:sz w:val="24"/>
          <w:szCs w:val="24"/>
        </w:rPr>
      </w:pPr>
      <w:r w:rsidRPr="00095DE9">
        <w:rPr>
          <w:rFonts w:ascii="Times New Roman" w:hAnsi="Times New Roman" w:cs="Times New Roman"/>
          <w:sz w:val="24"/>
          <w:szCs w:val="24"/>
        </w:rPr>
        <w:t xml:space="preserve">Clearly our design is quite accurate for the most part, and is easy to use with the intuitive user interface. This design makes one handed-operation possible unlike conventional </w:t>
      </w:r>
      <w:proofErr w:type="spellStart"/>
      <w:r w:rsidRPr="00095DE9">
        <w:rPr>
          <w:rFonts w:ascii="Times New Roman" w:hAnsi="Times New Roman" w:cs="Times New Roman"/>
          <w:sz w:val="24"/>
          <w:szCs w:val="24"/>
        </w:rPr>
        <w:t>multimeters</w:t>
      </w:r>
      <w:proofErr w:type="spellEnd"/>
      <w:r w:rsidRPr="00095DE9">
        <w:rPr>
          <w:rFonts w:ascii="Times New Roman" w:hAnsi="Times New Roman" w:cs="Times New Roman"/>
          <w:sz w:val="24"/>
          <w:szCs w:val="24"/>
        </w:rPr>
        <w:t xml:space="preserve">, and therefore may be useful to people who only have the use of one hand.  This also allows great dexterity and control as opposed to conventional probes, which may be useful to those suffering from arthritis.  In general, </w:t>
      </w:r>
      <w:proofErr w:type="spellStart"/>
      <w:r w:rsidRPr="00095DE9">
        <w:rPr>
          <w:rFonts w:ascii="Times New Roman" w:hAnsi="Times New Roman" w:cs="Times New Roman"/>
          <w:sz w:val="24"/>
          <w:szCs w:val="24"/>
        </w:rPr>
        <w:t>LabGloves</w:t>
      </w:r>
      <w:proofErr w:type="spellEnd"/>
      <w:r w:rsidR="00F84C8B">
        <w:rPr>
          <w:rFonts w:ascii="Times New Roman" w:hAnsi="Times New Roman" w:cs="Times New Roman"/>
          <w:sz w:val="24"/>
          <w:szCs w:val="24"/>
        </w:rPr>
        <w:t>©</w:t>
      </w:r>
      <w:r w:rsidRPr="00095DE9">
        <w:rPr>
          <w:rFonts w:ascii="Times New Roman" w:hAnsi="Times New Roman" w:cs="Times New Roman"/>
          <w:sz w:val="24"/>
          <w:szCs w:val="24"/>
        </w:rPr>
        <w:t xml:space="preserve"> could potentially make working in the lab easier—to the extent people may forget they are even wearing them—until they need a voltage measurement of course!</w:t>
      </w:r>
    </w:p>
    <w:p w:rsidR="00F84C8B" w:rsidRPr="00F84C8B" w:rsidRDefault="00F84C8B" w:rsidP="001F6171">
      <w:pPr>
        <w:rPr>
          <w:rFonts w:ascii="Times New Roman" w:hAnsi="Times New Roman" w:cs="Times New Roman"/>
          <w:b/>
          <w:sz w:val="24"/>
          <w:szCs w:val="24"/>
        </w:rPr>
      </w:pPr>
      <w:bookmarkStart w:id="0" w:name="_GoBack"/>
      <w:bookmarkEnd w:id="0"/>
      <w:r w:rsidRPr="00F84C8B">
        <w:rPr>
          <w:rFonts w:ascii="Times New Roman" w:hAnsi="Times New Roman" w:cs="Times New Roman"/>
          <w:b/>
          <w:sz w:val="24"/>
          <w:szCs w:val="24"/>
        </w:rPr>
        <w:t xml:space="preserve">Product Specifications – </w:t>
      </w:r>
    </w:p>
    <w:p w:rsidR="00F84C8B" w:rsidRDefault="00F84C8B" w:rsidP="00F84C8B">
      <w:pPr>
        <w:pStyle w:val="ListParagraph"/>
        <w:numPr>
          <w:ilvl w:val="3"/>
          <w:numId w:val="1"/>
        </w:num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Capacitance – 200 pF to 150 </w:t>
      </w:r>
      <w:proofErr w:type="spellStart"/>
      <w:r>
        <w:rPr>
          <w:rFonts w:ascii="Times New Roman" w:hAnsi="Times New Roman" w:cs="Times New Roman"/>
          <w:sz w:val="24"/>
          <w:szCs w:val="24"/>
        </w:rPr>
        <w:t>uF</w:t>
      </w:r>
      <w:proofErr w:type="spellEnd"/>
      <w:r>
        <w:rPr>
          <w:rFonts w:ascii="Times New Roman" w:hAnsi="Times New Roman" w:cs="Times New Roman"/>
          <w:sz w:val="24"/>
          <w:szCs w:val="24"/>
        </w:rPr>
        <w:t xml:space="preserve"> </w:t>
      </w:r>
    </w:p>
    <w:p w:rsidR="00F84C8B" w:rsidRDefault="00F84C8B" w:rsidP="00F84C8B">
      <w:pPr>
        <w:pStyle w:val="ListParagraph"/>
        <w:numPr>
          <w:ilvl w:val="3"/>
          <w:numId w:val="1"/>
        </w:num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Resistance – 25 Ohms to 10 MΩ </w:t>
      </w:r>
    </w:p>
    <w:p w:rsidR="00F84C8B" w:rsidRDefault="00F84C8B" w:rsidP="00F84C8B">
      <w:pPr>
        <w:pStyle w:val="ListParagraph"/>
        <w:numPr>
          <w:ilvl w:val="3"/>
          <w:numId w:val="1"/>
        </w:numPr>
        <w:spacing w:line="480" w:lineRule="auto"/>
        <w:ind w:left="0" w:firstLine="0"/>
        <w:rPr>
          <w:rFonts w:ascii="Times New Roman" w:hAnsi="Times New Roman" w:cs="Times New Roman"/>
          <w:sz w:val="24"/>
          <w:szCs w:val="24"/>
        </w:rPr>
      </w:pPr>
      <w:r>
        <w:rPr>
          <w:rFonts w:ascii="Times New Roman" w:hAnsi="Times New Roman" w:cs="Times New Roman"/>
          <w:sz w:val="24"/>
          <w:szCs w:val="24"/>
        </w:rPr>
        <w:t>Frequency – 30 Hz to 45 KHz</w:t>
      </w:r>
    </w:p>
    <w:p w:rsidR="00F84C8B" w:rsidRDefault="00F84C8B" w:rsidP="00F84C8B">
      <w:pPr>
        <w:pStyle w:val="ListParagraph"/>
        <w:numPr>
          <w:ilvl w:val="3"/>
          <w:numId w:val="1"/>
        </w:numPr>
        <w:spacing w:line="480" w:lineRule="auto"/>
        <w:ind w:left="0" w:firstLine="0"/>
        <w:rPr>
          <w:rFonts w:ascii="Times New Roman" w:hAnsi="Times New Roman" w:cs="Times New Roman"/>
          <w:sz w:val="24"/>
          <w:szCs w:val="24"/>
        </w:rPr>
      </w:pPr>
      <w:r>
        <w:rPr>
          <w:rFonts w:ascii="Times New Roman" w:hAnsi="Times New Roman" w:cs="Times New Roman"/>
          <w:sz w:val="24"/>
          <w:szCs w:val="24"/>
        </w:rPr>
        <w:t>Voltage – 0.1 V to 20 V (tested) / 50 V (ideal)</w:t>
      </w:r>
    </w:p>
    <w:p w:rsidR="00F84C8B" w:rsidRDefault="00F84C8B" w:rsidP="00F84C8B">
      <w:pPr>
        <w:pStyle w:val="ListParagraph"/>
        <w:numPr>
          <w:ilvl w:val="3"/>
          <w:numId w:val="1"/>
        </w:numPr>
        <w:spacing w:line="480" w:lineRule="auto"/>
        <w:ind w:left="0" w:firstLine="0"/>
        <w:rPr>
          <w:rFonts w:ascii="Times New Roman" w:hAnsi="Times New Roman" w:cs="Times New Roman"/>
          <w:sz w:val="24"/>
          <w:szCs w:val="24"/>
        </w:rPr>
      </w:pPr>
      <w:r>
        <w:rPr>
          <w:rFonts w:ascii="Times New Roman" w:hAnsi="Times New Roman" w:cs="Times New Roman"/>
          <w:sz w:val="24"/>
          <w:szCs w:val="24"/>
        </w:rPr>
        <w:t>Temperature  - 0.2 C to 120 C</w:t>
      </w:r>
    </w:p>
    <w:p w:rsidR="00F84C8B" w:rsidRDefault="00F84C8B" w:rsidP="00F84C8B">
      <w:pPr>
        <w:pStyle w:val="ListParagraph"/>
        <w:numPr>
          <w:ilvl w:val="3"/>
          <w:numId w:val="1"/>
        </w:num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Transistor – PNP and NPN transistor </w:t>
      </w:r>
    </w:p>
    <w:p w:rsidR="00F84C8B" w:rsidRPr="00B24DCF" w:rsidRDefault="00F84C8B" w:rsidP="00F84C8B">
      <w:pPr>
        <w:pStyle w:val="ListParagraph"/>
        <w:numPr>
          <w:ilvl w:val="3"/>
          <w:numId w:val="1"/>
        </w:numPr>
        <w:spacing w:line="480" w:lineRule="auto"/>
        <w:ind w:left="0" w:firstLine="0"/>
        <w:rPr>
          <w:rFonts w:ascii="Times New Roman" w:hAnsi="Times New Roman" w:cs="Times New Roman"/>
          <w:sz w:val="24"/>
          <w:szCs w:val="24"/>
        </w:rPr>
      </w:pPr>
      <w:r>
        <w:rPr>
          <w:rFonts w:ascii="Times New Roman" w:hAnsi="Times New Roman" w:cs="Times New Roman"/>
          <w:sz w:val="24"/>
          <w:szCs w:val="24"/>
        </w:rPr>
        <w:t>Diode – V</w:t>
      </w:r>
      <w:r>
        <w:rPr>
          <w:rFonts w:ascii="Times New Roman" w:hAnsi="Times New Roman" w:cs="Times New Roman"/>
          <w:sz w:val="24"/>
          <w:szCs w:val="24"/>
          <w:vertAlign w:val="subscript"/>
        </w:rPr>
        <w:t>F</w:t>
      </w:r>
      <w:r>
        <w:rPr>
          <w:rFonts w:ascii="Times New Roman" w:hAnsi="Times New Roman" w:cs="Times New Roman"/>
          <w:sz w:val="24"/>
          <w:szCs w:val="24"/>
        </w:rPr>
        <w:t xml:space="preserve"> of 0.7 – 0.9 V</w:t>
      </w:r>
    </w:p>
    <w:sectPr w:rsidR="00F84C8B" w:rsidRPr="00B24DCF" w:rsidSect="00CC1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D5B2C"/>
    <w:multiLevelType w:val="multilevel"/>
    <w:tmpl w:val="CB6EEBB6"/>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F6171"/>
    <w:rsid w:val="00095DE9"/>
    <w:rsid w:val="001F6171"/>
    <w:rsid w:val="00B24DCF"/>
    <w:rsid w:val="00F84C8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171"/>
    <w:pPr>
      <w:spacing w:after="0" w:line="240" w:lineRule="auto"/>
    </w:pPr>
    <w:rPr>
      <w:rFonts w:ascii="Arial" w:eastAsia="Arial" w:hAnsi="Arial" w:cs="Arial"/>
      <w:color w:val="00000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6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171"/>
    <w:rPr>
      <w:rFonts w:ascii="Tahoma" w:hAnsi="Tahoma" w:cs="Tahoma"/>
      <w:sz w:val="16"/>
      <w:szCs w:val="16"/>
    </w:rPr>
  </w:style>
  <w:style w:type="paragraph" w:styleId="ListParagraph">
    <w:name w:val="List Paragraph"/>
    <w:basedOn w:val="Normal"/>
    <w:uiPriority w:val="34"/>
    <w:qFormat/>
    <w:rsid w:val="00F84C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Sahil</dc:creator>
  <cp:keywords/>
  <dc:description/>
  <cp:lastModifiedBy>Sahil</cp:lastModifiedBy>
  <cp:revision>5</cp:revision>
  <dcterms:created xsi:type="dcterms:W3CDTF">2014-12-11T02:20:00Z</dcterms:created>
  <dcterms:modified xsi:type="dcterms:W3CDTF">2014-12-11T02:38:00Z</dcterms:modified>
</cp:coreProperties>
</file>