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E0D" w:rsidRPr="00D650BC" w:rsidRDefault="009E1E0D" w:rsidP="00D650BC">
      <w:pPr>
        <w:jc w:val="center"/>
        <w:rPr>
          <w:b/>
          <w:sz w:val="48"/>
          <w:szCs w:val="48"/>
        </w:rPr>
      </w:pPr>
      <w:r w:rsidRPr="00D650BC">
        <w:rPr>
          <w:b/>
          <w:sz w:val="48"/>
          <w:szCs w:val="48"/>
        </w:rPr>
        <w:t>SENTINEL NETWORK</w:t>
      </w:r>
    </w:p>
    <w:p w:rsidR="009E1E0D" w:rsidRDefault="009E1E0D" w:rsidP="009E1E0D"/>
    <w:p w:rsidR="009E1E0D" w:rsidRDefault="009E1E0D" w:rsidP="009E1E0D"/>
    <w:p w:rsidR="009E1E0D" w:rsidRDefault="009E1E0D" w:rsidP="009E1E0D"/>
    <w:p w:rsidR="009E1E0D" w:rsidRDefault="009E1E0D" w:rsidP="009E1E0D"/>
    <w:p w:rsidR="009E1E0D" w:rsidRDefault="009E1E0D" w:rsidP="009E1E0D"/>
    <w:p w:rsidR="009E1E0D" w:rsidRDefault="009E1E0D" w:rsidP="009E1E0D"/>
    <w:p w:rsidR="009E1E0D" w:rsidRDefault="00213470" w:rsidP="00213470">
      <w:pPr>
        <w:tabs>
          <w:tab w:val="left" w:pos="6855"/>
        </w:tabs>
      </w:pPr>
      <w:r>
        <w:tab/>
      </w:r>
    </w:p>
    <w:p w:rsidR="009E1E0D" w:rsidRDefault="009E1E0D" w:rsidP="009E1E0D"/>
    <w:p w:rsidR="009E1E0D" w:rsidRDefault="009E1E0D" w:rsidP="009E1E0D"/>
    <w:p w:rsidR="009E1E0D" w:rsidRDefault="009E1E0D" w:rsidP="00D650BC">
      <w:pPr>
        <w:jc w:val="center"/>
      </w:pPr>
      <w:r>
        <w:t>A Design Project Report</w:t>
      </w:r>
    </w:p>
    <w:p w:rsidR="009E1E0D" w:rsidRDefault="009E1E0D" w:rsidP="00D650BC">
      <w:pPr>
        <w:jc w:val="center"/>
      </w:pPr>
      <w:r>
        <w:t>Presented to the Engineering Division of the Graduate School</w:t>
      </w:r>
    </w:p>
    <w:p w:rsidR="009E1E0D" w:rsidRDefault="009E1E0D" w:rsidP="00D650BC">
      <w:pPr>
        <w:jc w:val="center"/>
      </w:pPr>
      <w:r>
        <w:t>Of Cornell University</w:t>
      </w:r>
    </w:p>
    <w:p w:rsidR="009E1E0D" w:rsidRDefault="009E1E0D" w:rsidP="00D650BC">
      <w:pPr>
        <w:jc w:val="center"/>
      </w:pPr>
      <w:r>
        <w:t>In Partial Fulfillment of the Requirements for the Degree of</w:t>
      </w:r>
    </w:p>
    <w:p w:rsidR="009E1E0D" w:rsidRDefault="009E1E0D" w:rsidP="00D650BC">
      <w:pPr>
        <w:jc w:val="center"/>
      </w:pPr>
      <w:r>
        <w:t>Master of Engineering (Electrical)</w:t>
      </w:r>
    </w:p>
    <w:p w:rsidR="009E1E0D" w:rsidRDefault="009E1E0D" w:rsidP="009E1E0D">
      <w:pPr>
        <w:jc w:val="center"/>
      </w:pPr>
    </w:p>
    <w:p w:rsidR="009E1E0D" w:rsidRDefault="009E1E0D" w:rsidP="009E1E0D">
      <w:pPr>
        <w:jc w:val="center"/>
      </w:pPr>
    </w:p>
    <w:p w:rsidR="009E1E0D" w:rsidRDefault="009E1E0D" w:rsidP="009E1E0D">
      <w:pPr>
        <w:jc w:val="center"/>
      </w:pPr>
    </w:p>
    <w:p w:rsidR="009E1E0D" w:rsidRDefault="009E1E0D" w:rsidP="009E1E0D">
      <w:pPr>
        <w:jc w:val="center"/>
      </w:pPr>
    </w:p>
    <w:p w:rsidR="009E1E0D" w:rsidRDefault="009E1E0D" w:rsidP="009E1E0D">
      <w:pPr>
        <w:jc w:val="center"/>
      </w:pPr>
    </w:p>
    <w:p w:rsidR="009E1E0D" w:rsidRDefault="009E1E0D" w:rsidP="009E1E0D"/>
    <w:p w:rsidR="009E1E0D" w:rsidRDefault="009E1E0D" w:rsidP="00D650BC">
      <w:pPr>
        <w:jc w:val="center"/>
      </w:pPr>
      <w:r>
        <w:t>By</w:t>
      </w:r>
    </w:p>
    <w:p w:rsidR="009E1E0D" w:rsidRDefault="009E1E0D" w:rsidP="00D650BC">
      <w:pPr>
        <w:jc w:val="center"/>
      </w:pPr>
      <w:r>
        <w:t>Ruibing Wang</w:t>
      </w:r>
    </w:p>
    <w:p w:rsidR="009E1E0D" w:rsidRDefault="009E1E0D" w:rsidP="00D650BC">
      <w:pPr>
        <w:jc w:val="center"/>
      </w:pPr>
      <w:r>
        <w:t>Project Advisor: Prof. Bruce Land</w:t>
      </w:r>
    </w:p>
    <w:p w:rsidR="009E1E0D" w:rsidRDefault="009E1E0D" w:rsidP="00D650BC">
      <w:pPr>
        <w:jc w:val="center"/>
      </w:pPr>
      <w:r>
        <w:t>Degree Date: May, 2009</w:t>
      </w:r>
    </w:p>
    <w:p w:rsidR="009E1E0D" w:rsidRDefault="009E1E0D" w:rsidP="009E1E0D">
      <w:pPr>
        <w:jc w:val="center"/>
        <w:rPr>
          <w:b/>
          <w:sz w:val="40"/>
          <w:szCs w:val="40"/>
        </w:rPr>
      </w:pPr>
      <w:r w:rsidRPr="009E1E0D">
        <w:rPr>
          <w:b/>
          <w:sz w:val="40"/>
          <w:szCs w:val="40"/>
        </w:rPr>
        <w:lastRenderedPageBreak/>
        <w:t>Abstract</w:t>
      </w:r>
    </w:p>
    <w:p w:rsidR="009E1E0D" w:rsidRDefault="009E1E0D" w:rsidP="009E1E0D"/>
    <w:p w:rsidR="009E1E0D" w:rsidRDefault="009E1E0D" w:rsidP="00D650BC">
      <w:pPr>
        <w:jc w:val="center"/>
      </w:pPr>
      <w:r>
        <w:t>Master of Electrical Engineering Program</w:t>
      </w:r>
    </w:p>
    <w:p w:rsidR="009E1E0D" w:rsidRDefault="009E1E0D" w:rsidP="00D650BC">
      <w:pPr>
        <w:jc w:val="center"/>
      </w:pPr>
      <w:r>
        <w:t>Cornell University</w:t>
      </w:r>
    </w:p>
    <w:p w:rsidR="009E1E0D" w:rsidRDefault="009E1E0D" w:rsidP="00D650BC">
      <w:pPr>
        <w:jc w:val="center"/>
      </w:pPr>
      <w:r>
        <w:t>Design Project Report</w:t>
      </w:r>
    </w:p>
    <w:p w:rsidR="009E1E0D" w:rsidRDefault="009E1E0D" w:rsidP="009E1E0D">
      <w:pPr>
        <w:jc w:val="center"/>
      </w:pPr>
    </w:p>
    <w:p w:rsidR="009E1E0D" w:rsidRPr="00D650BC" w:rsidRDefault="009E1E0D" w:rsidP="00D650BC">
      <w:pPr>
        <w:rPr>
          <w:b/>
        </w:rPr>
      </w:pPr>
      <w:r w:rsidRPr="00D650BC">
        <w:rPr>
          <w:b/>
        </w:rPr>
        <w:t>Project Title:</w:t>
      </w:r>
      <w:r w:rsidR="00E12151" w:rsidRPr="00D650BC">
        <w:rPr>
          <w:b/>
        </w:rPr>
        <w:t xml:space="preserve"> </w:t>
      </w:r>
    </w:p>
    <w:p w:rsidR="009E1E0D" w:rsidRDefault="00E12151" w:rsidP="00D650BC">
      <w:r>
        <w:t>Sentinel Network</w:t>
      </w:r>
    </w:p>
    <w:p w:rsidR="009E1E0D" w:rsidRPr="00D650BC" w:rsidRDefault="009E1E0D" w:rsidP="00D650BC">
      <w:pPr>
        <w:rPr>
          <w:b/>
        </w:rPr>
      </w:pPr>
      <w:r w:rsidRPr="00D650BC">
        <w:rPr>
          <w:b/>
        </w:rPr>
        <w:t>Author:</w:t>
      </w:r>
    </w:p>
    <w:p w:rsidR="009E1E0D" w:rsidRDefault="00E12151" w:rsidP="00D650BC">
      <w:r>
        <w:t>Ruibing Wang</w:t>
      </w:r>
    </w:p>
    <w:p w:rsidR="009E1E0D" w:rsidRPr="00D650BC" w:rsidRDefault="009E1E0D" w:rsidP="00D650BC">
      <w:pPr>
        <w:rPr>
          <w:b/>
        </w:rPr>
      </w:pPr>
      <w:r w:rsidRPr="00D650BC">
        <w:rPr>
          <w:b/>
        </w:rPr>
        <w:t>Abstract:</w:t>
      </w:r>
    </w:p>
    <w:p w:rsidR="00F343E6" w:rsidRDefault="00F343E6" w:rsidP="00D650BC">
      <w:r>
        <w:t>The Sentinel Network is a sensor network intended for outdoor usage to detect the presence of trespassers in restricted, private areas. Multiple sensor nodes wirelessly communicate with a base node, extended through a relay node if necessary, to alert the user through an UI that a unique identified sensor node has been tripped.</w:t>
      </w:r>
    </w:p>
    <w:p w:rsidR="00F343E6" w:rsidRDefault="00F343E6" w:rsidP="00D650BC">
      <w:r>
        <w:t>In order to fulfill its solution as a low cost, low maintenance sensor network that is scalable to the needs of the user, the Sentinel Network was designed to be as easy to use as possible. Sensor and relay nodes can be easily added (or appended) to the network topology without requiring any firmware upgrades or changes. The process of monitoring the Sentinel Network was also simplified through the supplied UI for the user to access, monitor, and debug the Sentinel Network on any PC. Every sensor and relay node was also designed to run for a minimum of a year through solar powered daytime operation with a AA battery proving backup power during lowlight seasons and conditions. The network protocol was also designed to be as robust as possible with automatic CRC, CSMA-CA, frame acknowledgement, and address filtering. Finally, every sensor is paired with a PIR sensor to detect moving trespassers.</w:t>
      </w:r>
    </w:p>
    <w:p w:rsidR="009E1E0D" w:rsidRDefault="00F343E6" w:rsidP="00D650BC">
      <w:r>
        <w:t>The Sentinel Network provides a complete solution to detecting trespassers in remote areas. While the main focus is its ability as a PIR sensor network, it is, in fact, a network platform. Any sensor or data input can be attached on the sensor nodes to be relayed to the base node. With a small amount of modifications, it can even serve as a tracking system for the sensor node.</w:t>
      </w:r>
    </w:p>
    <w:p w:rsidR="009E1E0D" w:rsidRDefault="009E1E0D" w:rsidP="00D650BC">
      <w:r>
        <w:t>Report Approved by</w:t>
      </w:r>
    </w:p>
    <w:p w:rsidR="009E1E0D" w:rsidRDefault="009E1E0D" w:rsidP="00D650BC">
      <w:r>
        <w:t>Project Advisor: ________________________________________________ Date: __________________</w:t>
      </w:r>
    </w:p>
    <w:sdt>
      <w:sdtPr>
        <w:rPr>
          <w:b/>
          <w:bCs/>
        </w:rPr>
        <w:id w:val="147589599"/>
        <w:docPartObj>
          <w:docPartGallery w:val="Table of Contents"/>
          <w:docPartUnique/>
        </w:docPartObj>
      </w:sdtPr>
      <w:sdtEndPr>
        <w:rPr>
          <w:b w:val="0"/>
          <w:bCs w:val="0"/>
        </w:rPr>
      </w:sdtEndPr>
      <w:sdtContent>
        <w:p w:rsidR="009E1E0D" w:rsidRDefault="009E1E0D" w:rsidP="00D650BC">
          <w:r w:rsidRPr="00D650BC">
            <w:rPr>
              <w:rStyle w:val="Heading1Char"/>
            </w:rPr>
            <w:t>Contents</w:t>
          </w:r>
        </w:p>
        <w:p w:rsidR="00465856" w:rsidRDefault="006B7C84">
          <w:pPr>
            <w:pStyle w:val="TOC1"/>
            <w:tabs>
              <w:tab w:val="left" w:pos="440"/>
              <w:tab w:val="right" w:leader="dot" w:pos="9350"/>
            </w:tabs>
            <w:rPr>
              <w:noProof/>
              <w:lang w:bidi="ar-SA"/>
            </w:rPr>
          </w:pPr>
          <w:r>
            <w:fldChar w:fldCharType="begin"/>
          </w:r>
          <w:r w:rsidR="009E1E0D">
            <w:instrText xml:space="preserve"> TOC \o "1-3" \h \z \u </w:instrText>
          </w:r>
          <w:r>
            <w:fldChar w:fldCharType="separate"/>
          </w:r>
          <w:hyperlink w:anchor="_Toc229471725" w:history="1">
            <w:r w:rsidR="00465856" w:rsidRPr="00C95AC0">
              <w:rPr>
                <w:rStyle w:val="Hyperlink"/>
                <w:noProof/>
              </w:rPr>
              <w:t>1</w:t>
            </w:r>
            <w:r w:rsidR="00465856">
              <w:rPr>
                <w:noProof/>
                <w:lang w:bidi="ar-SA"/>
              </w:rPr>
              <w:tab/>
            </w:r>
            <w:r w:rsidR="00465856" w:rsidRPr="00C95AC0">
              <w:rPr>
                <w:rStyle w:val="Hyperlink"/>
                <w:noProof/>
              </w:rPr>
              <w:t>Executive Summary</w:t>
            </w:r>
            <w:r w:rsidR="00465856">
              <w:rPr>
                <w:noProof/>
                <w:webHidden/>
              </w:rPr>
              <w:tab/>
            </w:r>
            <w:r w:rsidR="00465856">
              <w:rPr>
                <w:noProof/>
                <w:webHidden/>
              </w:rPr>
              <w:fldChar w:fldCharType="begin"/>
            </w:r>
            <w:r w:rsidR="00465856">
              <w:rPr>
                <w:noProof/>
                <w:webHidden/>
              </w:rPr>
              <w:instrText xml:space="preserve"> PAGEREF _Toc229471725 \h </w:instrText>
            </w:r>
            <w:r w:rsidR="00465856">
              <w:rPr>
                <w:noProof/>
                <w:webHidden/>
              </w:rPr>
            </w:r>
            <w:r w:rsidR="00465856">
              <w:rPr>
                <w:noProof/>
                <w:webHidden/>
              </w:rPr>
              <w:fldChar w:fldCharType="separate"/>
            </w:r>
            <w:r w:rsidR="00465856">
              <w:rPr>
                <w:noProof/>
                <w:webHidden/>
              </w:rPr>
              <w:t>1</w:t>
            </w:r>
            <w:r w:rsidR="00465856">
              <w:rPr>
                <w:noProof/>
                <w:webHidden/>
              </w:rPr>
              <w:fldChar w:fldCharType="end"/>
            </w:r>
          </w:hyperlink>
        </w:p>
        <w:p w:rsidR="00465856" w:rsidRDefault="00465856">
          <w:pPr>
            <w:pStyle w:val="TOC1"/>
            <w:tabs>
              <w:tab w:val="left" w:pos="440"/>
              <w:tab w:val="right" w:leader="dot" w:pos="9350"/>
            </w:tabs>
            <w:rPr>
              <w:noProof/>
              <w:lang w:bidi="ar-SA"/>
            </w:rPr>
          </w:pPr>
          <w:hyperlink w:anchor="_Toc229471726" w:history="1">
            <w:r w:rsidRPr="00C95AC0">
              <w:rPr>
                <w:rStyle w:val="Hyperlink"/>
                <w:noProof/>
              </w:rPr>
              <w:t>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_Toc229471726 \h </w:instrText>
            </w:r>
            <w:r>
              <w:rPr>
                <w:noProof/>
                <w:webHidden/>
              </w:rPr>
            </w:r>
            <w:r>
              <w:rPr>
                <w:noProof/>
                <w:webHidden/>
              </w:rPr>
              <w:fldChar w:fldCharType="separate"/>
            </w:r>
            <w:r>
              <w:rPr>
                <w:noProof/>
                <w:webHidden/>
              </w:rPr>
              <w:t>1</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27" w:history="1">
            <w:r w:rsidRPr="00C95AC0">
              <w:rPr>
                <w:rStyle w:val="Hyperlink"/>
                <w:noProof/>
              </w:rPr>
              <w:t>2.1</w:t>
            </w:r>
            <w:r>
              <w:rPr>
                <w:noProof/>
                <w:lang w:bidi="ar-SA"/>
              </w:rPr>
              <w:tab/>
            </w:r>
            <w:r w:rsidRPr="00C95AC0">
              <w:rPr>
                <w:rStyle w:val="Hyperlink"/>
                <w:noProof/>
              </w:rPr>
              <w:t>Background</w:t>
            </w:r>
            <w:r>
              <w:rPr>
                <w:noProof/>
                <w:webHidden/>
              </w:rPr>
              <w:tab/>
            </w:r>
            <w:r>
              <w:rPr>
                <w:noProof/>
                <w:webHidden/>
              </w:rPr>
              <w:fldChar w:fldCharType="begin"/>
            </w:r>
            <w:r>
              <w:rPr>
                <w:noProof/>
                <w:webHidden/>
              </w:rPr>
              <w:instrText xml:space="preserve"> PAGEREF _Toc229471727 \h </w:instrText>
            </w:r>
            <w:r>
              <w:rPr>
                <w:noProof/>
                <w:webHidden/>
              </w:rPr>
            </w:r>
            <w:r>
              <w:rPr>
                <w:noProof/>
                <w:webHidden/>
              </w:rPr>
              <w:fldChar w:fldCharType="separate"/>
            </w:r>
            <w:r>
              <w:rPr>
                <w:noProof/>
                <w:webHidden/>
              </w:rPr>
              <w:t>1</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28" w:history="1">
            <w:r w:rsidRPr="00C95AC0">
              <w:rPr>
                <w:rStyle w:val="Hyperlink"/>
                <w:noProof/>
              </w:rPr>
              <w:t>2.2</w:t>
            </w:r>
            <w:r>
              <w:rPr>
                <w:noProof/>
                <w:lang w:bidi="ar-SA"/>
              </w:rPr>
              <w:tab/>
            </w:r>
            <w:r w:rsidRPr="00C95AC0">
              <w:rPr>
                <w:rStyle w:val="Hyperlink"/>
                <w:noProof/>
              </w:rPr>
              <w:t>Design Requirements</w:t>
            </w:r>
            <w:r>
              <w:rPr>
                <w:noProof/>
                <w:webHidden/>
              </w:rPr>
              <w:tab/>
            </w:r>
            <w:r>
              <w:rPr>
                <w:noProof/>
                <w:webHidden/>
              </w:rPr>
              <w:fldChar w:fldCharType="begin"/>
            </w:r>
            <w:r>
              <w:rPr>
                <w:noProof/>
                <w:webHidden/>
              </w:rPr>
              <w:instrText xml:space="preserve"> PAGEREF _Toc229471728 \h </w:instrText>
            </w:r>
            <w:r>
              <w:rPr>
                <w:noProof/>
                <w:webHidden/>
              </w:rPr>
            </w:r>
            <w:r>
              <w:rPr>
                <w:noProof/>
                <w:webHidden/>
              </w:rPr>
              <w:fldChar w:fldCharType="separate"/>
            </w:r>
            <w:r>
              <w:rPr>
                <w:noProof/>
                <w:webHidden/>
              </w:rPr>
              <w:t>2</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29" w:history="1">
            <w:r w:rsidRPr="00C95AC0">
              <w:rPr>
                <w:rStyle w:val="Hyperlink"/>
                <w:noProof/>
              </w:rPr>
              <w:t>2.3</w:t>
            </w:r>
            <w:r>
              <w:rPr>
                <w:noProof/>
                <w:lang w:bidi="ar-SA"/>
              </w:rPr>
              <w:tab/>
            </w:r>
            <w:r w:rsidRPr="00C95AC0">
              <w:rPr>
                <w:rStyle w:val="Hyperlink"/>
                <w:noProof/>
              </w:rPr>
              <w:t>Project Boundaries</w:t>
            </w:r>
            <w:r>
              <w:rPr>
                <w:noProof/>
                <w:webHidden/>
              </w:rPr>
              <w:tab/>
            </w:r>
            <w:r>
              <w:rPr>
                <w:noProof/>
                <w:webHidden/>
              </w:rPr>
              <w:fldChar w:fldCharType="begin"/>
            </w:r>
            <w:r>
              <w:rPr>
                <w:noProof/>
                <w:webHidden/>
              </w:rPr>
              <w:instrText xml:space="preserve"> PAGEREF _Toc229471729 \h </w:instrText>
            </w:r>
            <w:r>
              <w:rPr>
                <w:noProof/>
                <w:webHidden/>
              </w:rPr>
            </w:r>
            <w:r>
              <w:rPr>
                <w:noProof/>
                <w:webHidden/>
              </w:rPr>
              <w:fldChar w:fldCharType="separate"/>
            </w:r>
            <w:r>
              <w:rPr>
                <w:noProof/>
                <w:webHidden/>
              </w:rPr>
              <w:t>3</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30" w:history="1">
            <w:r w:rsidRPr="00C95AC0">
              <w:rPr>
                <w:rStyle w:val="Hyperlink"/>
                <w:noProof/>
              </w:rPr>
              <w:t>2.4</w:t>
            </w:r>
            <w:r>
              <w:rPr>
                <w:noProof/>
                <w:lang w:bidi="ar-SA"/>
              </w:rPr>
              <w:tab/>
            </w:r>
            <w:r w:rsidRPr="00C95AC0">
              <w:rPr>
                <w:rStyle w:val="Hyperlink"/>
                <w:noProof/>
              </w:rPr>
              <w:t>Project Objectives</w:t>
            </w:r>
            <w:r>
              <w:rPr>
                <w:noProof/>
                <w:webHidden/>
              </w:rPr>
              <w:tab/>
            </w:r>
            <w:r>
              <w:rPr>
                <w:noProof/>
                <w:webHidden/>
              </w:rPr>
              <w:fldChar w:fldCharType="begin"/>
            </w:r>
            <w:r>
              <w:rPr>
                <w:noProof/>
                <w:webHidden/>
              </w:rPr>
              <w:instrText xml:space="preserve"> PAGEREF _Toc229471730 \h </w:instrText>
            </w:r>
            <w:r>
              <w:rPr>
                <w:noProof/>
                <w:webHidden/>
              </w:rPr>
            </w:r>
            <w:r>
              <w:rPr>
                <w:noProof/>
                <w:webHidden/>
              </w:rPr>
              <w:fldChar w:fldCharType="separate"/>
            </w:r>
            <w:r>
              <w:rPr>
                <w:noProof/>
                <w:webHidden/>
              </w:rPr>
              <w:t>3</w:t>
            </w:r>
            <w:r>
              <w:rPr>
                <w:noProof/>
                <w:webHidden/>
              </w:rPr>
              <w:fldChar w:fldCharType="end"/>
            </w:r>
          </w:hyperlink>
        </w:p>
        <w:p w:rsidR="00465856" w:rsidRDefault="00465856">
          <w:pPr>
            <w:pStyle w:val="TOC1"/>
            <w:tabs>
              <w:tab w:val="left" w:pos="440"/>
              <w:tab w:val="right" w:leader="dot" w:pos="9350"/>
            </w:tabs>
            <w:rPr>
              <w:noProof/>
              <w:lang w:bidi="ar-SA"/>
            </w:rPr>
          </w:pPr>
          <w:hyperlink w:anchor="_Toc229471731" w:history="1">
            <w:r w:rsidRPr="00C95AC0">
              <w:rPr>
                <w:rStyle w:val="Hyperlink"/>
                <w:noProof/>
              </w:rPr>
              <w:t>3</w:t>
            </w:r>
            <w:r>
              <w:rPr>
                <w:noProof/>
                <w:lang w:bidi="ar-SA"/>
              </w:rPr>
              <w:tab/>
            </w:r>
            <w:r w:rsidRPr="00C95AC0">
              <w:rPr>
                <w:rStyle w:val="Hyperlink"/>
                <w:noProof/>
              </w:rPr>
              <w:t>Conceptual Design</w:t>
            </w:r>
            <w:r>
              <w:rPr>
                <w:noProof/>
                <w:webHidden/>
              </w:rPr>
              <w:tab/>
            </w:r>
            <w:r>
              <w:rPr>
                <w:noProof/>
                <w:webHidden/>
              </w:rPr>
              <w:fldChar w:fldCharType="begin"/>
            </w:r>
            <w:r>
              <w:rPr>
                <w:noProof/>
                <w:webHidden/>
              </w:rPr>
              <w:instrText xml:space="preserve"> PAGEREF _Toc229471731 \h </w:instrText>
            </w:r>
            <w:r>
              <w:rPr>
                <w:noProof/>
                <w:webHidden/>
              </w:rPr>
            </w:r>
            <w:r>
              <w:rPr>
                <w:noProof/>
                <w:webHidden/>
              </w:rPr>
              <w:fldChar w:fldCharType="separate"/>
            </w:r>
            <w:r>
              <w:rPr>
                <w:noProof/>
                <w:webHidden/>
              </w:rPr>
              <w:t>3</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32" w:history="1">
            <w:r w:rsidRPr="00C95AC0">
              <w:rPr>
                <w:rStyle w:val="Hyperlink"/>
                <w:noProof/>
              </w:rPr>
              <w:t>3.1</w:t>
            </w:r>
            <w:r>
              <w:rPr>
                <w:noProof/>
                <w:lang w:bidi="ar-SA"/>
              </w:rPr>
              <w:tab/>
            </w:r>
            <w:r w:rsidRPr="00C95AC0">
              <w:rPr>
                <w:rStyle w:val="Hyperlink"/>
                <w:noProof/>
              </w:rPr>
              <w:t>Conceptual System Structure</w:t>
            </w:r>
            <w:r>
              <w:rPr>
                <w:noProof/>
                <w:webHidden/>
              </w:rPr>
              <w:tab/>
            </w:r>
            <w:r>
              <w:rPr>
                <w:noProof/>
                <w:webHidden/>
              </w:rPr>
              <w:fldChar w:fldCharType="begin"/>
            </w:r>
            <w:r>
              <w:rPr>
                <w:noProof/>
                <w:webHidden/>
              </w:rPr>
              <w:instrText xml:space="preserve"> PAGEREF _Toc229471732 \h </w:instrText>
            </w:r>
            <w:r>
              <w:rPr>
                <w:noProof/>
                <w:webHidden/>
              </w:rPr>
            </w:r>
            <w:r>
              <w:rPr>
                <w:noProof/>
                <w:webHidden/>
              </w:rPr>
              <w:fldChar w:fldCharType="separate"/>
            </w:r>
            <w:r>
              <w:rPr>
                <w:noProof/>
                <w:webHidden/>
              </w:rPr>
              <w:t>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33" w:history="1">
            <w:r w:rsidRPr="00C95AC0">
              <w:rPr>
                <w:rStyle w:val="Hyperlink"/>
                <w:noProof/>
              </w:rPr>
              <w:t>3.2</w:t>
            </w:r>
            <w:r>
              <w:rPr>
                <w:noProof/>
                <w:lang w:bidi="ar-SA"/>
              </w:rPr>
              <w:tab/>
            </w:r>
            <w:r w:rsidRPr="00C95AC0">
              <w:rPr>
                <w:rStyle w:val="Hyperlink"/>
                <w:noProof/>
              </w:rPr>
              <w:t>Network</w:t>
            </w:r>
            <w:r>
              <w:rPr>
                <w:noProof/>
                <w:webHidden/>
              </w:rPr>
              <w:tab/>
            </w:r>
            <w:r>
              <w:rPr>
                <w:noProof/>
                <w:webHidden/>
              </w:rPr>
              <w:fldChar w:fldCharType="begin"/>
            </w:r>
            <w:r>
              <w:rPr>
                <w:noProof/>
                <w:webHidden/>
              </w:rPr>
              <w:instrText xml:space="preserve"> PAGEREF _Toc229471733 \h </w:instrText>
            </w:r>
            <w:r>
              <w:rPr>
                <w:noProof/>
                <w:webHidden/>
              </w:rPr>
            </w:r>
            <w:r>
              <w:rPr>
                <w:noProof/>
                <w:webHidden/>
              </w:rPr>
              <w:fldChar w:fldCharType="separate"/>
            </w:r>
            <w:r>
              <w:rPr>
                <w:noProof/>
                <w:webHidden/>
              </w:rPr>
              <w:t>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34" w:history="1">
            <w:r w:rsidRPr="00C95AC0">
              <w:rPr>
                <w:rStyle w:val="Hyperlink"/>
                <w:noProof/>
              </w:rPr>
              <w:t>3.3</w:t>
            </w:r>
            <w:r>
              <w:rPr>
                <w:noProof/>
                <w:lang w:bidi="ar-SA"/>
              </w:rPr>
              <w:tab/>
            </w:r>
            <w:r w:rsidRPr="00C95AC0">
              <w:rPr>
                <w:rStyle w:val="Hyperlink"/>
                <w:noProof/>
              </w:rPr>
              <w:t>Wireless Interface</w:t>
            </w:r>
            <w:r>
              <w:rPr>
                <w:noProof/>
                <w:webHidden/>
              </w:rPr>
              <w:tab/>
            </w:r>
            <w:r>
              <w:rPr>
                <w:noProof/>
                <w:webHidden/>
              </w:rPr>
              <w:fldChar w:fldCharType="begin"/>
            </w:r>
            <w:r>
              <w:rPr>
                <w:noProof/>
                <w:webHidden/>
              </w:rPr>
              <w:instrText xml:space="preserve"> PAGEREF _Toc229471734 \h </w:instrText>
            </w:r>
            <w:r>
              <w:rPr>
                <w:noProof/>
                <w:webHidden/>
              </w:rPr>
            </w:r>
            <w:r>
              <w:rPr>
                <w:noProof/>
                <w:webHidden/>
              </w:rPr>
              <w:fldChar w:fldCharType="separate"/>
            </w:r>
            <w:r>
              <w:rPr>
                <w:noProof/>
                <w:webHidden/>
              </w:rPr>
              <w:t>5</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35" w:history="1">
            <w:r w:rsidRPr="00C95AC0">
              <w:rPr>
                <w:rStyle w:val="Hyperlink"/>
                <w:noProof/>
              </w:rPr>
              <w:t>3.4</w:t>
            </w:r>
            <w:r>
              <w:rPr>
                <w:noProof/>
                <w:lang w:bidi="ar-SA"/>
              </w:rPr>
              <w:tab/>
            </w:r>
            <w:r w:rsidRPr="00C95AC0">
              <w:rPr>
                <w:rStyle w:val="Hyperlink"/>
                <w:noProof/>
              </w:rPr>
              <w:t>Controller</w:t>
            </w:r>
            <w:r>
              <w:rPr>
                <w:noProof/>
                <w:webHidden/>
              </w:rPr>
              <w:tab/>
            </w:r>
            <w:r>
              <w:rPr>
                <w:noProof/>
                <w:webHidden/>
              </w:rPr>
              <w:fldChar w:fldCharType="begin"/>
            </w:r>
            <w:r>
              <w:rPr>
                <w:noProof/>
                <w:webHidden/>
              </w:rPr>
              <w:instrText xml:space="preserve"> PAGEREF _Toc229471735 \h </w:instrText>
            </w:r>
            <w:r>
              <w:rPr>
                <w:noProof/>
                <w:webHidden/>
              </w:rPr>
            </w:r>
            <w:r>
              <w:rPr>
                <w:noProof/>
                <w:webHidden/>
              </w:rPr>
              <w:fldChar w:fldCharType="separate"/>
            </w:r>
            <w:r>
              <w:rPr>
                <w:noProof/>
                <w:webHidden/>
              </w:rPr>
              <w:t>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36" w:history="1">
            <w:r w:rsidRPr="00C95AC0">
              <w:rPr>
                <w:rStyle w:val="Hyperlink"/>
                <w:noProof/>
              </w:rPr>
              <w:t>3.4.1</w:t>
            </w:r>
            <w:r>
              <w:rPr>
                <w:noProof/>
                <w:lang w:bidi="ar-SA"/>
              </w:rPr>
              <w:tab/>
            </w:r>
            <w:r w:rsidRPr="00C95AC0">
              <w:rPr>
                <w:rStyle w:val="Hyperlink"/>
                <w:noProof/>
              </w:rPr>
              <w:t>Embedded Programming Standard</w:t>
            </w:r>
            <w:r>
              <w:rPr>
                <w:noProof/>
                <w:webHidden/>
              </w:rPr>
              <w:tab/>
            </w:r>
            <w:r>
              <w:rPr>
                <w:noProof/>
                <w:webHidden/>
              </w:rPr>
              <w:fldChar w:fldCharType="begin"/>
            </w:r>
            <w:r>
              <w:rPr>
                <w:noProof/>
                <w:webHidden/>
              </w:rPr>
              <w:instrText xml:space="preserve"> PAGEREF _Toc229471736 \h </w:instrText>
            </w:r>
            <w:r>
              <w:rPr>
                <w:noProof/>
                <w:webHidden/>
              </w:rPr>
            </w:r>
            <w:r>
              <w:rPr>
                <w:noProof/>
                <w:webHidden/>
              </w:rPr>
              <w:fldChar w:fldCharType="separate"/>
            </w:r>
            <w:r>
              <w:rPr>
                <w:noProof/>
                <w:webHidden/>
              </w:rPr>
              <w:t>8</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37" w:history="1">
            <w:r w:rsidRPr="00C95AC0">
              <w:rPr>
                <w:rStyle w:val="Hyperlink"/>
                <w:noProof/>
              </w:rPr>
              <w:t>3.4.2</w:t>
            </w:r>
            <w:r>
              <w:rPr>
                <w:noProof/>
                <w:lang w:bidi="ar-SA"/>
              </w:rPr>
              <w:tab/>
            </w:r>
            <w:r w:rsidRPr="00C95AC0">
              <w:rPr>
                <w:rStyle w:val="Hyperlink"/>
                <w:noProof/>
              </w:rPr>
              <w:t>Embedded Compiler</w:t>
            </w:r>
            <w:r>
              <w:rPr>
                <w:noProof/>
                <w:webHidden/>
              </w:rPr>
              <w:tab/>
            </w:r>
            <w:r>
              <w:rPr>
                <w:noProof/>
                <w:webHidden/>
              </w:rPr>
              <w:fldChar w:fldCharType="begin"/>
            </w:r>
            <w:r>
              <w:rPr>
                <w:noProof/>
                <w:webHidden/>
              </w:rPr>
              <w:instrText xml:space="preserve"> PAGEREF _Toc229471737 \h </w:instrText>
            </w:r>
            <w:r>
              <w:rPr>
                <w:noProof/>
                <w:webHidden/>
              </w:rPr>
            </w:r>
            <w:r>
              <w:rPr>
                <w:noProof/>
                <w:webHidden/>
              </w:rPr>
              <w:fldChar w:fldCharType="separate"/>
            </w:r>
            <w:r>
              <w:rPr>
                <w:noProof/>
                <w:webHidden/>
              </w:rPr>
              <w:t>9</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38" w:history="1">
            <w:r w:rsidRPr="00C95AC0">
              <w:rPr>
                <w:rStyle w:val="Hyperlink"/>
                <w:noProof/>
              </w:rPr>
              <w:t>3.5</w:t>
            </w:r>
            <w:r>
              <w:rPr>
                <w:noProof/>
                <w:lang w:bidi="ar-SA"/>
              </w:rPr>
              <w:tab/>
            </w:r>
            <w:r w:rsidRPr="00C95AC0">
              <w:rPr>
                <w:rStyle w:val="Hyperlink"/>
                <w:noProof/>
              </w:rPr>
              <w:t>Sensor</w:t>
            </w:r>
            <w:r>
              <w:rPr>
                <w:noProof/>
                <w:webHidden/>
              </w:rPr>
              <w:tab/>
            </w:r>
            <w:r>
              <w:rPr>
                <w:noProof/>
                <w:webHidden/>
              </w:rPr>
              <w:fldChar w:fldCharType="begin"/>
            </w:r>
            <w:r>
              <w:rPr>
                <w:noProof/>
                <w:webHidden/>
              </w:rPr>
              <w:instrText xml:space="preserve"> PAGEREF _Toc229471738 \h </w:instrText>
            </w:r>
            <w:r>
              <w:rPr>
                <w:noProof/>
                <w:webHidden/>
              </w:rPr>
            </w:r>
            <w:r>
              <w:rPr>
                <w:noProof/>
                <w:webHidden/>
              </w:rPr>
              <w:fldChar w:fldCharType="separate"/>
            </w:r>
            <w:r>
              <w:rPr>
                <w:noProof/>
                <w:webHidden/>
              </w:rPr>
              <w:t>9</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39" w:history="1">
            <w:r w:rsidRPr="00C95AC0">
              <w:rPr>
                <w:rStyle w:val="Hyperlink"/>
                <w:noProof/>
              </w:rPr>
              <w:t>3.6</w:t>
            </w:r>
            <w:r>
              <w:rPr>
                <w:noProof/>
                <w:lang w:bidi="ar-SA"/>
              </w:rPr>
              <w:tab/>
            </w:r>
            <w:r w:rsidRPr="00C95AC0">
              <w:rPr>
                <w:rStyle w:val="Hyperlink"/>
                <w:noProof/>
              </w:rPr>
              <w:t>Power</w:t>
            </w:r>
            <w:r>
              <w:rPr>
                <w:noProof/>
                <w:webHidden/>
              </w:rPr>
              <w:tab/>
            </w:r>
            <w:r>
              <w:rPr>
                <w:noProof/>
                <w:webHidden/>
              </w:rPr>
              <w:fldChar w:fldCharType="begin"/>
            </w:r>
            <w:r>
              <w:rPr>
                <w:noProof/>
                <w:webHidden/>
              </w:rPr>
              <w:instrText xml:space="preserve"> PAGEREF _Toc229471739 \h </w:instrText>
            </w:r>
            <w:r>
              <w:rPr>
                <w:noProof/>
                <w:webHidden/>
              </w:rPr>
            </w:r>
            <w:r>
              <w:rPr>
                <w:noProof/>
                <w:webHidden/>
              </w:rPr>
              <w:fldChar w:fldCharType="separate"/>
            </w:r>
            <w:r>
              <w:rPr>
                <w:noProof/>
                <w:webHidden/>
              </w:rPr>
              <w:t>11</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40" w:history="1">
            <w:r w:rsidRPr="00C95AC0">
              <w:rPr>
                <w:rStyle w:val="Hyperlink"/>
                <w:noProof/>
              </w:rPr>
              <w:t>3.7</w:t>
            </w:r>
            <w:r>
              <w:rPr>
                <w:noProof/>
                <w:lang w:bidi="ar-SA"/>
              </w:rPr>
              <w:tab/>
            </w:r>
            <w:r w:rsidRPr="00C95AC0">
              <w:rPr>
                <w:rStyle w:val="Hyperlink"/>
                <w:noProof/>
              </w:rPr>
              <w:t>UI</w:t>
            </w:r>
            <w:r>
              <w:rPr>
                <w:noProof/>
                <w:webHidden/>
              </w:rPr>
              <w:tab/>
            </w:r>
            <w:r>
              <w:rPr>
                <w:noProof/>
                <w:webHidden/>
              </w:rPr>
              <w:fldChar w:fldCharType="begin"/>
            </w:r>
            <w:r>
              <w:rPr>
                <w:noProof/>
                <w:webHidden/>
              </w:rPr>
              <w:instrText xml:space="preserve"> PAGEREF _Toc229471740 \h </w:instrText>
            </w:r>
            <w:r>
              <w:rPr>
                <w:noProof/>
                <w:webHidden/>
              </w:rPr>
            </w:r>
            <w:r>
              <w:rPr>
                <w:noProof/>
                <w:webHidden/>
              </w:rPr>
              <w:fldChar w:fldCharType="separate"/>
            </w:r>
            <w:r>
              <w:rPr>
                <w:noProof/>
                <w:webHidden/>
              </w:rPr>
              <w:t>13</w:t>
            </w:r>
            <w:r>
              <w:rPr>
                <w:noProof/>
                <w:webHidden/>
              </w:rPr>
              <w:fldChar w:fldCharType="end"/>
            </w:r>
          </w:hyperlink>
        </w:p>
        <w:p w:rsidR="00465856" w:rsidRDefault="00465856">
          <w:pPr>
            <w:pStyle w:val="TOC1"/>
            <w:tabs>
              <w:tab w:val="left" w:pos="440"/>
              <w:tab w:val="right" w:leader="dot" w:pos="9350"/>
            </w:tabs>
            <w:rPr>
              <w:noProof/>
              <w:lang w:bidi="ar-SA"/>
            </w:rPr>
          </w:pPr>
          <w:hyperlink w:anchor="_Toc229471741" w:history="1">
            <w:r w:rsidRPr="00C95AC0">
              <w:rPr>
                <w:rStyle w:val="Hyperlink"/>
                <w:noProof/>
              </w:rPr>
              <w:t>4</w:t>
            </w:r>
            <w:r>
              <w:rPr>
                <w:noProof/>
                <w:lang w:bidi="ar-SA"/>
              </w:rPr>
              <w:tab/>
            </w:r>
            <w:r w:rsidRPr="00C95AC0">
              <w:rPr>
                <w:rStyle w:val="Hyperlink"/>
                <w:noProof/>
              </w:rPr>
              <w:t>Development</w:t>
            </w:r>
            <w:r>
              <w:rPr>
                <w:noProof/>
                <w:webHidden/>
              </w:rPr>
              <w:tab/>
            </w:r>
            <w:r>
              <w:rPr>
                <w:noProof/>
                <w:webHidden/>
              </w:rPr>
              <w:fldChar w:fldCharType="begin"/>
            </w:r>
            <w:r>
              <w:rPr>
                <w:noProof/>
                <w:webHidden/>
              </w:rPr>
              <w:instrText xml:space="preserve"> PAGEREF _Toc229471741 \h </w:instrText>
            </w:r>
            <w:r>
              <w:rPr>
                <w:noProof/>
                <w:webHidden/>
              </w:rPr>
            </w:r>
            <w:r>
              <w:rPr>
                <w:noProof/>
                <w:webHidden/>
              </w:rPr>
              <w:fldChar w:fldCharType="separate"/>
            </w:r>
            <w:r>
              <w:rPr>
                <w:noProof/>
                <w:webHidden/>
              </w:rPr>
              <w:t>14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42" w:history="1">
            <w:r w:rsidRPr="00C95AC0">
              <w:rPr>
                <w:rStyle w:val="Hyperlink"/>
                <w:noProof/>
              </w:rPr>
              <w:t>4.1</w:t>
            </w:r>
            <w:r>
              <w:rPr>
                <w:noProof/>
                <w:lang w:bidi="ar-SA"/>
              </w:rPr>
              <w:tab/>
            </w:r>
            <w:r w:rsidRPr="00C95AC0">
              <w:rPr>
                <w:rStyle w:val="Hyperlink"/>
                <w:noProof/>
              </w:rPr>
              <w:t>Schedule</w:t>
            </w:r>
            <w:r>
              <w:rPr>
                <w:noProof/>
                <w:webHidden/>
              </w:rPr>
              <w:tab/>
            </w:r>
            <w:r>
              <w:rPr>
                <w:noProof/>
                <w:webHidden/>
              </w:rPr>
              <w:fldChar w:fldCharType="begin"/>
            </w:r>
            <w:r>
              <w:rPr>
                <w:noProof/>
                <w:webHidden/>
              </w:rPr>
              <w:instrText xml:space="preserve"> PAGEREF _Toc229471742 \h </w:instrText>
            </w:r>
            <w:r>
              <w:rPr>
                <w:noProof/>
                <w:webHidden/>
              </w:rPr>
            </w:r>
            <w:r>
              <w:rPr>
                <w:noProof/>
                <w:webHidden/>
              </w:rPr>
              <w:fldChar w:fldCharType="separate"/>
            </w:r>
            <w:r>
              <w:rPr>
                <w:noProof/>
                <w:webHidden/>
              </w:rPr>
              <w:t>14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43" w:history="1">
            <w:r w:rsidRPr="00C95AC0">
              <w:rPr>
                <w:rStyle w:val="Hyperlink"/>
                <w:noProof/>
              </w:rPr>
              <w:t>4.2</w:t>
            </w:r>
            <w:r>
              <w:rPr>
                <w:noProof/>
                <w:lang w:bidi="ar-SA"/>
              </w:rPr>
              <w:tab/>
            </w:r>
            <w:r w:rsidRPr="00C95AC0">
              <w:rPr>
                <w:rStyle w:val="Hyperlink"/>
                <w:noProof/>
              </w:rPr>
              <w:t>Tools</w:t>
            </w:r>
            <w:r>
              <w:rPr>
                <w:noProof/>
                <w:webHidden/>
              </w:rPr>
              <w:tab/>
            </w:r>
            <w:r>
              <w:rPr>
                <w:noProof/>
                <w:webHidden/>
              </w:rPr>
              <w:fldChar w:fldCharType="begin"/>
            </w:r>
            <w:r>
              <w:rPr>
                <w:noProof/>
                <w:webHidden/>
              </w:rPr>
              <w:instrText xml:space="preserve"> PAGEREF _Toc229471743 \h </w:instrText>
            </w:r>
            <w:r>
              <w:rPr>
                <w:noProof/>
                <w:webHidden/>
              </w:rPr>
            </w:r>
            <w:r>
              <w:rPr>
                <w:noProof/>
                <w:webHidden/>
              </w:rPr>
              <w:fldChar w:fldCharType="separate"/>
            </w:r>
            <w:r>
              <w:rPr>
                <w:noProof/>
                <w:webHidden/>
              </w:rPr>
              <w:t>14</w:t>
            </w:r>
            <w:r>
              <w:rPr>
                <w:noProof/>
                <w:webHidden/>
              </w:rPr>
              <w:fldChar w:fldCharType="end"/>
            </w:r>
          </w:hyperlink>
        </w:p>
        <w:p w:rsidR="00465856" w:rsidRDefault="00465856">
          <w:pPr>
            <w:pStyle w:val="TOC1"/>
            <w:tabs>
              <w:tab w:val="left" w:pos="440"/>
              <w:tab w:val="right" w:leader="dot" w:pos="9350"/>
            </w:tabs>
            <w:rPr>
              <w:noProof/>
              <w:lang w:bidi="ar-SA"/>
            </w:rPr>
          </w:pPr>
          <w:hyperlink w:anchor="_Toc229471744" w:history="1">
            <w:r w:rsidRPr="00C95AC0">
              <w:rPr>
                <w:rStyle w:val="Hyperlink"/>
                <w:noProof/>
              </w:rPr>
              <w:t>5</w:t>
            </w:r>
            <w:r>
              <w:rPr>
                <w:noProof/>
                <w:lang w:bidi="ar-SA"/>
              </w:rPr>
              <w:tab/>
            </w:r>
            <w:r w:rsidRPr="00C95AC0">
              <w:rPr>
                <w:rStyle w:val="Hyperlink"/>
                <w:noProof/>
              </w:rPr>
              <w:t>Overall System</w:t>
            </w:r>
            <w:r>
              <w:rPr>
                <w:noProof/>
                <w:webHidden/>
              </w:rPr>
              <w:tab/>
            </w:r>
            <w:r>
              <w:rPr>
                <w:noProof/>
                <w:webHidden/>
              </w:rPr>
              <w:fldChar w:fldCharType="begin"/>
            </w:r>
            <w:r>
              <w:rPr>
                <w:noProof/>
                <w:webHidden/>
              </w:rPr>
              <w:instrText xml:space="preserve"> PAGEREF _Toc229471744 \h </w:instrText>
            </w:r>
            <w:r>
              <w:rPr>
                <w:noProof/>
                <w:webHidden/>
              </w:rPr>
            </w:r>
            <w:r>
              <w:rPr>
                <w:noProof/>
                <w:webHidden/>
              </w:rPr>
              <w:fldChar w:fldCharType="separate"/>
            </w:r>
            <w:r>
              <w:rPr>
                <w:noProof/>
                <w:webHidden/>
              </w:rPr>
              <w:t>14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45" w:history="1">
            <w:r w:rsidRPr="00C95AC0">
              <w:rPr>
                <w:rStyle w:val="Hyperlink"/>
                <w:noProof/>
              </w:rPr>
              <w:t>5.1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_Toc229471745 \h </w:instrText>
            </w:r>
            <w:r>
              <w:rPr>
                <w:noProof/>
                <w:webHidden/>
              </w:rPr>
            </w:r>
            <w:r>
              <w:rPr>
                <w:noProof/>
                <w:webHidden/>
              </w:rPr>
              <w:fldChar w:fldCharType="separate"/>
            </w:r>
            <w:r>
              <w:rPr>
                <w:noProof/>
                <w:webHidden/>
              </w:rPr>
              <w:t>14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46" w:history="1">
            <w:r w:rsidRPr="00C95AC0">
              <w:rPr>
                <w:rStyle w:val="Hyperlink"/>
                <w:noProof/>
              </w:rPr>
              <w:t>5.2</w:t>
            </w:r>
            <w:r>
              <w:rPr>
                <w:noProof/>
                <w:lang w:bidi="ar-SA"/>
              </w:rPr>
              <w:tab/>
            </w:r>
            <w:r w:rsidRPr="00C95AC0">
              <w:rPr>
                <w:rStyle w:val="Hyperlink"/>
                <w:noProof/>
              </w:rPr>
              <w:t>Structure</w:t>
            </w:r>
            <w:r>
              <w:rPr>
                <w:noProof/>
                <w:webHidden/>
              </w:rPr>
              <w:tab/>
            </w:r>
            <w:r>
              <w:rPr>
                <w:noProof/>
                <w:webHidden/>
              </w:rPr>
              <w:fldChar w:fldCharType="begin"/>
            </w:r>
            <w:r>
              <w:rPr>
                <w:noProof/>
                <w:webHidden/>
              </w:rPr>
              <w:instrText xml:space="preserve"> PAGEREF _Toc229471746 \h </w:instrText>
            </w:r>
            <w:r>
              <w:rPr>
                <w:noProof/>
                <w:webHidden/>
              </w:rPr>
            </w:r>
            <w:r>
              <w:rPr>
                <w:noProof/>
                <w:webHidden/>
              </w:rPr>
              <w:fldChar w:fldCharType="separate"/>
            </w:r>
            <w:r>
              <w:rPr>
                <w:noProof/>
                <w:webHidden/>
              </w:rPr>
              <w:t>14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47" w:history="1">
            <w:r w:rsidRPr="00C95AC0">
              <w:rPr>
                <w:rStyle w:val="Hyperlink"/>
                <w:noProof/>
              </w:rPr>
              <w:t>5.3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_Toc229471747 \h </w:instrText>
            </w:r>
            <w:r>
              <w:rPr>
                <w:noProof/>
                <w:webHidden/>
              </w:rPr>
            </w:r>
            <w:r>
              <w:rPr>
                <w:noProof/>
                <w:webHidden/>
              </w:rPr>
              <w:fldChar w:fldCharType="separate"/>
            </w:r>
            <w:r>
              <w:rPr>
                <w:noProof/>
                <w:webHidden/>
              </w:rPr>
              <w:t>16</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48" w:history="1">
            <w:r w:rsidRPr="00C95AC0">
              <w:rPr>
                <w:rStyle w:val="Hyperlink"/>
                <w:noProof/>
              </w:rPr>
              <w:t>5.3.1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_Toc229471748 \h </w:instrText>
            </w:r>
            <w:r>
              <w:rPr>
                <w:noProof/>
                <w:webHidden/>
              </w:rPr>
            </w:r>
            <w:r>
              <w:rPr>
                <w:noProof/>
                <w:webHidden/>
              </w:rPr>
              <w:fldChar w:fldCharType="separate"/>
            </w:r>
            <w:r>
              <w:rPr>
                <w:noProof/>
                <w:webHidden/>
              </w:rPr>
              <w:t>16</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49" w:history="1">
            <w:r w:rsidRPr="00C95AC0">
              <w:rPr>
                <w:rStyle w:val="Hyperlink"/>
                <w:noProof/>
              </w:rPr>
              <w:t>5.3.2</w:t>
            </w:r>
            <w:r>
              <w:rPr>
                <w:noProof/>
                <w:lang w:bidi="ar-SA"/>
              </w:rPr>
              <w:tab/>
            </w:r>
            <w:r w:rsidRPr="00C95AC0">
              <w:rPr>
                <w:rStyle w:val="Hyperlink"/>
                <w:noProof/>
              </w:rPr>
              <w:t>Hardware</w:t>
            </w:r>
            <w:r>
              <w:rPr>
                <w:noProof/>
                <w:webHidden/>
              </w:rPr>
              <w:tab/>
            </w:r>
            <w:r>
              <w:rPr>
                <w:noProof/>
                <w:webHidden/>
              </w:rPr>
              <w:fldChar w:fldCharType="begin"/>
            </w:r>
            <w:r>
              <w:rPr>
                <w:noProof/>
                <w:webHidden/>
              </w:rPr>
              <w:instrText xml:space="preserve"> PAGEREF _Toc229471749 \h </w:instrText>
            </w:r>
            <w:r>
              <w:rPr>
                <w:noProof/>
                <w:webHidden/>
              </w:rPr>
            </w:r>
            <w:r>
              <w:rPr>
                <w:noProof/>
                <w:webHidden/>
              </w:rPr>
              <w:fldChar w:fldCharType="separate"/>
            </w:r>
            <w:r>
              <w:rPr>
                <w:noProof/>
                <w:webHidden/>
              </w:rPr>
              <w:t>16</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50" w:history="1">
            <w:r w:rsidRPr="00C95AC0">
              <w:rPr>
                <w:rStyle w:val="Hyperlink"/>
                <w:noProof/>
              </w:rPr>
              <w:t>5.3.3</w:t>
            </w:r>
            <w:r>
              <w:rPr>
                <w:noProof/>
                <w:lang w:bidi="ar-SA"/>
              </w:rPr>
              <w:tab/>
            </w:r>
            <w:r w:rsidRPr="00C95AC0">
              <w:rPr>
                <w:rStyle w:val="Hyperlink"/>
                <w:noProof/>
              </w:rPr>
              <w:t>Software</w:t>
            </w:r>
            <w:r>
              <w:rPr>
                <w:noProof/>
                <w:webHidden/>
              </w:rPr>
              <w:tab/>
            </w:r>
            <w:r>
              <w:rPr>
                <w:noProof/>
                <w:webHidden/>
              </w:rPr>
              <w:fldChar w:fldCharType="begin"/>
            </w:r>
            <w:r>
              <w:rPr>
                <w:noProof/>
                <w:webHidden/>
              </w:rPr>
              <w:instrText xml:space="preserve"> PAGEREF _Toc229471750 \h </w:instrText>
            </w:r>
            <w:r>
              <w:rPr>
                <w:noProof/>
                <w:webHidden/>
              </w:rPr>
            </w:r>
            <w:r>
              <w:rPr>
                <w:noProof/>
                <w:webHidden/>
              </w:rPr>
              <w:fldChar w:fldCharType="separate"/>
            </w:r>
            <w:r>
              <w:rPr>
                <w:noProof/>
                <w:webHidden/>
              </w:rPr>
              <w:t>17</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51" w:history="1">
            <w:r w:rsidRPr="00C95AC0">
              <w:rPr>
                <w:rStyle w:val="Hyperlink"/>
                <w:noProof/>
              </w:rPr>
              <w:t>5.4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_Toc229471751 \h </w:instrText>
            </w:r>
            <w:r>
              <w:rPr>
                <w:noProof/>
                <w:webHidden/>
              </w:rPr>
            </w:r>
            <w:r>
              <w:rPr>
                <w:noProof/>
                <w:webHidden/>
              </w:rPr>
              <w:fldChar w:fldCharType="separate"/>
            </w:r>
            <w:r>
              <w:rPr>
                <w:noProof/>
                <w:webHidden/>
              </w:rPr>
              <w:t>20</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52" w:history="1">
            <w:r w:rsidRPr="00C95AC0">
              <w:rPr>
                <w:rStyle w:val="Hyperlink"/>
                <w:noProof/>
              </w:rPr>
              <w:t>5.4.1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_Toc229471752 \h </w:instrText>
            </w:r>
            <w:r>
              <w:rPr>
                <w:noProof/>
                <w:webHidden/>
              </w:rPr>
            </w:r>
            <w:r>
              <w:rPr>
                <w:noProof/>
                <w:webHidden/>
              </w:rPr>
              <w:fldChar w:fldCharType="separate"/>
            </w:r>
            <w:r>
              <w:rPr>
                <w:noProof/>
                <w:webHidden/>
              </w:rPr>
              <w:t>20</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53" w:history="1">
            <w:r w:rsidRPr="00C95AC0">
              <w:rPr>
                <w:rStyle w:val="Hyperlink"/>
                <w:noProof/>
              </w:rPr>
              <w:t>5.4.2</w:t>
            </w:r>
            <w:r>
              <w:rPr>
                <w:noProof/>
                <w:lang w:bidi="ar-SA"/>
              </w:rPr>
              <w:tab/>
            </w:r>
            <w:r w:rsidRPr="00C95AC0">
              <w:rPr>
                <w:rStyle w:val="Hyperlink"/>
                <w:noProof/>
              </w:rPr>
              <w:t>Hardware</w:t>
            </w:r>
            <w:r>
              <w:rPr>
                <w:noProof/>
                <w:webHidden/>
              </w:rPr>
              <w:tab/>
            </w:r>
            <w:r>
              <w:rPr>
                <w:noProof/>
                <w:webHidden/>
              </w:rPr>
              <w:fldChar w:fldCharType="begin"/>
            </w:r>
            <w:r>
              <w:rPr>
                <w:noProof/>
                <w:webHidden/>
              </w:rPr>
              <w:instrText xml:space="preserve"> PAGEREF _Toc229471753 \h </w:instrText>
            </w:r>
            <w:r>
              <w:rPr>
                <w:noProof/>
                <w:webHidden/>
              </w:rPr>
            </w:r>
            <w:r>
              <w:rPr>
                <w:noProof/>
                <w:webHidden/>
              </w:rPr>
              <w:fldChar w:fldCharType="separate"/>
            </w:r>
            <w:r>
              <w:rPr>
                <w:noProof/>
                <w:webHidden/>
              </w:rPr>
              <w:t>20</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54" w:history="1">
            <w:r w:rsidRPr="00C95AC0">
              <w:rPr>
                <w:rStyle w:val="Hyperlink"/>
                <w:noProof/>
              </w:rPr>
              <w:t>5.4.3</w:t>
            </w:r>
            <w:r>
              <w:rPr>
                <w:noProof/>
                <w:lang w:bidi="ar-SA"/>
              </w:rPr>
              <w:tab/>
            </w:r>
            <w:r w:rsidRPr="00C95AC0">
              <w:rPr>
                <w:rStyle w:val="Hyperlink"/>
                <w:noProof/>
              </w:rPr>
              <w:t>Software</w:t>
            </w:r>
            <w:r>
              <w:rPr>
                <w:noProof/>
                <w:webHidden/>
              </w:rPr>
              <w:tab/>
            </w:r>
            <w:r>
              <w:rPr>
                <w:noProof/>
                <w:webHidden/>
              </w:rPr>
              <w:fldChar w:fldCharType="begin"/>
            </w:r>
            <w:r>
              <w:rPr>
                <w:noProof/>
                <w:webHidden/>
              </w:rPr>
              <w:instrText xml:space="preserve"> PAGEREF _Toc229471754 \h </w:instrText>
            </w:r>
            <w:r>
              <w:rPr>
                <w:noProof/>
                <w:webHidden/>
              </w:rPr>
            </w:r>
            <w:r>
              <w:rPr>
                <w:noProof/>
                <w:webHidden/>
              </w:rPr>
              <w:fldChar w:fldCharType="separate"/>
            </w:r>
            <w:r>
              <w:rPr>
                <w:noProof/>
                <w:webHidden/>
              </w:rPr>
              <w:t>26</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55" w:history="1">
            <w:r w:rsidRPr="00C95AC0">
              <w:rPr>
                <w:rStyle w:val="Hyperlink"/>
                <w:noProof/>
              </w:rPr>
              <w:t>5.5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_Toc229471755 \h </w:instrText>
            </w:r>
            <w:r>
              <w:rPr>
                <w:noProof/>
                <w:webHidden/>
              </w:rPr>
            </w:r>
            <w:r>
              <w:rPr>
                <w:noProof/>
                <w:webHidden/>
              </w:rPr>
              <w:fldChar w:fldCharType="separate"/>
            </w:r>
            <w:r>
              <w:rPr>
                <w:noProof/>
                <w:webHidden/>
              </w:rPr>
              <w:t>28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56" w:history="1">
            <w:r w:rsidRPr="00C95AC0">
              <w:rPr>
                <w:rStyle w:val="Hyperlink"/>
                <w:noProof/>
              </w:rPr>
              <w:t>5.6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_Toc229471756 \h </w:instrText>
            </w:r>
            <w:r>
              <w:rPr>
                <w:noProof/>
                <w:webHidden/>
              </w:rPr>
            </w:r>
            <w:r>
              <w:rPr>
                <w:noProof/>
                <w:webHidden/>
              </w:rPr>
              <w:fldChar w:fldCharType="separate"/>
            </w:r>
            <w:r>
              <w:rPr>
                <w:noProof/>
                <w:webHidden/>
              </w:rPr>
              <w:t>28</w:t>
            </w:r>
            <w:r>
              <w:rPr>
                <w:noProof/>
                <w:webHidden/>
              </w:rPr>
              <w:fldChar w:fldCharType="end"/>
            </w:r>
          </w:hyperlink>
        </w:p>
        <w:p w:rsidR="00465856" w:rsidRDefault="00465856">
          <w:pPr>
            <w:pStyle w:val="TOC1"/>
            <w:tabs>
              <w:tab w:val="left" w:pos="440"/>
              <w:tab w:val="right" w:leader="dot" w:pos="9350"/>
            </w:tabs>
            <w:rPr>
              <w:noProof/>
              <w:lang w:bidi="ar-SA"/>
            </w:rPr>
          </w:pPr>
          <w:hyperlink w:anchor="_Toc229471757" w:history="1">
            <w:r w:rsidRPr="00C95AC0">
              <w:rPr>
                <w:rStyle w:val="Hyperlink"/>
                <w:noProof/>
              </w:rPr>
              <w:t>6</w:t>
            </w:r>
            <w:r>
              <w:rPr>
                <w:noProof/>
                <w:lang w:bidi="ar-SA"/>
              </w:rPr>
              <w:tab/>
            </w:r>
            <w:r w:rsidRPr="00C95AC0">
              <w:rPr>
                <w:rStyle w:val="Hyperlink"/>
                <w:noProof/>
              </w:rPr>
              <w:t>Controller</w:t>
            </w:r>
            <w:r>
              <w:rPr>
                <w:noProof/>
                <w:webHidden/>
              </w:rPr>
              <w:tab/>
            </w:r>
            <w:r>
              <w:rPr>
                <w:noProof/>
                <w:webHidden/>
              </w:rPr>
              <w:fldChar w:fldCharType="begin"/>
            </w:r>
            <w:r>
              <w:rPr>
                <w:noProof/>
                <w:webHidden/>
              </w:rPr>
              <w:instrText xml:space="preserve"> PAGEREF _Toc229471757 \h </w:instrText>
            </w:r>
            <w:r>
              <w:rPr>
                <w:noProof/>
                <w:webHidden/>
              </w:rPr>
            </w:r>
            <w:r>
              <w:rPr>
                <w:noProof/>
                <w:webHidden/>
              </w:rPr>
              <w:fldChar w:fldCharType="separate"/>
            </w:r>
            <w:r>
              <w:rPr>
                <w:noProof/>
                <w:webHidden/>
              </w:rPr>
              <w:t>28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58" w:history="1">
            <w:r w:rsidRPr="00C95AC0">
              <w:rPr>
                <w:rStyle w:val="Hyperlink"/>
                <w:noProof/>
              </w:rPr>
              <w:t>6.1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_Toc229471758 \h </w:instrText>
            </w:r>
            <w:r>
              <w:rPr>
                <w:noProof/>
                <w:webHidden/>
              </w:rPr>
            </w:r>
            <w:r>
              <w:rPr>
                <w:noProof/>
                <w:webHidden/>
              </w:rPr>
              <w:fldChar w:fldCharType="separate"/>
            </w:r>
            <w:r>
              <w:rPr>
                <w:noProof/>
                <w:webHidden/>
              </w:rPr>
              <w:t>28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59" w:history="1">
            <w:r w:rsidRPr="00C95AC0">
              <w:rPr>
                <w:rStyle w:val="Hyperlink"/>
                <w:noProof/>
              </w:rPr>
              <w:t>6.2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_Toc229471759 \h </w:instrText>
            </w:r>
            <w:r>
              <w:rPr>
                <w:noProof/>
                <w:webHidden/>
              </w:rPr>
            </w:r>
            <w:r>
              <w:rPr>
                <w:noProof/>
                <w:webHidden/>
              </w:rPr>
              <w:fldChar w:fldCharType="separate"/>
            </w:r>
            <w:r>
              <w:rPr>
                <w:noProof/>
                <w:webHidden/>
              </w:rPr>
              <w:t>28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60" w:history="1">
            <w:r w:rsidRPr="00C95AC0">
              <w:rPr>
                <w:rStyle w:val="Hyperlink"/>
                <w:noProof/>
              </w:rPr>
              <w:t>6.3</w:t>
            </w:r>
            <w:r>
              <w:rPr>
                <w:noProof/>
                <w:lang w:bidi="ar-SA"/>
              </w:rPr>
              <w:tab/>
            </w:r>
            <w:r w:rsidRPr="00C95AC0">
              <w:rPr>
                <w:rStyle w:val="Hyperlink"/>
                <w:noProof/>
              </w:rPr>
              <w:t>Subsystem Requirements</w:t>
            </w:r>
            <w:r>
              <w:rPr>
                <w:noProof/>
                <w:webHidden/>
              </w:rPr>
              <w:tab/>
            </w:r>
            <w:r>
              <w:rPr>
                <w:noProof/>
                <w:webHidden/>
              </w:rPr>
              <w:fldChar w:fldCharType="begin"/>
            </w:r>
            <w:r>
              <w:rPr>
                <w:noProof/>
                <w:webHidden/>
              </w:rPr>
              <w:instrText xml:space="preserve"> PAGEREF _Toc229471760 \h </w:instrText>
            </w:r>
            <w:r>
              <w:rPr>
                <w:noProof/>
                <w:webHidden/>
              </w:rPr>
            </w:r>
            <w:r>
              <w:rPr>
                <w:noProof/>
                <w:webHidden/>
              </w:rPr>
              <w:fldChar w:fldCharType="separate"/>
            </w:r>
            <w:r>
              <w:rPr>
                <w:noProof/>
                <w:webHidden/>
              </w:rPr>
              <w:t>30</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61" w:history="1">
            <w:r w:rsidRPr="00C95AC0">
              <w:rPr>
                <w:rStyle w:val="Hyperlink"/>
                <w:noProof/>
              </w:rPr>
              <w:t>6.4</w:t>
            </w:r>
            <w:r>
              <w:rPr>
                <w:noProof/>
                <w:lang w:bidi="ar-SA"/>
              </w:rPr>
              <w:tab/>
            </w:r>
            <w:r w:rsidRPr="00C95AC0">
              <w:rPr>
                <w:rStyle w:val="Hyperlink"/>
                <w:noProof/>
              </w:rPr>
              <w:t>Hardware</w:t>
            </w:r>
            <w:r>
              <w:rPr>
                <w:noProof/>
                <w:webHidden/>
              </w:rPr>
              <w:tab/>
            </w:r>
            <w:r>
              <w:rPr>
                <w:noProof/>
                <w:webHidden/>
              </w:rPr>
              <w:fldChar w:fldCharType="begin"/>
            </w:r>
            <w:r>
              <w:rPr>
                <w:noProof/>
                <w:webHidden/>
              </w:rPr>
              <w:instrText xml:space="preserve"> PAGEREF _Toc229471761 \h </w:instrText>
            </w:r>
            <w:r>
              <w:rPr>
                <w:noProof/>
                <w:webHidden/>
              </w:rPr>
            </w:r>
            <w:r>
              <w:rPr>
                <w:noProof/>
                <w:webHidden/>
              </w:rPr>
              <w:fldChar w:fldCharType="separate"/>
            </w:r>
            <w:r>
              <w:rPr>
                <w:noProof/>
                <w:webHidden/>
              </w:rPr>
              <w:t>31</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62" w:history="1">
            <w:r w:rsidRPr="00C95AC0">
              <w:rPr>
                <w:rStyle w:val="Hyperlink"/>
                <w:noProof/>
              </w:rPr>
              <w:t>6.4.1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_Toc229471762 \h </w:instrText>
            </w:r>
            <w:r>
              <w:rPr>
                <w:noProof/>
                <w:webHidden/>
              </w:rPr>
            </w:r>
            <w:r>
              <w:rPr>
                <w:noProof/>
                <w:webHidden/>
              </w:rPr>
              <w:fldChar w:fldCharType="separate"/>
            </w:r>
            <w:r>
              <w:rPr>
                <w:noProof/>
                <w:webHidden/>
              </w:rPr>
              <w:t>31</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63" w:history="1">
            <w:r w:rsidRPr="00C95AC0">
              <w:rPr>
                <w:rStyle w:val="Hyperlink"/>
                <w:noProof/>
              </w:rPr>
              <w:t>6.4.2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_Toc229471763 \h </w:instrText>
            </w:r>
            <w:r>
              <w:rPr>
                <w:noProof/>
                <w:webHidden/>
              </w:rPr>
            </w:r>
            <w:r>
              <w:rPr>
                <w:noProof/>
                <w:webHidden/>
              </w:rPr>
              <w:fldChar w:fldCharType="separate"/>
            </w:r>
            <w:r>
              <w:rPr>
                <w:noProof/>
                <w:webHidden/>
              </w:rPr>
              <w:t>31</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64" w:history="1">
            <w:r w:rsidRPr="00C95AC0">
              <w:rPr>
                <w:rStyle w:val="Hyperlink"/>
                <w:noProof/>
              </w:rPr>
              <w:t>6.4.3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_Toc229471764 \h </w:instrText>
            </w:r>
            <w:r>
              <w:rPr>
                <w:noProof/>
                <w:webHidden/>
              </w:rPr>
            </w:r>
            <w:r>
              <w:rPr>
                <w:noProof/>
                <w:webHidden/>
              </w:rPr>
              <w:fldChar w:fldCharType="separate"/>
            </w:r>
            <w:r>
              <w:rPr>
                <w:noProof/>
                <w:webHidden/>
              </w:rPr>
              <w:t>32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65" w:history="1">
            <w:r w:rsidRPr="00C95AC0">
              <w:rPr>
                <w:rStyle w:val="Hyperlink"/>
                <w:noProof/>
              </w:rPr>
              <w:t>6.4.4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_Toc229471765 \h </w:instrText>
            </w:r>
            <w:r>
              <w:rPr>
                <w:noProof/>
                <w:webHidden/>
              </w:rPr>
            </w:r>
            <w:r>
              <w:rPr>
                <w:noProof/>
                <w:webHidden/>
              </w:rPr>
              <w:fldChar w:fldCharType="separate"/>
            </w:r>
            <w:r>
              <w:rPr>
                <w:noProof/>
                <w:webHidden/>
              </w:rPr>
              <w:t>32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66" w:history="1">
            <w:r w:rsidRPr="00C95AC0">
              <w:rPr>
                <w:rStyle w:val="Hyperlink"/>
                <w:noProof/>
              </w:rPr>
              <w:t>6.4.5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_Toc229471766 \h </w:instrText>
            </w:r>
            <w:r>
              <w:rPr>
                <w:noProof/>
                <w:webHidden/>
              </w:rPr>
            </w:r>
            <w:r>
              <w:rPr>
                <w:noProof/>
                <w:webHidden/>
              </w:rPr>
              <w:fldChar w:fldCharType="separate"/>
            </w:r>
            <w:r>
              <w:rPr>
                <w:noProof/>
                <w:webHidden/>
              </w:rPr>
              <w:t>33</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67" w:history="1">
            <w:r w:rsidRPr="00C95AC0">
              <w:rPr>
                <w:rStyle w:val="Hyperlink"/>
                <w:noProof/>
              </w:rPr>
              <w:t>6.4.6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_Toc229471767 \h </w:instrText>
            </w:r>
            <w:r>
              <w:rPr>
                <w:noProof/>
                <w:webHidden/>
              </w:rPr>
            </w:r>
            <w:r>
              <w:rPr>
                <w:noProof/>
                <w:webHidden/>
              </w:rPr>
              <w:fldChar w:fldCharType="separate"/>
            </w:r>
            <w:r>
              <w:rPr>
                <w:noProof/>
                <w:webHidden/>
              </w:rPr>
              <w:t>33</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68" w:history="1">
            <w:r w:rsidRPr="00C95AC0">
              <w:rPr>
                <w:rStyle w:val="Hyperlink"/>
                <w:noProof/>
              </w:rPr>
              <w:t>6.5</w:t>
            </w:r>
            <w:r>
              <w:rPr>
                <w:noProof/>
                <w:lang w:bidi="ar-SA"/>
              </w:rPr>
              <w:tab/>
            </w:r>
            <w:r w:rsidRPr="00C95AC0">
              <w:rPr>
                <w:rStyle w:val="Hyperlink"/>
                <w:noProof/>
              </w:rPr>
              <w:t>Software</w:t>
            </w:r>
            <w:r>
              <w:rPr>
                <w:noProof/>
                <w:webHidden/>
              </w:rPr>
              <w:tab/>
            </w:r>
            <w:r>
              <w:rPr>
                <w:noProof/>
                <w:webHidden/>
              </w:rPr>
              <w:fldChar w:fldCharType="begin"/>
            </w:r>
            <w:r>
              <w:rPr>
                <w:noProof/>
                <w:webHidden/>
              </w:rPr>
              <w:instrText xml:space="preserve"> PAGEREF _Toc229471768 \h </w:instrText>
            </w:r>
            <w:r>
              <w:rPr>
                <w:noProof/>
                <w:webHidden/>
              </w:rPr>
            </w:r>
            <w:r>
              <w:rPr>
                <w:noProof/>
                <w:webHidden/>
              </w:rPr>
              <w:fldChar w:fldCharType="separate"/>
            </w:r>
            <w:r>
              <w:rPr>
                <w:noProof/>
                <w:webHidden/>
              </w:rPr>
              <w:t>34</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69" w:history="1">
            <w:r w:rsidRPr="00C95AC0">
              <w:rPr>
                <w:rStyle w:val="Hyperlink"/>
                <w:noProof/>
              </w:rPr>
              <w:t>6.5.1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_Toc229471769 \h </w:instrText>
            </w:r>
            <w:r>
              <w:rPr>
                <w:noProof/>
                <w:webHidden/>
              </w:rPr>
            </w:r>
            <w:r>
              <w:rPr>
                <w:noProof/>
                <w:webHidden/>
              </w:rPr>
              <w:fldChar w:fldCharType="separate"/>
            </w:r>
            <w:r>
              <w:rPr>
                <w:noProof/>
                <w:webHidden/>
              </w:rPr>
              <w:t>34</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70" w:history="1">
            <w:r w:rsidRPr="00C95AC0">
              <w:rPr>
                <w:rStyle w:val="Hyperlink"/>
                <w:noProof/>
              </w:rPr>
              <w:t>6.5.2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_Toc229471770 \h </w:instrText>
            </w:r>
            <w:r>
              <w:rPr>
                <w:noProof/>
                <w:webHidden/>
              </w:rPr>
            </w:r>
            <w:r>
              <w:rPr>
                <w:noProof/>
                <w:webHidden/>
              </w:rPr>
              <w:fldChar w:fldCharType="separate"/>
            </w:r>
            <w:r>
              <w:rPr>
                <w:noProof/>
                <w:webHidden/>
              </w:rPr>
              <w:t>34</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71" w:history="1">
            <w:r w:rsidRPr="00C95AC0">
              <w:rPr>
                <w:rStyle w:val="Hyperlink"/>
                <w:noProof/>
              </w:rPr>
              <w:t>6.5.3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_Toc229471771 \h </w:instrText>
            </w:r>
            <w:r>
              <w:rPr>
                <w:noProof/>
                <w:webHidden/>
              </w:rPr>
            </w:r>
            <w:r>
              <w:rPr>
                <w:noProof/>
                <w:webHidden/>
              </w:rPr>
              <w:fldChar w:fldCharType="separate"/>
            </w:r>
            <w:r>
              <w:rPr>
                <w:noProof/>
                <w:webHidden/>
              </w:rPr>
              <w:t>36</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72" w:history="1">
            <w:r w:rsidRPr="00C95AC0">
              <w:rPr>
                <w:rStyle w:val="Hyperlink"/>
                <w:noProof/>
              </w:rPr>
              <w:t>6.5.4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_Toc229471772 \h </w:instrText>
            </w:r>
            <w:r>
              <w:rPr>
                <w:noProof/>
                <w:webHidden/>
              </w:rPr>
            </w:r>
            <w:r>
              <w:rPr>
                <w:noProof/>
                <w:webHidden/>
              </w:rPr>
              <w:fldChar w:fldCharType="separate"/>
            </w:r>
            <w:r>
              <w:rPr>
                <w:noProof/>
                <w:webHidden/>
              </w:rPr>
              <w:t>38</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73" w:history="1">
            <w:r w:rsidRPr="00C95AC0">
              <w:rPr>
                <w:rStyle w:val="Hyperlink"/>
                <w:noProof/>
              </w:rPr>
              <w:t>6.5.5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_Toc229471773 \h </w:instrText>
            </w:r>
            <w:r>
              <w:rPr>
                <w:noProof/>
                <w:webHidden/>
              </w:rPr>
            </w:r>
            <w:r>
              <w:rPr>
                <w:noProof/>
                <w:webHidden/>
              </w:rPr>
              <w:fldChar w:fldCharType="separate"/>
            </w:r>
            <w:r>
              <w:rPr>
                <w:noProof/>
                <w:webHidden/>
              </w:rPr>
              <w:t>43</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74" w:history="1">
            <w:r w:rsidRPr="00C95AC0">
              <w:rPr>
                <w:rStyle w:val="Hyperlink"/>
                <w:noProof/>
              </w:rPr>
              <w:t>6.5.6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_Toc229471774 \h </w:instrText>
            </w:r>
            <w:r>
              <w:rPr>
                <w:noProof/>
                <w:webHidden/>
              </w:rPr>
            </w:r>
            <w:r>
              <w:rPr>
                <w:noProof/>
                <w:webHidden/>
              </w:rPr>
              <w:fldChar w:fldCharType="separate"/>
            </w:r>
            <w:r>
              <w:rPr>
                <w:noProof/>
                <w:webHidden/>
              </w:rPr>
              <w:t>43</w:t>
            </w:r>
            <w:r>
              <w:rPr>
                <w:noProof/>
                <w:webHidden/>
              </w:rPr>
              <w:fldChar w:fldCharType="end"/>
            </w:r>
          </w:hyperlink>
        </w:p>
        <w:p w:rsidR="00465856" w:rsidRDefault="00465856">
          <w:pPr>
            <w:pStyle w:val="TOC1"/>
            <w:tabs>
              <w:tab w:val="left" w:pos="440"/>
              <w:tab w:val="right" w:leader="dot" w:pos="9350"/>
            </w:tabs>
            <w:rPr>
              <w:noProof/>
              <w:lang w:bidi="ar-SA"/>
            </w:rPr>
          </w:pPr>
          <w:hyperlink w:anchor="_Toc229471775" w:history="1">
            <w:r w:rsidRPr="00C95AC0">
              <w:rPr>
                <w:rStyle w:val="Hyperlink"/>
                <w:noProof/>
              </w:rPr>
              <w:t>7</w:t>
            </w:r>
            <w:r>
              <w:rPr>
                <w:noProof/>
                <w:lang w:bidi="ar-SA"/>
              </w:rPr>
              <w:tab/>
            </w:r>
            <w:r w:rsidRPr="00C95AC0">
              <w:rPr>
                <w:rStyle w:val="Hyperlink"/>
                <w:noProof/>
              </w:rPr>
              <w:t>RF</w:t>
            </w:r>
            <w:r>
              <w:rPr>
                <w:noProof/>
                <w:webHidden/>
              </w:rPr>
              <w:tab/>
            </w:r>
            <w:r>
              <w:rPr>
                <w:noProof/>
                <w:webHidden/>
              </w:rPr>
              <w:fldChar w:fldCharType="begin"/>
            </w:r>
            <w:r>
              <w:rPr>
                <w:noProof/>
                <w:webHidden/>
              </w:rPr>
              <w:instrText xml:space="preserve"> PAGEREF _Toc229471775 \h </w:instrText>
            </w:r>
            <w:r>
              <w:rPr>
                <w:noProof/>
                <w:webHidden/>
              </w:rPr>
            </w:r>
            <w:r>
              <w:rPr>
                <w:noProof/>
                <w:webHidden/>
              </w:rPr>
              <w:fldChar w:fldCharType="separate"/>
            </w:r>
            <w:r>
              <w:rPr>
                <w:noProof/>
                <w:webHidden/>
              </w:rPr>
              <w:t>44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76" w:history="1">
            <w:r w:rsidRPr="00C95AC0">
              <w:rPr>
                <w:rStyle w:val="Hyperlink"/>
                <w:noProof/>
              </w:rPr>
              <w:t>7.1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_Toc229471776 \h </w:instrText>
            </w:r>
            <w:r>
              <w:rPr>
                <w:noProof/>
                <w:webHidden/>
              </w:rPr>
            </w:r>
            <w:r>
              <w:rPr>
                <w:noProof/>
                <w:webHidden/>
              </w:rPr>
              <w:fldChar w:fldCharType="separate"/>
            </w:r>
            <w:r>
              <w:rPr>
                <w:noProof/>
                <w:webHidden/>
              </w:rPr>
              <w:t>44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77" w:history="1">
            <w:r w:rsidRPr="00C95AC0">
              <w:rPr>
                <w:rStyle w:val="Hyperlink"/>
                <w:noProof/>
              </w:rPr>
              <w:t>7.2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_Toc229471777 \h </w:instrText>
            </w:r>
            <w:r>
              <w:rPr>
                <w:noProof/>
                <w:webHidden/>
              </w:rPr>
            </w:r>
            <w:r>
              <w:rPr>
                <w:noProof/>
                <w:webHidden/>
              </w:rPr>
              <w:fldChar w:fldCharType="separate"/>
            </w:r>
            <w:r>
              <w:rPr>
                <w:noProof/>
                <w:webHidden/>
              </w:rPr>
              <w:t>44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78" w:history="1">
            <w:r w:rsidRPr="00C95AC0">
              <w:rPr>
                <w:rStyle w:val="Hyperlink"/>
                <w:noProof/>
              </w:rPr>
              <w:t>7.3</w:t>
            </w:r>
            <w:r>
              <w:rPr>
                <w:noProof/>
                <w:lang w:bidi="ar-SA"/>
              </w:rPr>
              <w:tab/>
            </w:r>
            <w:r w:rsidRPr="00C95AC0">
              <w:rPr>
                <w:rStyle w:val="Hyperlink"/>
                <w:noProof/>
              </w:rPr>
              <w:t>Subsystem Requirements</w:t>
            </w:r>
            <w:r>
              <w:rPr>
                <w:noProof/>
                <w:webHidden/>
              </w:rPr>
              <w:tab/>
            </w:r>
            <w:r>
              <w:rPr>
                <w:noProof/>
                <w:webHidden/>
              </w:rPr>
              <w:fldChar w:fldCharType="begin"/>
            </w:r>
            <w:r>
              <w:rPr>
                <w:noProof/>
                <w:webHidden/>
              </w:rPr>
              <w:instrText xml:space="preserve"> PAGEREF _Toc229471778 \h </w:instrText>
            </w:r>
            <w:r>
              <w:rPr>
                <w:noProof/>
                <w:webHidden/>
              </w:rPr>
            </w:r>
            <w:r>
              <w:rPr>
                <w:noProof/>
                <w:webHidden/>
              </w:rPr>
              <w:fldChar w:fldCharType="separate"/>
            </w:r>
            <w:r>
              <w:rPr>
                <w:noProof/>
                <w:webHidden/>
              </w:rPr>
              <w:t>45</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79" w:history="1">
            <w:r w:rsidRPr="00C95AC0">
              <w:rPr>
                <w:rStyle w:val="Hyperlink"/>
                <w:noProof/>
              </w:rPr>
              <w:t>7.4</w:t>
            </w:r>
            <w:r>
              <w:rPr>
                <w:noProof/>
                <w:lang w:bidi="ar-SA"/>
              </w:rPr>
              <w:tab/>
            </w:r>
            <w:r w:rsidRPr="00C95AC0">
              <w:rPr>
                <w:rStyle w:val="Hyperlink"/>
                <w:noProof/>
              </w:rPr>
              <w:t>Hardware</w:t>
            </w:r>
            <w:r>
              <w:rPr>
                <w:noProof/>
                <w:webHidden/>
              </w:rPr>
              <w:tab/>
            </w:r>
            <w:r>
              <w:rPr>
                <w:noProof/>
                <w:webHidden/>
              </w:rPr>
              <w:fldChar w:fldCharType="begin"/>
            </w:r>
            <w:r>
              <w:rPr>
                <w:noProof/>
                <w:webHidden/>
              </w:rPr>
              <w:instrText xml:space="preserve"> PAGEREF _Toc229471779 \h </w:instrText>
            </w:r>
            <w:r>
              <w:rPr>
                <w:noProof/>
                <w:webHidden/>
              </w:rPr>
            </w:r>
            <w:r>
              <w:rPr>
                <w:noProof/>
                <w:webHidden/>
              </w:rPr>
              <w:fldChar w:fldCharType="separate"/>
            </w:r>
            <w:r>
              <w:rPr>
                <w:noProof/>
                <w:webHidden/>
              </w:rPr>
              <w:t>45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0" w:history="1">
            <w:r w:rsidRPr="00C95AC0">
              <w:rPr>
                <w:rStyle w:val="Hyperlink"/>
                <w:noProof/>
              </w:rPr>
              <w:t>7.4.1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_Toc229471780 \h </w:instrText>
            </w:r>
            <w:r>
              <w:rPr>
                <w:noProof/>
                <w:webHidden/>
              </w:rPr>
            </w:r>
            <w:r>
              <w:rPr>
                <w:noProof/>
                <w:webHidden/>
              </w:rPr>
              <w:fldChar w:fldCharType="separate"/>
            </w:r>
            <w:r>
              <w:rPr>
                <w:noProof/>
                <w:webHidden/>
              </w:rPr>
              <w:t>45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1" w:history="1">
            <w:r w:rsidRPr="00C95AC0">
              <w:rPr>
                <w:rStyle w:val="Hyperlink"/>
                <w:noProof/>
              </w:rPr>
              <w:t>7.4.2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_Toc229471781 \h </w:instrText>
            </w:r>
            <w:r>
              <w:rPr>
                <w:noProof/>
                <w:webHidden/>
              </w:rPr>
            </w:r>
            <w:r>
              <w:rPr>
                <w:noProof/>
                <w:webHidden/>
              </w:rPr>
              <w:fldChar w:fldCharType="separate"/>
            </w:r>
            <w:r>
              <w:rPr>
                <w:noProof/>
                <w:webHidden/>
              </w:rPr>
              <w:t>46</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2" w:history="1">
            <w:r w:rsidRPr="00C95AC0">
              <w:rPr>
                <w:rStyle w:val="Hyperlink"/>
                <w:noProof/>
              </w:rPr>
              <w:t>7.4.3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_Toc229471782 \h </w:instrText>
            </w:r>
            <w:r>
              <w:rPr>
                <w:noProof/>
                <w:webHidden/>
              </w:rPr>
            </w:r>
            <w:r>
              <w:rPr>
                <w:noProof/>
                <w:webHidden/>
              </w:rPr>
              <w:fldChar w:fldCharType="separate"/>
            </w:r>
            <w:r>
              <w:rPr>
                <w:noProof/>
                <w:webHidden/>
              </w:rPr>
              <w:t>48</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3" w:history="1">
            <w:r w:rsidRPr="00C95AC0">
              <w:rPr>
                <w:rStyle w:val="Hyperlink"/>
                <w:noProof/>
              </w:rPr>
              <w:t>7.4.4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_Toc229471783 \h </w:instrText>
            </w:r>
            <w:r>
              <w:rPr>
                <w:noProof/>
                <w:webHidden/>
              </w:rPr>
            </w:r>
            <w:r>
              <w:rPr>
                <w:noProof/>
                <w:webHidden/>
              </w:rPr>
              <w:fldChar w:fldCharType="separate"/>
            </w:r>
            <w:r>
              <w:rPr>
                <w:noProof/>
                <w:webHidden/>
              </w:rPr>
              <w:t>50</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4" w:history="1">
            <w:r w:rsidRPr="00C95AC0">
              <w:rPr>
                <w:rStyle w:val="Hyperlink"/>
                <w:noProof/>
              </w:rPr>
              <w:t>7.4.5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_Toc229471784 \h </w:instrText>
            </w:r>
            <w:r>
              <w:rPr>
                <w:noProof/>
                <w:webHidden/>
              </w:rPr>
            </w:r>
            <w:r>
              <w:rPr>
                <w:noProof/>
                <w:webHidden/>
              </w:rPr>
              <w:fldChar w:fldCharType="separate"/>
            </w:r>
            <w:r>
              <w:rPr>
                <w:noProof/>
                <w:webHidden/>
              </w:rPr>
              <w:t>52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5" w:history="1">
            <w:r w:rsidRPr="00C95AC0">
              <w:rPr>
                <w:rStyle w:val="Hyperlink"/>
                <w:noProof/>
              </w:rPr>
              <w:t>7.4.6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_Toc229471785 \h </w:instrText>
            </w:r>
            <w:r>
              <w:rPr>
                <w:noProof/>
                <w:webHidden/>
              </w:rPr>
            </w:r>
            <w:r>
              <w:rPr>
                <w:noProof/>
                <w:webHidden/>
              </w:rPr>
              <w:fldChar w:fldCharType="separate"/>
            </w:r>
            <w:r>
              <w:rPr>
                <w:noProof/>
                <w:webHidden/>
              </w:rPr>
              <w:t>52</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86" w:history="1">
            <w:r w:rsidRPr="00C95AC0">
              <w:rPr>
                <w:rStyle w:val="Hyperlink"/>
                <w:noProof/>
              </w:rPr>
              <w:t>7.5</w:t>
            </w:r>
            <w:r>
              <w:rPr>
                <w:noProof/>
                <w:lang w:bidi="ar-SA"/>
              </w:rPr>
              <w:tab/>
            </w:r>
            <w:r w:rsidRPr="00C95AC0">
              <w:rPr>
                <w:rStyle w:val="Hyperlink"/>
                <w:noProof/>
              </w:rPr>
              <w:t>Software</w:t>
            </w:r>
            <w:r>
              <w:rPr>
                <w:noProof/>
                <w:webHidden/>
              </w:rPr>
              <w:tab/>
            </w:r>
            <w:r>
              <w:rPr>
                <w:noProof/>
                <w:webHidden/>
              </w:rPr>
              <w:fldChar w:fldCharType="begin"/>
            </w:r>
            <w:r>
              <w:rPr>
                <w:noProof/>
                <w:webHidden/>
              </w:rPr>
              <w:instrText xml:space="preserve"> PAGEREF _Toc229471786 \h </w:instrText>
            </w:r>
            <w:r>
              <w:rPr>
                <w:noProof/>
                <w:webHidden/>
              </w:rPr>
            </w:r>
            <w:r>
              <w:rPr>
                <w:noProof/>
                <w:webHidden/>
              </w:rPr>
              <w:fldChar w:fldCharType="separate"/>
            </w:r>
            <w:r>
              <w:rPr>
                <w:noProof/>
                <w:webHidden/>
              </w:rPr>
              <w:t>52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7" w:history="1">
            <w:r w:rsidRPr="00C95AC0">
              <w:rPr>
                <w:rStyle w:val="Hyperlink"/>
                <w:noProof/>
              </w:rPr>
              <w:t>7.5.1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_Toc229471787 \h </w:instrText>
            </w:r>
            <w:r>
              <w:rPr>
                <w:noProof/>
                <w:webHidden/>
              </w:rPr>
            </w:r>
            <w:r>
              <w:rPr>
                <w:noProof/>
                <w:webHidden/>
              </w:rPr>
              <w:fldChar w:fldCharType="separate"/>
            </w:r>
            <w:r>
              <w:rPr>
                <w:noProof/>
                <w:webHidden/>
              </w:rPr>
              <w:t>52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8" w:history="1">
            <w:r w:rsidRPr="00C95AC0">
              <w:rPr>
                <w:rStyle w:val="Hyperlink"/>
                <w:noProof/>
              </w:rPr>
              <w:t>7.5.2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_Toc229471788 \h </w:instrText>
            </w:r>
            <w:r>
              <w:rPr>
                <w:noProof/>
                <w:webHidden/>
              </w:rPr>
            </w:r>
            <w:r>
              <w:rPr>
                <w:noProof/>
                <w:webHidden/>
              </w:rPr>
              <w:fldChar w:fldCharType="separate"/>
            </w:r>
            <w:r>
              <w:rPr>
                <w:noProof/>
                <w:webHidden/>
              </w:rPr>
              <w:t>52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89" w:history="1">
            <w:r w:rsidRPr="00C95AC0">
              <w:rPr>
                <w:rStyle w:val="Hyperlink"/>
                <w:noProof/>
              </w:rPr>
              <w:t>7.5.3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_Toc229471789 \h </w:instrText>
            </w:r>
            <w:r>
              <w:rPr>
                <w:noProof/>
                <w:webHidden/>
              </w:rPr>
            </w:r>
            <w:r>
              <w:rPr>
                <w:noProof/>
                <w:webHidden/>
              </w:rPr>
              <w:fldChar w:fldCharType="separate"/>
            </w:r>
            <w:r>
              <w:rPr>
                <w:noProof/>
                <w:webHidden/>
              </w:rPr>
              <w:t>58</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90" w:history="1">
            <w:r w:rsidRPr="00C95AC0">
              <w:rPr>
                <w:rStyle w:val="Hyperlink"/>
                <w:noProof/>
              </w:rPr>
              <w:t>7.5.4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_Toc229471790 \h </w:instrText>
            </w:r>
            <w:r>
              <w:rPr>
                <w:noProof/>
                <w:webHidden/>
              </w:rPr>
            </w:r>
            <w:r>
              <w:rPr>
                <w:noProof/>
                <w:webHidden/>
              </w:rPr>
              <w:fldChar w:fldCharType="separate"/>
            </w:r>
            <w:r>
              <w:rPr>
                <w:noProof/>
                <w:webHidden/>
              </w:rPr>
              <w:t>62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91" w:history="1">
            <w:r w:rsidRPr="00C95AC0">
              <w:rPr>
                <w:rStyle w:val="Hyperlink"/>
                <w:noProof/>
              </w:rPr>
              <w:t>7.5.5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_Toc229471791 \h </w:instrText>
            </w:r>
            <w:r>
              <w:rPr>
                <w:noProof/>
                <w:webHidden/>
              </w:rPr>
            </w:r>
            <w:r>
              <w:rPr>
                <w:noProof/>
                <w:webHidden/>
              </w:rPr>
              <w:fldChar w:fldCharType="separate"/>
            </w:r>
            <w:r>
              <w:rPr>
                <w:noProof/>
                <w:webHidden/>
              </w:rPr>
              <w:t>63</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92" w:history="1">
            <w:r w:rsidRPr="00C95AC0">
              <w:rPr>
                <w:rStyle w:val="Hyperlink"/>
                <w:noProof/>
              </w:rPr>
              <w:t>7.5.6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_Toc229471792 \h </w:instrText>
            </w:r>
            <w:r>
              <w:rPr>
                <w:noProof/>
                <w:webHidden/>
              </w:rPr>
            </w:r>
            <w:r>
              <w:rPr>
                <w:noProof/>
                <w:webHidden/>
              </w:rPr>
              <w:fldChar w:fldCharType="separate"/>
            </w:r>
            <w:r>
              <w:rPr>
                <w:noProof/>
                <w:webHidden/>
              </w:rPr>
              <w:t>63</w:t>
            </w:r>
            <w:r>
              <w:rPr>
                <w:noProof/>
                <w:webHidden/>
              </w:rPr>
              <w:fldChar w:fldCharType="end"/>
            </w:r>
          </w:hyperlink>
        </w:p>
        <w:p w:rsidR="00465856" w:rsidRDefault="00465856">
          <w:pPr>
            <w:pStyle w:val="TOC1"/>
            <w:tabs>
              <w:tab w:val="left" w:pos="440"/>
              <w:tab w:val="right" w:leader="dot" w:pos="9350"/>
            </w:tabs>
            <w:rPr>
              <w:noProof/>
              <w:lang w:bidi="ar-SA"/>
            </w:rPr>
          </w:pPr>
          <w:hyperlink w:anchor="_Toc229471793" w:history="1">
            <w:r w:rsidRPr="00C95AC0">
              <w:rPr>
                <w:rStyle w:val="Hyperlink"/>
                <w:noProof/>
              </w:rPr>
              <w:t>8</w:t>
            </w:r>
            <w:r>
              <w:rPr>
                <w:noProof/>
                <w:lang w:bidi="ar-SA"/>
              </w:rPr>
              <w:tab/>
            </w:r>
            <w:r w:rsidRPr="00C95AC0">
              <w:rPr>
                <w:rStyle w:val="Hyperlink"/>
                <w:noProof/>
              </w:rPr>
              <w:t>Sensor</w:t>
            </w:r>
            <w:r>
              <w:rPr>
                <w:noProof/>
                <w:webHidden/>
              </w:rPr>
              <w:tab/>
            </w:r>
            <w:r>
              <w:rPr>
                <w:noProof/>
                <w:webHidden/>
              </w:rPr>
              <w:fldChar w:fldCharType="begin"/>
            </w:r>
            <w:r>
              <w:rPr>
                <w:noProof/>
                <w:webHidden/>
              </w:rPr>
              <w:instrText xml:space="preserve"> PAGEREF _Toc229471793 \h </w:instrText>
            </w:r>
            <w:r>
              <w:rPr>
                <w:noProof/>
                <w:webHidden/>
              </w:rPr>
            </w:r>
            <w:r>
              <w:rPr>
                <w:noProof/>
                <w:webHidden/>
              </w:rPr>
              <w:fldChar w:fldCharType="separate"/>
            </w:r>
            <w:r>
              <w:rPr>
                <w:noProof/>
                <w:webHidden/>
              </w:rPr>
              <w:t>63</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94" w:history="1">
            <w:r w:rsidRPr="00C95AC0">
              <w:rPr>
                <w:rStyle w:val="Hyperlink"/>
                <w:noProof/>
              </w:rPr>
              <w:t>8.1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_Toc229471794 \h </w:instrText>
            </w:r>
            <w:r>
              <w:rPr>
                <w:noProof/>
                <w:webHidden/>
              </w:rPr>
            </w:r>
            <w:r>
              <w:rPr>
                <w:noProof/>
                <w:webHidden/>
              </w:rPr>
              <w:fldChar w:fldCharType="separate"/>
            </w:r>
            <w:r>
              <w:rPr>
                <w:noProof/>
                <w:webHidden/>
              </w:rPr>
              <w:t>63</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95" w:history="1">
            <w:r w:rsidRPr="00C95AC0">
              <w:rPr>
                <w:rStyle w:val="Hyperlink"/>
                <w:noProof/>
              </w:rPr>
              <w:t>8.2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_Toc229471795 \h </w:instrText>
            </w:r>
            <w:r>
              <w:rPr>
                <w:noProof/>
                <w:webHidden/>
              </w:rPr>
            </w:r>
            <w:r>
              <w:rPr>
                <w:noProof/>
                <w:webHidden/>
              </w:rPr>
              <w:fldChar w:fldCharType="separate"/>
            </w:r>
            <w:r>
              <w:rPr>
                <w:noProof/>
                <w:webHidden/>
              </w:rPr>
              <w:t>64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96" w:history="1">
            <w:r w:rsidRPr="00C95AC0">
              <w:rPr>
                <w:rStyle w:val="Hyperlink"/>
                <w:noProof/>
              </w:rPr>
              <w:t>8.3</w:t>
            </w:r>
            <w:r>
              <w:rPr>
                <w:noProof/>
                <w:lang w:bidi="ar-SA"/>
              </w:rPr>
              <w:tab/>
            </w:r>
            <w:r w:rsidRPr="00C95AC0">
              <w:rPr>
                <w:rStyle w:val="Hyperlink"/>
                <w:noProof/>
              </w:rPr>
              <w:t>Subsystem Requirements</w:t>
            </w:r>
            <w:r>
              <w:rPr>
                <w:noProof/>
                <w:webHidden/>
              </w:rPr>
              <w:tab/>
            </w:r>
            <w:r>
              <w:rPr>
                <w:noProof/>
                <w:webHidden/>
              </w:rPr>
              <w:fldChar w:fldCharType="begin"/>
            </w:r>
            <w:r>
              <w:rPr>
                <w:noProof/>
                <w:webHidden/>
              </w:rPr>
              <w:instrText xml:space="preserve"> PAGEREF _Toc229471796 \h </w:instrText>
            </w:r>
            <w:r>
              <w:rPr>
                <w:noProof/>
                <w:webHidden/>
              </w:rPr>
            </w:r>
            <w:r>
              <w:rPr>
                <w:noProof/>
                <w:webHidden/>
              </w:rPr>
              <w:fldChar w:fldCharType="separate"/>
            </w:r>
            <w:r>
              <w:rPr>
                <w:noProof/>
                <w:webHidden/>
              </w:rPr>
              <w:t>64</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797" w:history="1">
            <w:r w:rsidRPr="00C95AC0">
              <w:rPr>
                <w:rStyle w:val="Hyperlink"/>
                <w:noProof/>
              </w:rPr>
              <w:t>8.4</w:t>
            </w:r>
            <w:r>
              <w:rPr>
                <w:noProof/>
                <w:lang w:bidi="ar-SA"/>
              </w:rPr>
              <w:tab/>
            </w:r>
            <w:r w:rsidRPr="00C95AC0">
              <w:rPr>
                <w:rStyle w:val="Hyperlink"/>
                <w:noProof/>
              </w:rPr>
              <w:t>Hardware</w:t>
            </w:r>
            <w:r>
              <w:rPr>
                <w:noProof/>
                <w:webHidden/>
              </w:rPr>
              <w:tab/>
            </w:r>
            <w:r>
              <w:rPr>
                <w:noProof/>
                <w:webHidden/>
              </w:rPr>
              <w:fldChar w:fldCharType="begin"/>
            </w:r>
            <w:r>
              <w:rPr>
                <w:noProof/>
                <w:webHidden/>
              </w:rPr>
              <w:instrText xml:space="preserve"> PAGEREF _Toc229471797 \h </w:instrText>
            </w:r>
            <w:r>
              <w:rPr>
                <w:noProof/>
                <w:webHidden/>
              </w:rPr>
            </w:r>
            <w:r>
              <w:rPr>
                <w:noProof/>
                <w:webHidden/>
              </w:rPr>
              <w:fldChar w:fldCharType="separate"/>
            </w:r>
            <w:r>
              <w:rPr>
                <w:noProof/>
                <w:webHidden/>
              </w:rPr>
              <w:t>65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98" w:history="1">
            <w:r w:rsidRPr="00C95AC0">
              <w:rPr>
                <w:rStyle w:val="Hyperlink"/>
                <w:noProof/>
              </w:rPr>
              <w:t>8.4.1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_Toc229471798 \h </w:instrText>
            </w:r>
            <w:r>
              <w:rPr>
                <w:noProof/>
                <w:webHidden/>
              </w:rPr>
            </w:r>
            <w:r>
              <w:rPr>
                <w:noProof/>
                <w:webHidden/>
              </w:rPr>
              <w:fldChar w:fldCharType="separate"/>
            </w:r>
            <w:r>
              <w:rPr>
                <w:noProof/>
                <w:webHidden/>
              </w:rPr>
              <w:t>65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799" w:history="1">
            <w:r w:rsidRPr="00C95AC0">
              <w:rPr>
                <w:rStyle w:val="Hyperlink"/>
                <w:noProof/>
              </w:rPr>
              <w:t>8.4.2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_Toc229471799 \h </w:instrText>
            </w:r>
            <w:r>
              <w:rPr>
                <w:noProof/>
                <w:webHidden/>
              </w:rPr>
            </w:r>
            <w:r>
              <w:rPr>
                <w:noProof/>
                <w:webHidden/>
              </w:rPr>
              <w:fldChar w:fldCharType="separate"/>
            </w:r>
            <w:r>
              <w:rPr>
                <w:noProof/>
                <w:webHidden/>
              </w:rPr>
              <w:t>65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0" w:history="1">
            <w:r w:rsidRPr="00C95AC0">
              <w:rPr>
                <w:rStyle w:val="Hyperlink"/>
                <w:noProof/>
              </w:rPr>
              <w:t>8.4.3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_Toc229471800 \h </w:instrText>
            </w:r>
            <w:r>
              <w:rPr>
                <w:noProof/>
                <w:webHidden/>
              </w:rPr>
            </w:r>
            <w:r>
              <w:rPr>
                <w:noProof/>
                <w:webHidden/>
              </w:rPr>
              <w:fldChar w:fldCharType="separate"/>
            </w:r>
            <w:r>
              <w:rPr>
                <w:noProof/>
                <w:webHidden/>
              </w:rPr>
              <w:t>65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1" w:history="1">
            <w:r w:rsidRPr="00C95AC0">
              <w:rPr>
                <w:rStyle w:val="Hyperlink"/>
                <w:noProof/>
              </w:rPr>
              <w:t>8.4.4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_Toc229471801 \h </w:instrText>
            </w:r>
            <w:r>
              <w:rPr>
                <w:noProof/>
                <w:webHidden/>
              </w:rPr>
            </w:r>
            <w:r>
              <w:rPr>
                <w:noProof/>
                <w:webHidden/>
              </w:rPr>
              <w:fldChar w:fldCharType="separate"/>
            </w:r>
            <w:r>
              <w:rPr>
                <w:noProof/>
                <w:webHidden/>
              </w:rPr>
              <w:t>66</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2" w:history="1">
            <w:r w:rsidRPr="00C95AC0">
              <w:rPr>
                <w:rStyle w:val="Hyperlink"/>
                <w:noProof/>
              </w:rPr>
              <w:t>8.4.5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_Toc229471802 \h </w:instrText>
            </w:r>
            <w:r>
              <w:rPr>
                <w:noProof/>
                <w:webHidden/>
              </w:rPr>
            </w:r>
            <w:r>
              <w:rPr>
                <w:noProof/>
                <w:webHidden/>
              </w:rPr>
              <w:fldChar w:fldCharType="separate"/>
            </w:r>
            <w:r>
              <w:rPr>
                <w:noProof/>
                <w:webHidden/>
              </w:rPr>
              <w:t>67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3" w:history="1">
            <w:r w:rsidRPr="00C95AC0">
              <w:rPr>
                <w:rStyle w:val="Hyperlink"/>
                <w:noProof/>
              </w:rPr>
              <w:t>8.4.6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_Toc229471803 \h </w:instrText>
            </w:r>
            <w:r>
              <w:rPr>
                <w:noProof/>
                <w:webHidden/>
              </w:rPr>
            </w:r>
            <w:r>
              <w:rPr>
                <w:noProof/>
                <w:webHidden/>
              </w:rPr>
              <w:fldChar w:fldCharType="separate"/>
            </w:r>
            <w:r>
              <w:rPr>
                <w:noProof/>
                <w:webHidden/>
              </w:rPr>
              <w:t>67</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04" w:history="1">
            <w:r w:rsidRPr="00C95AC0">
              <w:rPr>
                <w:rStyle w:val="Hyperlink"/>
                <w:noProof/>
              </w:rPr>
              <w:t>8.5</w:t>
            </w:r>
            <w:r>
              <w:rPr>
                <w:noProof/>
                <w:lang w:bidi="ar-SA"/>
              </w:rPr>
              <w:tab/>
            </w:r>
            <w:r w:rsidRPr="00C95AC0">
              <w:rPr>
                <w:rStyle w:val="Hyperlink"/>
                <w:noProof/>
              </w:rPr>
              <w:t>Software</w:t>
            </w:r>
            <w:r>
              <w:rPr>
                <w:noProof/>
                <w:webHidden/>
              </w:rPr>
              <w:tab/>
            </w:r>
            <w:r>
              <w:rPr>
                <w:noProof/>
                <w:webHidden/>
              </w:rPr>
              <w:fldChar w:fldCharType="begin"/>
            </w:r>
            <w:r>
              <w:rPr>
                <w:noProof/>
                <w:webHidden/>
              </w:rPr>
              <w:instrText xml:space="preserve"> PAGEREF _Toc229471804 \h </w:instrText>
            </w:r>
            <w:r>
              <w:rPr>
                <w:noProof/>
                <w:webHidden/>
              </w:rPr>
            </w:r>
            <w:r>
              <w:rPr>
                <w:noProof/>
                <w:webHidden/>
              </w:rPr>
              <w:fldChar w:fldCharType="separate"/>
            </w:r>
            <w:r>
              <w:rPr>
                <w:noProof/>
                <w:webHidden/>
              </w:rPr>
              <w:t>67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5" w:history="1">
            <w:r w:rsidRPr="00C95AC0">
              <w:rPr>
                <w:rStyle w:val="Hyperlink"/>
                <w:noProof/>
              </w:rPr>
              <w:t>8.5.1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_Toc229471805 \h </w:instrText>
            </w:r>
            <w:r>
              <w:rPr>
                <w:noProof/>
                <w:webHidden/>
              </w:rPr>
            </w:r>
            <w:r>
              <w:rPr>
                <w:noProof/>
                <w:webHidden/>
              </w:rPr>
              <w:fldChar w:fldCharType="separate"/>
            </w:r>
            <w:r>
              <w:rPr>
                <w:noProof/>
                <w:webHidden/>
              </w:rPr>
              <w:t>67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6" w:history="1">
            <w:r w:rsidRPr="00C95AC0">
              <w:rPr>
                <w:rStyle w:val="Hyperlink"/>
                <w:noProof/>
              </w:rPr>
              <w:t>8.5.2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_Toc229471806 \h </w:instrText>
            </w:r>
            <w:r>
              <w:rPr>
                <w:noProof/>
                <w:webHidden/>
              </w:rPr>
            </w:r>
            <w:r>
              <w:rPr>
                <w:noProof/>
                <w:webHidden/>
              </w:rPr>
              <w:fldChar w:fldCharType="separate"/>
            </w:r>
            <w:r>
              <w:rPr>
                <w:noProof/>
                <w:webHidden/>
              </w:rPr>
              <w:t>67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7" w:history="1">
            <w:r w:rsidRPr="00C95AC0">
              <w:rPr>
                <w:rStyle w:val="Hyperlink"/>
                <w:noProof/>
              </w:rPr>
              <w:t>8.5.3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_Toc229471807 \h </w:instrText>
            </w:r>
            <w:r>
              <w:rPr>
                <w:noProof/>
                <w:webHidden/>
              </w:rPr>
            </w:r>
            <w:r>
              <w:rPr>
                <w:noProof/>
                <w:webHidden/>
              </w:rPr>
              <w:fldChar w:fldCharType="separate"/>
            </w:r>
            <w:r>
              <w:rPr>
                <w:noProof/>
                <w:webHidden/>
              </w:rPr>
              <w:t>68</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8" w:history="1">
            <w:r w:rsidRPr="00C95AC0">
              <w:rPr>
                <w:rStyle w:val="Hyperlink"/>
                <w:noProof/>
              </w:rPr>
              <w:t>8.5.4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_Toc229471808 \h </w:instrText>
            </w:r>
            <w:r>
              <w:rPr>
                <w:noProof/>
                <w:webHidden/>
              </w:rPr>
            </w:r>
            <w:r>
              <w:rPr>
                <w:noProof/>
                <w:webHidden/>
              </w:rPr>
              <w:fldChar w:fldCharType="separate"/>
            </w:r>
            <w:r>
              <w:rPr>
                <w:noProof/>
                <w:webHidden/>
              </w:rPr>
              <w:t>69</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09" w:history="1">
            <w:r w:rsidRPr="00C95AC0">
              <w:rPr>
                <w:rStyle w:val="Hyperlink"/>
                <w:noProof/>
              </w:rPr>
              <w:t>8.5.5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_Toc229471809 \h </w:instrText>
            </w:r>
            <w:r>
              <w:rPr>
                <w:noProof/>
                <w:webHidden/>
              </w:rPr>
            </w:r>
            <w:r>
              <w:rPr>
                <w:noProof/>
                <w:webHidden/>
              </w:rPr>
              <w:fldChar w:fldCharType="separate"/>
            </w:r>
            <w:r>
              <w:rPr>
                <w:noProof/>
                <w:webHidden/>
              </w:rPr>
              <w:t>70</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10" w:history="1">
            <w:r w:rsidRPr="00C95AC0">
              <w:rPr>
                <w:rStyle w:val="Hyperlink"/>
                <w:noProof/>
              </w:rPr>
              <w:t>8.5.6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_Toc229471810 \h </w:instrText>
            </w:r>
            <w:r>
              <w:rPr>
                <w:noProof/>
                <w:webHidden/>
              </w:rPr>
            </w:r>
            <w:r>
              <w:rPr>
                <w:noProof/>
                <w:webHidden/>
              </w:rPr>
              <w:fldChar w:fldCharType="separate"/>
            </w:r>
            <w:r>
              <w:rPr>
                <w:noProof/>
                <w:webHidden/>
              </w:rPr>
              <w:t>70</w:t>
            </w:r>
            <w:r>
              <w:rPr>
                <w:noProof/>
                <w:webHidden/>
              </w:rPr>
              <w:fldChar w:fldCharType="end"/>
            </w:r>
          </w:hyperlink>
        </w:p>
        <w:p w:rsidR="00465856" w:rsidRDefault="00465856">
          <w:pPr>
            <w:pStyle w:val="TOC1"/>
            <w:tabs>
              <w:tab w:val="left" w:pos="440"/>
              <w:tab w:val="right" w:leader="dot" w:pos="9350"/>
            </w:tabs>
            <w:rPr>
              <w:noProof/>
              <w:lang w:bidi="ar-SA"/>
            </w:rPr>
          </w:pPr>
          <w:hyperlink w:anchor="_Toc229471811" w:history="1">
            <w:r w:rsidRPr="00C95AC0">
              <w:rPr>
                <w:rStyle w:val="Hyperlink"/>
                <w:noProof/>
              </w:rPr>
              <w:t>9</w:t>
            </w:r>
            <w:r>
              <w:rPr>
                <w:noProof/>
                <w:lang w:bidi="ar-SA"/>
              </w:rPr>
              <w:tab/>
            </w:r>
            <w:r w:rsidRPr="00C95AC0">
              <w:rPr>
                <w:rStyle w:val="Hyperlink"/>
                <w:noProof/>
              </w:rPr>
              <w:t>Power Supply</w:t>
            </w:r>
            <w:r>
              <w:rPr>
                <w:noProof/>
                <w:webHidden/>
              </w:rPr>
              <w:tab/>
            </w:r>
            <w:r>
              <w:rPr>
                <w:noProof/>
                <w:webHidden/>
              </w:rPr>
              <w:fldChar w:fldCharType="begin"/>
            </w:r>
            <w:r>
              <w:rPr>
                <w:noProof/>
                <w:webHidden/>
              </w:rPr>
              <w:instrText xml:space="preserve"> PAGEREF _Toc229471811 \h </w:instrText>
            </w:r>
            <w:r>
              <w:rPr>
                <w:noProof/>
                <w:webHidden/>
              </w:rPr>
            </w:r>
            <w:r>
              <w:rPr>
                <w:noProof/>
                <w:webHidden/>
              </w:rPr>
              <w:fldChar w:fldCharType="separate"/>
            </w:r>
            <w:r>
              <w:rPr>
                <w:noProof/>
                <w:webHidden/>
              </w:rPr>
              <w:t>70</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12" w:history="1">
            <w:r w:rsidRPr="00C95AC0">
              <w:rPr>
                <w:rStyle w:val="Hyperlink"/>
                <w:noProof/>
              </w:rPr>
              <w:t>9.1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_Toc229471812 \h </w:instrText>
            </w:r>
            <w:r>
              <w:rPr>
                <w:noProof/>
                <w:webHidden/>
              </w:rPr>
            </w:r>
            <w:r>
              <w:rPr>
                <w:noProof/>
                <w:webHidden/>
              </w:rPr>
              <w:fldChar w:fldCharType="separate"/>
            </w:r>
            <w:r>
              <w:rPr>
                <w:noProof/>
                <w:webHidden/>
              </w:rPr>
              <w:t>70</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13" w:history="1">
            <w:r w:rsidRPr="00C95AC0">
              <w:rPr>
                <w:rStyle w:val="Hyperlink"/>
                <w:noProof/>
              </w:rPr>
              <w:t>9.2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_Toc229471813 \h </w:instrText>
            </w:r>
            <w:r>
              <w:rPr>
                <w:noProof/>
                <w:webHidden/>
              </w:rPr>
            </w:r>
            <w:r>
              <w:rPr>
                <w:noProof/>
                <w:webHidden/>
              </w:rPr>
              <w:fldChar w:fldCharType="separate"/>
            </w:r>
            <w:r>
              <w:rPr>
                <w:noProof/>
                <w:webHidden/>
              </w:rPr>
              <w:t>71</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14" w:history="1">
            <w:r w:rsidRPr="00C95AC0">
              <w:rPr>
                <w:rStyle w:val="Hyperlink"/>
                <w:noProof/>
              </w:rPr>
              <w:t>9.3</w:t>
            </w:r>
            <w:r>
              <w:rPr>
                <w:noProof/>
                <w:lang w:bidi="ar-SA"/>
              </w:rPr>
              <w:tab/>
            </w:r>
            <w:r w:rsidRPr="00C95AC0">
              <w:rPr>
                <w:rStyle w:val="Hyperlink"/>
                <w:noProof/>
              </w:rPr>
              <w:t>Subsystem Requirements</w:t>
            </w:r>
            <w:r>
              <w:rPr>
                <w:noProof/>
                <w:webHidden/>
              </w:rPr>
              <w:tab/>
            </w:r>
            <w:r>
              <w:rPr>
                <w:noProof/>
                <w:webHidden/>
              </w:rPr>
              <w:fldChar w:fldCharType="begin"/>
            </w:r>
            <w:r>
              <w:rPr>
                <w:noProof/>
                <w:webHidden/>
              </w:rPr>
              <w:instrText xml:space="preserve"> PAGEREF _Toc229471814 \h </w:instrText>
            </w:r>
            <w:r>
              <w:rPr>
                <w:noProof/>
                <w:webHidden/>
              </w:rPr>
            </w:r>
            <w:r>
              <w:rPr>
                <w:noProof/>
                <w:webHidden/>
              </w:rPr>
              <w:fldChar w:fldCharType="separate"/>
            </w:r>
            <w:r>
              <w:rPr>
                <w:noProof/>
                <w:webHidden/>
              </w:rPr>
              <w:t>72</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15" w:history="1">
            <w:r w:rsidRPr="00C95AC0">
              <w:rPr>
                <w:rStyle w:val="Hyperlink"/>
                <w:noProof/>
              </w:rPr>
              <w:t>9.4</w:t>
            </w:r>
            <w:r>
              <w:rPr>
                <w:noProof/>
                <w:lang w:bidi="ar-SA"/>
              </w:rPr>
              <w:tab/>
            </w:r>
            <w:r w:rsidRPr="00C95AC0">
              <w:rPr>
                <w:rStyle w:val="Hyperlink"/>
                <w:noProof/>
              </w:rPr>
              <w:t>Hardware</w:t>
            </w:r>
            <w:r>
              <w:rPr>
                <w:noProof/>
                <w:webHidden/>
              </w:rPr>
              <w:tab/>
            </w:r>
            <w:r>
              <w:rPr>
                <w:noProof/>
                <w:webHidden/>
              </w:rPr>
              <w:fldChar w:fldCharType="begin"/>
            </w:r>
            <w:r>
              <w:rPr>
                <w:noProof/>
                <w:webHidden/>
              </w:rPr>
              <w:instrText xml:space="preserve"> PAGEREF _Toc229471815 \h </w:instrText>
            </w:r>
            <w:r>
              <w:rPr>
                <w:noProof/>
                <w:webHidden/>
              </w:rPr>
            </w:r>
            <w:r>
              <w:rPr>
                <w:noProof/>
                <w:webHidden/>
              </w:rPr>
              <w:fldChar w:fldCharType="separate"/>
            </w:r>
            <w:r>
              <w:rPr>
                <w:noProof/>
                <w:webHidden/>
              </w:rPr>
              <w:t>72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16" w:history="1">
            <w:r w:rsidRPr="00C95AC0">
              <w:rPr>
                <w:rStyle w:val="Hyperlink"/>
                <w:noProof/>
              </w:rPr>
              <w:t>9.4.1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_Toc229471816 \h </w:instrText>
            </w:r>
            <w:r>
              <w:rPr>
                <w:noProof/>
                <w:webHidden/>
              </w:rPr>
            </w:r>
            <w:r>
              <w:rPr>
                <w:noProof/>
                <w:webHidden/>
              </w:rPr>
              <w:fldChar w:fldCharType="separate"/>
            </w:r>
            <w:r>
              <w:rPr>
                <w:noProof/>
                <w:webHidden/>
              </w:rPr>
              <w:t>72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17" w:history="1">
            <w:r w:rsidRPr="00C95AC0">
              <w:rPr>
                <w:rStyle w:val="Hyperlink"/>
                <w:noProof/>
              </w:rPr>
              <w:t>9.4.2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_Toc229471817 \h </w:instrText>
            </w:r>
            <w:r>
              <w:rPr>
                <w:noProof/>
                <w:webHidden/>
              </w:rPr>
            </w:r>
            <w:r>
              <w:rPr>
                <w:noProof/>
                <w:webHidden/>
              </w:rPr>
              <w:fldChar w:fldCharType="separate"/>
            </w:r>
            <w:r>
              <w:rPr>
                <w:noProof/>
                <w:webHidden/>
              </w:rPr>
              <w:t>72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18" w:history="1">
            <w:r w:rsidRPr="00C95AC0">
              <w:rPr>
                <w:rStyle w:val="Hyperlink"/>
                <w:noProof/>
              </w:rPr>
              <w:t>9.4.3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_Toc229471818 \h </w:instrText>
            </w:r>
            <w:r>
              <w:rPr>
                <w:noProof/>
                <w:webHidden/>
              </w:rPr>
            </w:r>
            <w:r>
              <w:rPr>
                <w:noProof/>
                <w:webHidden/>
              </w:rPr>
              <w:fldChar w:fldCharType="separate"/>
            </w:r>
            <w:r>
              <w:rPr>
                <w:noProof/>
                <w:webHidden/>
              </w:rPr>
              <w:t>74</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19" w:history="1">
            <w:r w:rsidRPr="00C95AC0">
              <w:rPr>
                <w:rStyle w:val="Hyperlink"/>
                <w:noProof/>
              </w:rPr>
              <w:t>9.4.4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_Toc229471819 \h </w:instrText>
            </w:r>
            <w:r>
              <w:rPr>
                <w:noProof/>
                <w:webHidden/>
              </w:rPr>
            </w:r>
            <w:r>
              <w:rPr>
                <w:noProof/>
                <w:webHidden/>
              </w:rPr>
              <w:fldChar w:fldCharType="separate"/>
            </w:r>
            <w:r>
              <w:rPr>
                <w:noProof/>
                <w:webHidden/>
              </w:rPr>
              <w:t>74</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20" w:history="1">
            <w:r w:rsidRPr="00C95AC0">
              <w:rPr>
                <w:rStyle w:val="Hyperlink"/>
                <w:noProof/>
              </w:rPr>
              <w:t>9.4.5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_Toc229471820 \h </w:instrText>
            </w:r>
            <w:r>
              <w:rPr>
                <w:noProof/>
                <w:webHidden/>
              </w:rPr>
            </w:r>
            <w:r>
              <w:rPr>
                <w:noProof/>
                <w:webHidden/>
              </w:rPr>
              <w:fldChar w:fldCharType="separate"/>
            </w:r>
            <w:r>
              <w:rPr>
                <w:noProof/>
                <w:webHidden/>
              </w:rPr>
              <w:t>77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21" w:history="1">
            <w:r w:rsidRPr="00C95AC0">
              <w:rPr>
                <w:rStyle w:val="Hyperlink"/>
                <w:noProof/>
              </w:rPr>
              <w:t>9.4.6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_Toc229471821 \h </w:instrText>
            </w:r>
            <w:r>
              <w:rPr>
                <w:noProof/>
                <w:webHidden/>
              </w:rPr>
            </w:r>
            <w:r>
              <w:rPr>
                <w:noProof/>
                <w:webHidden/>
              </w:rPr>
              <w:fldChar w:fldCharType="separate"/>
            </w:r>
            <w:r>
              <w:rPr>
                <w:noProof/>
                <w:webHidden/>
              </w:rPr>
              <w:t>77</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22" w:history="1">
            <w:r w:rsidRPr="00C95AC0">
              <w:rPr>
                <w:rStyle w:val="Hyperlink"/>
                <w:noProof/>
              </w:rPr>
              <w:t>9.5</w:t>
            </w:r>
            <w:r>
              <w:rPr>
                <w:noProof/>
                <w:lang w:bidi="ar-SA"/>
              </w:rPr>
              <w:tab/>
            </w:r>
            <w:r w:rsidRPr="00C95AC0">
              <w:rPr>
                <w:rStyle w:val="Hyperlink"/>
                <w:noProof/>
              </w:rPr>
              <w:t>Software</w:t>
            </w:r>
            <w:r>
              <w:rPr>
                <w:noProof/>
                <w:webHidden/>
              </w:rPr>
              <w:tab/>
            </w:r>
            <w:r>
              <w:rPr>
                <w:noProof/>
                <w:webHidden/>
              </w:rPr>
              <w:fldChar w:fldCharType="begin"/>
            </w:r>
            <w:r>
              <w:rPr>
                <w:noProof/>
                <w:webHidden/>
              </w:rPr>
              <w:instrText xml:space="preserve"> PAGEREF _Toc229471822 \h </w:instrText>
            </w:r>
            <w:r>
              <w:rPr>
                <w:noProof/>
                <w:webHidden/>
              </w:rPr>
            </w:r>
            <w:r>
              <w:rPr>
                <w:noProof/>
                <w:webHidden/>
              </w:rPr>
              <w:fldChar w:fldCharType="separate"/>
            </w:r>
            <w:r>
              <w:rPr>
                <w:noProof/>
                <w:webHidden/>
              </w:rPr>
              <w:t>77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23" w:history="1">
            <w:r w:rsidRPr="00C95AC0">
              <w:rPr>
                <w:rStyle w:val="Hyperlink"/>
                <w:noProof/>
              </w:rPr>
              <w:t>9.5.1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_Toc229471823 \h </w:instrText>
            </w:r>
            <w:r>
              <w:rPr>
                <w:noProof/>
                <w:webHidden/>
              </w:rPr>
            </w:r>
            <w:r>
              <w:rPr>
                <w:noProof/>
                <w:webHidden/>
              </w:rPr>
              <w:fldChar w:fldCharType="separate"/>
            </w:r>
            <w:r>
              <w:rPr>
                <w:noProof/>
                <w:webHidden/>
              </w:rPr>
              <w:t>77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24" w:history="1">
            <w:r w:rsidRPr="00C95AC0">
              <w:rPr>
                <w:rStyle w:val="Hyperlink"/>
                <w:noProof/>
              </w:rPr>
              <w:t>9.5.2</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_Toc229471824 \h </w:instrText>
            </w:r>
            <w:r>
              <w:rPr>
                <w:noProof/>
                <w:webHidden/>
              </w:rPr>
            </w:r>
            <w:r>
              <w:rPr>
                <w:noProof/>
                <w:webHidden/>
              </w:rPr>
              <w:fldChar w:fldCharType="separate"/>
            </w:r>
            <w:r>
              <w:rPr>
                <w:noProof/>
                <w:webHidden/>
              </w:rPr>
              <w:t>78</w:t>
            </w:r>
            <w:r>
              <w:rPr>
                <w:noProof/>
                <w:webHidden/>
              </w:rPr>
              <w:fldChar w:fldCharType="end"/>
            </w:r>
          </w:hyperlink>
        </w:p>
        <w:p w:rsidR="00465856" w:rsidRDefault="00465856">
          <w:pPr>
            <w:pStyle w:val="TOC1"/>
            <w:tabs>
              <w:tab w:val="left" w:pos="660"/>
              <w:tab w:val="right" w:leader="dot" w:pos="9350"/>
            </w:tabs>
            <w:rPr>
              <w:noProof/>
              <w:lang w:bidi="ar-SA"/>
            </w:rPr>
          </w:pPr>
          <w:hyperlink w:anchor="_Toc229471825" w:history="1">
            <w:r w:rsidRPr="00C95AC0">
              <w:rPr>
                <w:rStyle w:val="Hyperlink"/>
                <w:noProof/>
              </w:rPr>
              <w:t>10</w:t>
            </w:r>
            <w:r>
              <w:rPr>
                <w:noProof/>
                <w:lang w:bidi="ar-SA"/>
              </w:rPr>
              <w:tab/>
            </w:r>
            <w:r w:rsidRPr="00C95AC0">
              <w:rPr>
                <w:rStyle w:val="Hyperlink"/>
                <w:noProof/>
              </w:rPr>
              <w:t>UI</w:t>
            </w:r>
            <w:r>
              <w:rPr>
                <w:noProof/>
                <w:webHidden/>
              </w:rPr>
              <w:tab/>
            </w:r>
            <w:r>
              <w:rPr>
                <w:noProof/>
                <w:webHidden/>
              </w:rPr>
              <w:fldChar w:fldCharType="begin"/>
            </w:r>
            <w:r>
              <w:rPr>
                <w:noProof/>
                <w:webHidden/>
              </w:rPr>
              <w:instrText xml:space="preserve"> PAGEREF _Toc229471825 \h </w:instrText>
            </w:r>
            <w:r>
              <w:rPr>
                <w:noProof/>
                <w:webHidden/>
              </w:rPr>
            </w:r>
            <w:r>
              <w:rPr>
                <w:noProof/>
                <w:webHidden/>
              </w:rPr>
              <w:fldChar w:fldCharType="separate"/>
            </w:r>
            <w:r>
              <w:rPr>
                <w:noProof/>
                <w:webHidden/>
              </w:rPr>
              <w:t>78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26" w:history="1">
            <w:r w:rsidRPr="00C95AC0">
              <w:rPr>
                <w:rStyle w:val="Hyperlink"/>
                <w:noProof/>
              </w:rPr>
              <w:t>10.1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_Toc229471826 \h </w:instrText>
            </w:r>
            <w:r>
              <w:rPr>
                <w:noProof/>
                <w:webHidden/>
              </w:rPr>
            </w:r>
            <w:r>
              <w:rPr>
                <w:noProof/>
                <w:webHidden/>
              </w:rPr>
              <w:fldChar w:fldCharType="separate"/>
            </w:r>
            <w:r>
              <w:rPr>
                <w:noProof/>
                <w:webHidden/>
              </w:rPr>
              <w:t>78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27" w:history="1">
            <w:r w:rsidRPr="00C95AC0">
              <w:rPr>
                <w:rStyle w:val="Hyperlink"/>
                <w:noProof/>
              </w:rPr>
              <w:t>10.2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_Toc229471827 \h </w:instrText>
            </w:r>
            <w:r>
              <w:rPr>
                <w:noProof/>
                <w:webHidden/>
              </w:rPr>
            </w:r>
            <w:r>
              <w:rPr>
                <w:noProof/>
                <w:webHidden/>
              </w:rPr>
              <w:fldChar w:fldCharType="separate"/>
            </w:r>
            <w:r>
              <w:rPr>
                <w:noProof/>
                <w:webHidden/>
              </w:rPr>
              <w:t>78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28" w:history="1">
            <w:r w:rsidRPr="00C95AC0">
              <w:rPr>
                <w:rStyle w:val="Hyperlink"/>
                <w:noProof/>
              </w:rPr>
              <w:t>10.3</w:t>
            </w:r>
            <w:r>
              <w:rPr>
                <w:noProof/>
                <w:lang w:bidi="ar-SA"/>
              </w:rPr>
              <w:tab/>
            </w:r>
            <w:r w:rsidRPr="00C95AC0">
              <w:rPr>
                <w:rStyle w:val="Hyperlink"/>
                <w:noProof/>
              </w:rPr>
              <w:t>Subsystem Requirements</w:t>
            </w:r>
            <w:r>
              <w:rPr>
                <w:noProof/>
                <w:webHidden/>
              </w:rPr>
              <w:tab/>
            </w:r>
            <w:r>
              <w:rPr>
                <w:noProof/>
                <w:webHidden/>
              </w:rPr>
              <w:fldChar w:fldCharType="begin"/>
            </w:r>
            <w:r>
              <w:rPr>
                <w:noProof/>
                <w:webHidden/>
              </w:rPr>
              <w:instrText xml:space="preserve"> PAGEREF _Toc229471828 \h </w:instrText>
            </w:r>
            <w:r>
              <w:rPr>
                <w:noProof/>
                <w:webHidden/>
              </w:rPr>
            </w:r>
            <w:r>
              <w:rPr>
                <w:noProof/>
                <w:webHidden/>
              </w:rPr>
              <w:fldChar w:fldCharType="separate"/>
            </w:r>
            <w:r>
              <w:rPr>
                <w:noProof/>
                <w:webHidden/>
              </w:rPr>
              <w:t>79</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29" w:history="1">
            <w:r w:rsidRPr="00C95AC0">
              <w:rPr>
                <w:rStyle w:val="Hyperlink"/>
                <w:noProof/>
              </w:rPr>
              <w:t>10.4</w:t>
            </w:r>
            <w:r>
              <w:rPr>
                <w:noProof/>
                <w:lang w:bidi="ar-SA"/>
              </w:rPr>
              <w:tab/>
            </w:r>
            <w:r w:rsidRPr="00C95AC0">
              <w:rPr>
                <w:rStyle w:val="Hyperlink"/>
                <w:noProof/>
              </w:rPr>
              <w:t>Hardware</w:t>
            </w:r>
            <w:r>
              <w:rPr>
                <w:noProof/>
                <w:webHidden/>
              </w:rPr>
              <w:tab/>
            </w:r>
            <w:r>
              <w:rPr>
                <w:noProof/>
                <w:webHidden/>
              </w:rPr>
              <w:fldChar w:fldCharType="begin"/>
            </w:r>
            <w:r>
              <w:rPr>
                <w:noProof/>
                <w:webHidden/>
              </w:rPr>
              <w:instrText xml:space="preserve"> PAGEREF _Toc229471829 \h </w:instrText>
            </w:r>
            <w:r>
              <w:rPr>
                <w:noProof/>
                <w:webHidden/>
              </w:rPr>
            </w:r>
            <w:r>
              <w:rPr>
                <w:noProof/>
                <w:webHidden/>
              </w:rPr>
              <w:fldChar w:fldCharType="separate"/>
            </w:r>
            <w:r>
              <w:rPr>
                <w:noProof/>
                <w:webHidden/>
              </w:rPr>
              <w:t>79</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0" w:history="1">
            <w:r w:rsidRPr="00C95AC0">
              <w:rPr>
                <w:rStyle w:val="Hyperlink"/>
                <w:noProof/>
              </w:rPr>
              <w:t>10.4.1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_Toc229471830 \h </w:instrText>
            </w:r>
            <w:r>
              <w:rPr>
                <w:noProof/>
                <w:webHidden/>
              </w:rPr>
            </w:r>
            <w:r>
              <w:rPr>
                <w:noProof/>
                <w:webHidden/>
              </w:rPr>
              <w:fldChar w:fldCharType="separate"/>
            </w:r>
            <w:r>
              <w:rPr>
                <w:noProof/>
                <w:webHidden/>
              </w:rPr>
              <w:t>79</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1" w:history="1">
            <w:r w:rsidRPr="00C95AC0">
              <w:rPr>
                <w:rStyle w:val="Hyperlink"/>
                <w:noProof/>
              </w:rPr>
              <w:t>10.4.2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_Toc229471831 \h </w:instrText>
            </w:r>
            <w:r>
              <w:rPr>
                <w:noProof/>
                <w:webHidden/>
              </w:rPr>
            </w:r>
            <w:r>
              <w:rPr>
                <w:noProof/>
                <w:webHidden/>
              </w:rPr>
              <w:fldChar w:fldCharType="separate"/>
            </w:r>
            <w:r>
              <w:rPr>
                <w:noProof/>
                <w:webHidden/>
              </w:rPr>
              <w:t>79</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2" w:history="1">
            <w:r w:rsidRPr="00C95AC0">
              <w:rPr>
                <w:rStyle w:val="Hyperlink"/>
                <w:noProof/>
              </w:rPr>
              <w:t>10.4.3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_Toc229471832 \h </w:instrText>
            </w:r>
            <w:r>
              <w:rPr>
                <w:noProof/>
                <w:webHidden/>
              </w:rPr>
            </w:r>
            <w:r>
              <w:rPr>
                <w:noProof/>
                <w:webHidden/>
              </w:rPr>
              <w:fldChar w:fldCharType="separate"/>
            </w:r>
            <w:r>
              <w:rPr>
                <w:noProof/>
                <w:webHidden/>
              </w:rPr>
              <w:t>80</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3" w:history="1">
            <w:r w:rsidRPr="00C95AC0">
              <w:rPr>
                <w:rStyle w:val="Hyperlink"/>
                <w:noProof/>
              </w:rPr>
              <w:t>10.4.4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_Toc229471833 \h </w:instrText>
            </w:r>
            <w:r>
              <w:rPr>
                <w:noProof/>
                <w:webHidden/>
              </w:rPr>
            </w:r>
            <w:r>
              <w:rPr>
                <w:noProof/>
                <w:webHidden/>
              </w:rPr>
              <w:fldChar w:fldCharType="separate"/>
            </w:r>
            <w:r>
              <w:rPr>
                <w:noProof/>
                <w:webHidden/>
              </w:rPr>
              <w:t>81</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4" w:history="1">
            <w:r w:rsidRPr="00C95AC0">
              <w:rPr>
                <w:rStyle w:val="Hyperlink"/>
                <w:noProof/>
              </w:rPr>
              <w:t>10.4.5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_Toc229471834 \h </w:instrText>
            </w:r>
            <w:r>
              <w:rPr>
                <w:noProof/>
                <w:webHidden/>
              </w:rPr>
            </w:r>
            <w:r>
              <w:rPr>
                <w:noProof/>
                <w:webHidden/>
              </w:rPr>
              <w:fldChar w:fldCharType="separate"/>
            </w:r>
            <w:r>
              <w:rPr>
                <w:noProof/>
                <w:webHidden/>
              </w:rPr>
              <w:t>81</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5" w:history="1">
            <w:r w:rsidRPr="00C95AC0">
              <w:rPr>
                <w:rStyle w:val="Hyperlink"/>
                <w:noProof/>
              </w:rPr>
              <w:t>10.4.6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_Toc229471835 \h </w:instrText>
            </w:r>
            <w:r>
              <w:rPr>
                <w:noProof/>
                <w:webHidden/>
              </w:rPr>
            </w:r>
            <w:r>
              <w:rPr>
                <w:noProof/>
                <w:webHidden/>
              </w:rPr>
              <w:fldChar w:fldCharType="separate"/>
            </w:r>
            <w:r>
              <w:rPr>
                <w:noProof/>
                <w:webHidden/>
              </w:rPr>
              <w:t>82</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36" w:history="1">
            <w:r w:rsidRPr="00C95AC0">
              <w:rPr>
                <w:rStyle w:val="Hyperlink"/>
                <w:noProof/>
              </w:rPr>
              <w:t>10.5</w:t>
            </w:r>
            <w:r>
              <w:rPr>
                <w:noProof/>
                <w:lang w:bidi="ar-SA"/>
              </w:rPr>
              <w:tab/>
            </w:r>
            <w:r w:rsidRPr="00C95AC0">
              <w:rPr>
                <w:rStyle w:val="Hyperlink"/>
                <w:noProof/>
              </w:rPr>
              <w:t>Software</w:t>
            </w:r>
            <w:r>
              <w:rPr>
                <w:noProof/>
                <w:webHidden/>
              </w:rPr>
              <w:tab/>
            </w:r>
            <w:r>
              <w:rPr>
                <w:noProof/>
                <w:webHidden/>
              </w:rPr>
              <w:fldChar w:fldCharType="begin"/>
            </w:r>
            <w:r>
              <w:rPr>
                <w:noProof/>
                <w:webHidden/>
              </w:rPr>
              <w:instrText xml:space="preserve"> PAGEREF _Toc229471836 \h </w:instrText>
            </w:r>
            <w:r>
              <w:rPr>
                <w:noProof/>
                <w:webHidden/>
              </w:rPr>
            </w:r>
            <w:r>
              <w:rPr>
                <w:noProof/>
                <w:webHidden/>
              </w:rPr>
              <w:fldChar w:fldCharType="separate"/>
            </w:r>
            <w:r>
              <w:rPr>
                <w:noProof/>
                <w:webHidden/>
              </w:rPr>
              <w:t>82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7" w:history="1">
            <w:r w:rsidRPr="00C95AC0">
              <w:rPr>
                <w:rStyle w:val="Hyperlink"/>
                <w:noProof/>
              </w:rPr>
              <w:t>10.5.1</w:t>
            </w:r>
            <w:r>
              <w:rPr>
                <w:noProof/>
                <w:lang w:bidi="ar-SA"/>
              </w:rPr>
              <w:tab/>
            </w:r>
            <w:r w:rsidRPr="00C95AC0">
              <w:rPr>
                <w:rStyle w:val="Hyperlink"/>
                <w:noProof/>
              </w:rPr>
              <w:t>Abstract</w:t>
            </w:r>
            <w:r>
              <w:rPr>
                <w:noProof/>
                <w:webHidden/>
              </w:rPr>
              <w:tab/>
            </w:r>
            <w:r>
              <w:rPr>
                <w:noProof/>
                <w:webHidden/>
              </w:rPr>
              <w:fldChar w:fldCharType="begin"/>
            </w:r>
            <w:r>
              <w:rPr>
                <w:noProof/>
                <w:webHidden/>
              </w:rPr>
              <w:instrText xml:space="preserve"> PAGEREF _Toc229471837 \h </w:instrText>
            </w:r>
            <w:r>
              <w:rPr>
                <w:noProof/>
                <w:webHidden/>
              </w:rPr>
            </w:r>
            <w:r>
              <w:rPr>
                <w:noProof/>
                <w:webHidden/>
              </w:rPr>
              <w:fldChar w:fldCharType="separate"/>
            </w:r>
            <w:r>
              <w:rPr>
                <w:noProof/>
                <w:webHidden/>
              </w:rPr>
              <w:t>82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8" w:history="1">
            <w:r w:rsidRPr="00C95AC0">
              <w:rPr>
                <w:rStyle w:val="Hyperlink"/>
                <w:noProof/>
              </w:rPr>
              <w:t>10.5.2</w:t>
            </w:r>
            <w:r>
              <w:rPr>
                <w:noProof/>
                <w:lang w:bidi="ar-SA"/>
              </w:rPr>
              <w:tab/>
            </w:r>
            <w:r w:rsidRPr="00C95AC0">
              <w:rPr>
                <w:rStyle w:val="Hyperlink"/>
                <w:noProof/>
              </w:rPr>
              <w:t>Introduction</w:t>
            </w:r>
            <w:r>
              <w:rPr>
                <w:noProof/>
                <w:webHidden/>
              </w:rPr>
              <w:tab/>
            </w:r>
            <w:r>
              <w:rPr>
                <w:noProof/>
                <w:webHidden/>
              </w:rPr>
              <w:fldChar w:fldCharType="begin"/>
            </w:r>
            <w:r>
              <w:rPr>
                <w:noProof/>
                <w:webHidden/>
              </w:rPr>
              <w:instrText xml:space="preserve"> PAGEREF _Toc229471838 \h </w:instrText>
            </w:r>
            <w:r>
              <w:rPr>
                <w:noProof/>
                <w:webHidden/>
              </w:rPr>
            </w:r>
            <w:r>
              <w:rPr>
                <w:noProof/>
                <w:webHidden/>
              </w:rPr>
              <w:fldChar w:fldCharType="separate"/>
            </w:r>
            <w:r>
              <w:rPr>
                <w:noProof/>
                <w:webHidden/>
              </w:rPr>
              <w:t>82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39" w:history="1">
            <w:r w:rsidRPr="00C95AC0">
              <w:rPr>
                <w:rStyle w:val="Hyperlink"/>
                <w:noProof/>
              </w:rPr>
              <w:t>10.5.3</w:t>
            </w:r>
            <w:r>
              <w:rPr>
                <w:noProof/>
                <w:lang w:bidi="ar-SA"/>
              </w:rPr>
              <w:tab/>
            </w:r>
            <w:r w:rsidRPr="00C95AC0">
              <w:rPr>
                <w:rStyle w:val="Hyperlink"/>
                <w:noProof/>
              </w:rPr>
              <w:t>Design</w:t>
            </w:r>
            <w:r>
              <w:rPr>
                <w:noProof/>
                <w:webHidden/>
              </w:rPr>
              <w:tab/>
            </w:r>
            <w:r>
              <w:rPr>
                <w:noProof/>
                <w:webHidden/>
              </w:rPr>
              <w:fldChar w:fldCharType="begin"/>
            </w:r>
            <w:r>
              <w:rPr>
                <w:noProof/>
                <w:webHidden/>
              </w:rPr>
              <w:instrText xml:space="preserve"> PAGEREF _Toc229471839 \h </w:instrText>
            </w:r>
            <w:r>
              <w:rPr>
                <w:noProof/>
                <w:webHidden/>
              </w:rPr>
            </w:r>
            <w:r>
              <w:rPr>
                <w:noProof/>
                <w:webHidden/>
              </w:rPr>
              <w:fldChar w:fldCharType="separate"/>
            </w:r>
            <w:r>
              <w:rPr>
                <w:noProof/>
                <w:webHidden/>
              </w:rPr>
              <w:t>82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40" w:history="1">
            <w:r w:rsidRPr="00C95AC0">
              <w:rPr>
                <w:rStyle w:val="Hyperlink"/>
                <w:noProof/>
              </w:rPr>
              <w:t>10.5.4</w:t>
            </w:r>
            <w:r>
              <w:rPr>
                <w:noProof/>
                <w:lang w:bidi="ar-SA"/>
              </w:rPr>
              <w:tab/>
            </w:r>
            <w:r w:rsidRPr="00C95AC0">
              <w:rPr>
                <w:rStyle w:val="Hyperlink"/>
                <w:noProof/>
              </w:rPr>
              <w:t>Implementation</w:t>
            </w:r>
            <w:r>
              <w:rPr>
                <w:noProof/>
                <w:webHidden/>
              </w:rPr>
              <w:tab/>
            </w:r>
            <w:r>
              <w:rPr>
                <w:noProof/>
                <w:webHidden/>
              </w:rPr>
              <w:fldChar w:fldCharType="begin"/>
            </w:r>
            <w:r>
              <w:rPr>
                <w:noProof/>
                <w:webHidden/>
              </w:rPr>
              <w:instrText xml:space="preserve"> PAGEREF _Toc229471840 \h </w:instrText>
            </w:r>
            <w:r>
              <w:rPr>
                <w:noProof/>
                <w:webHidden/>
              </w:rPr>
            </w:r>
            <w:r>
              <w:rPr>
                <w:noProof/>
                <w:webHidden/>
              </w:rPr>
              <w:fldChar w:fldCharType="separate"/>
            </w:r>
            <w:r>
              <w:rPr>
                <w:noProof/>
                <w:webHidden/>
              </w:rPr>
              <w:t>83</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41" w:history="1">
            <w:r w:rsidRPr="00C95AC0">
              <w:rPr>
                <w:rStyle w:val="Hyperlink"/>
                <w:noProof/>
              </w:rPr>
              <w:t>10.5.5</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_Toc229471841 \h </w:instrText>
            </w:r>
            <w:r>
              <w:rPr>
                <w:noProof/>
                <w:webHidden/>
              </w:rPr>
            </w:r>
            <w:r>
              <w:rPr>
                <w:noProof/>
                <w:webHidden/>
              </w:rPr>
              <w:fldChar w:fldCharType="separate"/>
            </w:r>
            <w:r>
              <w:rPr>
                <w:noProof/>
                <w:webHidden/>
              </w:rPr>
              <w:t>85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42" w:history="1">
            <w:r w:rsidRPr="00C95AC0">
              <w:rPr>
                <w:rStyle w:val="Hyperlink"/>
                <w:noProof/>
              </w:rPr>
              <w:t>10.5.6</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_Toc229471842 \h </w:instrText>
            </w:r>
            <w:r>
              <w:rPr>
                <w:noProof/>
                <w:webHidden/>
              </w:rPr>
            </w:r>
            <w:r>
              <w:rPr>
                <w:noProof/>
                <w:webHidden/>
              </w:rPr>
              <w:fldChar w:fldCharType="separate"/>
            </w:r>
            <w:r>
              <w:rPr>
                <w:noProof/>
                <w:webHidden/>
              </w:rPr>
              <w:t>85</w:t>
            </w:r>
            <w:r>
              <w:rPr>
                <w:noProof/>
                <w:webHidden/>
              </w:rPr>
              <w:fldChar w:fldCharType="end"/>
            </w:r>
          </w:hyperlink>
        </w:p>
        <w:p w:rsidR="00465856" w:rsidRDefault="00465856">
          <w:pPr>
            <w:pStyle w:val="TOC1"/>
            <w:tabs>
              <w:tab w:val="left" w:pos="660"/>
              <w:tab w:val="right" w:leader="dot" w:pos="9350"/>
            </w:tabs>
            <w:rPr>
              <w:noProof/>
              <w:lang w:bidi="ar-SA"/>
            </w:rPr>
          </w:pPr>
          <w:hyperlink w:anchor="_Toc229471843" w:history="1">
            <w:r w:rsidRPr="00C95AC0">
              <w:rPr>
                <w:rStyle w:val="Hyperlink"/>
                <w:noProof/>
              </w:rPr>
              <w:t>11</w:t>
            </w:r>
            <w:r>
              <w:rPr>
                <w:noProof/>
                <w:lang w:bidi="ar-SA"/>
              </w:rPr>
              <w:tab/>
            </w:r>
            <w:r w:rsidRPr="00C95AC0">
              <w:rPr>
                <w:rStyle w:val="Hyperlink"/>
                <w:noProof/>
              </w:rPr>
              <w:t>Analysis</w:t>
            </w:r>
            <w:r>
              <w:rPr>
                <w:noProof/>
                <w:webHidden/>
              </w:rPr>
              <w:tab/>
            </w:r>
            <w:r>
              <w:rPr>
                <w:noProof/>
                <w:webHidden/>
              </w:rPr>
              <w:fldChar w:fldCharType="begin"/>
            </w:r>
            <w:r>
              <w:rPr>
                <w:noProof/>
                <w:webHidden/>
              </w:rPr>
              <w:instrText xml:space="preserve"> PAGEREF _Toc229471843 \h </w:instrText>
            </w:r>
            <w:r>
              <w:rPr>
                <w:noProof/>
                <w:webHidden/>
              </w:rPr>
            </w:r>
            <w:r>
              <w:rPr>
                <w:noProof/>
                <w:webHidden/>
              </w:rPr>
              <w:fldChar w:fldCharType="separate"/>
            </w:r>
            <w:r>
              <w:rPr>
                <w:noProof/>
                <w:webHidden/>
              </w:rPr>
              <w:t>85</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44" w:history="1">
            <w:r w:rsidRPr="00C95AC0">
              <w:rPr>
                <w:rStyle w:val="Hyperlink"/>
                <w:noProof/>
              </w:rPr>
              <w:t>11.1</w:t>
            </w:r>
            <w:r>
              <w:rPr>
                <w:noProof/>
                <w:lang w:bidi="ar-SA"/>
              </w:rPr>
              <w:tab/>
            </w:r>
            <w:r w:rsidRPr="00C95AC0">
              <w:rPr>
                <w:rStyle w:val="Hyperlink"/>
                <w:noProof/>
              </w:rPr>
              <w:t>Performance Results</w:t>
            </w:r>
            <w:r>
              <w:rPr>
                <w:noProof/>
                <w:webHidden/>
              </w:rPr>
              <w:tab/>
            </w:r>
            <w:r>
              <w:rPr>
                <w:noProof/>
                <w:webHidden/>
              </w:rPr>
              <w:fldChar w:fldCharType="begin"/>
            </w:r>
            <w:r>
              <w:rPr>
                <w:noProof/>
                <w:webHidden/>
              </w:rPr>
              <w:instrText xml:space="preserve"> PAGEREF _Toc229471844 \h </w:instrText>
            </w:r>
            <w:r>
              <w:rPr>
                <w:noProof/>
                <w:webHidden/>
              </w:rPr>
            </w:r>
            <w:r>
              <w:rPr>
                <w:noProof/>
                <w:webHidden/>
              </w:rPr>
              <w:fldChar w:fldCharType="separate"/>
            </w:r>
            <w:r>
              <w:rPr>
                <w:noProof/>
                <w:webHidden/>
              </w:rPr>
              <w:t>86</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45" w:history="1">
            <w:r w:rsidRPr="00C95AC0">
              <w:rPr>
                <w:rStyle w:val="Hyperlink"/>
                <w:noProof/>
              </w:rPr>
              <w:t>11.2</w:t>
            </w:r>
            <w:r>
              <w:rPr>
                <w:noProof/>
                <w:lang w:bidi="ar-SA"/>
              </w:rPr>
              <w:tab/>
            </w:r>
            <w:r w:rsidRPr="00C95AC0">
              <w:rPr>
                <w:rStyle w:val="Hyperlink"/>
                <w:noProof/>
              </w:rPr>
              <w:t>Cost</w:t>
            </w:r>
            <w:r>
              <w:rPr>
                <w:noProof/>
                <w:webHidden/>
              </w:rPr>
              <w:tab/>
            </w:r>
            <w:r>
              <w:rPr>
                <w:noProof/>
                <w:webHidden/>
              </w:rPr>
              <w:fldChar w:fldCharType="begin"/>
            </w:r>
            <w:r>
              <w:rPr>
                <w:noProof/>
                <w:webHidden/>
              </w:rPr>
              <w:instrText xml:space="preserve"> PAGEREF _Toc229471845 \h </w:instrText>
            </w:r>
            <w:r>
              <w:rPr>
                <w:noProof/>
                <w:webHidden/>
              </w:rPr>
            </w:r>
            <w:r>
              <w:rPr>
                <w:noProof/>
                <w:webHidden/>
              </w:rPr>
              <w:fldChar w:fldCharType="separate"/>
            </w:r>
            <w:r>
              <w:rPr>
                <w:noProof/>
                <w:webHidden/>
              </w:rPr>
              <w:t>86</w:t>
            </w:r>
            <w:r>
              <w:rPr>
                <w:noProof/>
                <w:webHidden/>
              </w:rPr>
              <w:fldChar w:fldCharType="end"/>
            </w:r>
          </w:hyperlink>
        </w:p>
        <w:p w:rsidR="00465856" w:rsidRDefault="00465856">
          <w:pPr>
            <w:pStyle w:val="TOC1"/>
            <w:tabs>
              <w:tab w:val="left" w:pos="660"/>
              <w:tab w:val="right" w:leader="dot" w:pos="9350"/>
            </w:tabs>
            <w:rPr>
              <w:noProof/>
              <w:lang w:bidi="ar-SA"/>
            </w:rPr>
          </w:pPr>
          <w:hyperlink w:anchor="_Toc229471846" w:history="1">
            <w:r w:rsidRPr="00C95AC0">
              <w:rPr>
                <w:rStyle w:val="Hyperlink"/>
                <w:noProof/>
              </w:rPr>
              <w:t>12</w:t>
            </w:r>
            <w:r>
              <w:rPr>
                <w:noProof/>
                <w:lang w:bidi="ar-SA"/>
              </w:rPr>
              <w:tab/>
            </w:r>
            <w:r w:rsidRPr="00C95AC0">
              <w:rPr>
                <w:rStyle w:val="Hyperlink"/>
                <w:noProof/>
              </w:rPr>
              <w:t>Conclusion</w:t>
            </w:r>
            <w:r>
              <w:rPr>
                <w:noProof/>
                <w:webHidden/>
              </w:rPr>
              <w:tab/>
            </w:r>
            <w:r>
              <w:rPr>
                <w:noProof/>
                <w:webHidden/>
              </w:rPr>
              <w:fldChar w:fldCharType="begin"/>
            </w:r>
            <w:r>
              <w:rPr>
                <w:noProof/>
                <w:webHidden/>
              </w:rPr>
              <w:instrText xml:space="preserve"> PAGEREF _Toc229471846 \h </w:instrText>
            </w:r>
            <w:r>
              <w:rPr>
                <w:noProof/>
                <w:webHidden/>
              </w:rPr>
            </w:r>
            <w:r>
              <w:rPr>
                <w:noProof/>
                <w:webHidden/>
              </w:rPr>
              <w:fldChar w:fldCharType="separate"/>
            </w:r>
            <w:r>
              <w:rPr>
                <w:noProof/>
                <w:webHidden/>
              </w:rPr>
              <w:t>88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47" w:history="1">
            <w:r w:rsidRPr="00C95AC0">
              <w:rPr>
                <w:rStyle w:val="Hyperlink"/>
                <w:noProof/>
              </w:rPr>
              <w:t>12.1</w:t>
            </w:r>
            <w:r>
              <w:rPr>
                <w:noProof/>
                <w:lang w:bidi="ar-SA"/>
              </w:rPr>
              <w:tab/>
            </w:r>
            <w:r w:rsidRPr="00C95AC0">
              <w:rPr>
                <w:rStyle w:val="Hyperlink"/>
                <w:noProof/>
              </w:rPr>
              <w:t>Impact Statement</w:t>
            </w:r>
            <w:r>
              <w:rPr>
                <w:noProof/>
                <w:webHidden/>
              </w:rPr>
              <w:tab/>
            </w:r>
            <w:r>
              <w:rPr>
                <w:noProof/>
                <w:webHidden/>
              </w:rPr>
              <w:fldChar w:fldCharType="begin"/>
            </w:r>
            <w:r>
              <w:rPr>
                <w:noProof/>
                <w:webHidden/>
              </w:rPr>
              <w:instrText xml:space="preserve"> PAGEREF _Toc229471847 \h </w:instrText>
            </w:r>
            <w:r>
              <w:rPr>
                <w:noProof/>
                <w:webHidden/>
              </w:rPr>
            </w:r>
            <w:r>
              <w:rPr>
                <w:noProof/>
                <w:webHidden/>
              </w:rPr>
              <w:fldChar w:fldCharType="separate"/>
            </w:r>
            <w:r>
              <w:rPr>
                <w:noProof/>
                <w:webHidden/>
              </w:rPr>
              <w:t>88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48" w:history="1">
            <w:r w:rsidRPr="00C95AC0">
              <w:rPr>
                <w:rStyle w:val="Hyperlink"/>
                <w:noProof/>
              </w:rPr>
              <w:t>12.2</w:t>
            </w:r>
            <w:r>
              <w:rPr>
                <w:noProof/>
                <w:lang w:bidi="ar-SA"/>
              </w:rPr>
              <w:tab/>
            </w:r>
            <w:r w:rsidRPr="00C95AC0">
              <w:rPr>
                <w:rStyle w:val="Hyperlink"/>
                <w:noProof/>
              </w:rPr>
              <w:t>Future Recommendations</w:t>
            </w:r>
            <w:r>
              <w:rPr>
                <w:noProof/>
                <w:webHidden/>
              </w:rPr>
              <w:tab/>
            </w:r>
            <w:r>
              <w:rPr>
                <w:noProof/>
                <w:webHidden/>
              </w:rPr>
              <w:fldChar w:fldCharType="begin"/>
            </w:r>
            <w:r>
              <w:rPr>
                <w:noProof/>
                <w:webHidden/>
              </w:rPr>
              <w:instrText xml:space="preserve"> PAGEREF _Toc229471848 \h </w:instrText>
            </w:r>
            <w:r>
              <w:rPr>
                <w:noProof/>
                <w:webHidden/>
              </w:rPr>
            </w:r>
            <w:r>
              <w:rPr>
                <w:noProof/>
                <w:webHidden/>
              </w:rPr>
              <w:fldChar w:fldCharType="separate"/>
            </w:r>
            <w:r>
              <w:rPr>
                <w:noProof/>
                <w:webHidden/>
              </w:rPr>
              <w:t>88</w:t>
            </w:r>
            <w:r>
              <w:rPr>
                <w:noProof/>
                <w:webHidden/>
              </w:rPr>
              <w:fldChar w:fldCharType="end"/>
            </w:r>
          </w:hyperlink>
        </w:p>
        <w:p w:rsidR="00465856" w:rsidRDefault="00465856">
          <w:pPr>
            <w:pStyle w:val="TOC1"/>
            <w:tabs>
              <w:tab w:val="left" w:pos="660"/>
              <w:tab w:val="right" w:leader="dot" w:pos="9350"/>
            </w:tabs>
            <w:rPr>
              <w:noProof/>
              <w:lang w:bidi="ar-SA"/>
            </w:rPr>
          </w:pPr>
          <w:hyperlink w:anchor="_Toc229471849" w:history="1">
            <w:r w:rsidRPr="00C95AC0">
              <w:rPr>
                <w:rStyle w:val="Hyperlink"/>
                <w:noProof/>
              </w:rPr>
              <w:t>13</w:t>
            </w:r>
            <w:r>
              <w:rPr>
                <w:noProof/>
                <w:lang w:bidi="ar-SA"/>
              </w:rPr>
              <w:tab/>
            </w:r>
            <w:r w:rsidRPr="00C95AC0">
              <w:rPr>
                <w:rStyle w:val="Hyperlink"/>
                <w:noProof/>
              </w:rPr>
              <w:t>User Manual</w:t>
            </w:r>
            <w:r>
              <w:rPr>
                <w:noProof/>
                <w:webHidden/>
              </w:rPr>
              <w:tab/>
            </w:r>
            <w:r>
              <w:rPr>
                <w:noProof/>
                <w:webHidden/>
              </w:rPr>
              <w:fldChar w:fldCharType="begin"/>
            </w:r>
            <w:r>
              <w:rPr>
                <w:noProof/>
                <w:webHidden/>
              </w:rPr>
              <w:instrText xml:space="preserve"> PAGEREF _Toc229471849 \h </w:instrText>
            </w:r>
            <w:r>
              <w:rPr>
                <w:noProof/>
                <w:webHidden/>
              </w:rPr>
            </w:r>
            <w:r>
              <w:rPr>
                <w:noProof/>
                <w:webHidden/>
              </w:rPr>
              <w:fldChar w:fldCharType="separate"/>
            </w:r>
            <w:r>
              <w:rPr>
                <w:noProof/>
                <w:webHidden/>
              </w:rPr>
              <w:t>88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50" w:history="1">
            <w:r w:rsidRPr="00C95AC0">
              <w:rPr>
                <w:rStyle w:val="Hyperlink"/>
                <w:noProof/>
              </w:rPr>
              <w:t>13.1</w:t>
            </w:r>
            <w:r>
              <w:rPr>
                <w:noProof/>
                <w:lang w:bidi="ar-SA"/>
              </w:rPr>
              <w:tab/>
            </w:r>
            <w:r w:rsidRPr="00C95AC0">
              <w:rPr>
                <w:rStyle w:val="Hyperlink"/>
                <w:noProof/>
              </w:rPr>
              <w:t>Sentinel Hardware</w:t>
            </w:r>
            <w:r>
              <w:rPr>
                <w:noProof/>
                <w:webHidden/>
              </w:rPr>
              <w:tab/>
            </w:r>
            <w:r>
              <w:rPr>
                <w:noProof/>
                <w:webHidden/>
              </w:rPr>
              <w:fldChar w:fldCharType="begin"/>
            </w:r>
            <w:r>
              <w:rPr>
                <w:noProof/>
                <w:webHidden/>
              </w:rPr>
              <w:instrText xml:space="preserve"> PAGEREF _Toc229471850 \h </w:instrText>
            </w:r>
            <w:r>
              <w:rPr>
                <w:noProof/>
                <w:webHidden/>
              </w:rPr>
            </w:r>
            <w:r>
              <w:rPr>
                <w:noProof/>
                <w:webHidden/>
              </w:rPr>
              <w:fldChar w:fldCharType="separate"/>
            </w:r>
            <w:r>
              <w:rPr>
                <w:noProof/>
                <w:webHidden/>
              </w:rPr>
              <w:t>88</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51" w:history="1">
            <w:r w:rsidRPr="00C95AC0">
              <w:rPr>
                <w:rStyle w:val="Hyperlink"/>
                <w:noProof/>
              </w:rPr>
              <w:t>13.2</w:t>
            </w:r>
            <w:r>
              <w:rPr>
                <w:noProof/>
                <w:lang w:bidi="ar-SA"/>
              </w:rPr>
              <w:tab/>
            </w:r>
            <w:r w:rsidRPr="00C95AC0">
              <w:rPr>
                <w:rStyle w:val="Hyperlink"/>
                <w:noProof/>
              </w:rPr>
              <w:t>Sentinel Application</w:t>
            </w:r>
            <w:r>
              <w:rPr>
                <w:noProof/>
                <w:webHidden/>
              </w:rPr>
              <w:tab/>
            </w:r>
            <w:r>
              <w:rPr>
                <w:noProof/>
                <w:webHidden/>
              </w:rPr>
              <w:fldChar w:fldCharType="begin"/>
            </w:r>
            <w:r>
              <w:rPr>
                <w:noProof/>
                <w:webHidden/>
              </w:rPr>
              <w:instrText xml:space="preserve"> PAGEREF _Toc229471851 \h </w:instrText>
            </w:r>
            <w:r>
              <w:rPr>
                <w:noProof/>
                <w:webHidden/>
              </w:rPr>
            </w:r>
            <w:r>
              <w:rPr>
                <w:noProof/>
                <w:webHidden/>
              </w:rPr>
              <w:fldChar w:fldCharType="separate"/>
            </w:r>
            <w:r>
              <w:rPr>
                <w:noProof/>
                <w:webHidden/>
              </w:rPr>
              <w:t>89</w:t>
            </w:r>
            <w:r>
              <w:rPr>
                <w:noProof/>
                <w:webHidden/>
              </w:rPr>
              <w:fldChar w:fldCharType="end"/>
            </w:r>
          </w:hyperlink>
        </w:p>
        <w:p w:rsidR="00465856" w:rsidRDefault="00465856">
          <w:pPr>
            <w:pStyle w:val="TOC1"/>
            <w:tabs>
              <w:tab w:val="left" w:pos="660"/>
              <w:tab w:val="right" w:leader="dot" w:pos="9350"/>
            </w:tabs>
            <w:rPr>
              <w:noProof/>
              <w:lang w:bidi="ar-SA"/>
            </w:rPr>
          </w:pPr>
          <w:hyperlink w:anchor="_Toc229471852" w:history="1">
            <w:r w:rsidRPr="00C95AC0">
              <w:rPr>
                <w:rStyle w:val="Hyperlink"/>
                <w:noProof/>
              </w:rPr>
              <w:t>14</w:t>
            </w:r>
            <w:r>
              <w:rPr>
                <w:noProof/>
                <w:lang w:bidi="ar-SA"/>
              </w:rPr>
              <w:tab/>
            </w:r>
            <w:r w:rsidRPr="00C95AC0">
              <w:rPr>
                <w:rStyle w:val="Hyperlink"/>
                <w:noProof/>
              </w:rPr>
              <w:t>Appendices</w:t>
            </w:r>
            <w:r>
              <w:rPr>
                <w:noProof/>
                <w:webHidden/>
              </w:rPr>
              <w:tab/>
            </w:r>
            <w:r>
              <w:rPr>
                <w:noProof/>
                <w:webHidden/>
              </w:rPr>
              <w:fldChar w:fldCharType="begin"/>
            </w:r>
            <w:r>
              <w:rPr>
                <w:noProof/>
                <w:webHidden/>
              </w:rPr>
              <w:instrText xml:space="preserve"> PAGEREF _Toc229471852 \h </w:instrText>
            </w:r>
            <w:r>
              <w:rPr>
                <w:noProof/>
                <w:webHidden/>
              </w:rPr>
            </w:r>
            <w:r>
              <w:rPr>
                <w:noProof/>
                <w:webHidden/>
              </w:rPr>
              <w:fldChar w:fldCharType="separate"/>
            </w:r>
            <w:r>
              <w:rPr>
                <w:noProof/>
                <w:webHidden/>
              </w:rPr>
              <w:t>92</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53" w:history="1">
            <w:r w:rsidRPr="00C95AC0">
              <w:rPr>
                <w:rStyle w:val="Hyperlink"/>
                <w:noProof/>
              </w:rPr>
              <w:t>14.1</w:t>
            </w:r>
            <w:r>
              <w:rPr>
                <w:noProof/>
                <w:lang w:bidi="ar-SA"/>
              </w:rPr>
              <w:tab/>
            </w:r>
            <w:r w:rsidRPr="00C95AC0">
              <w:rPr>
                <w:rStyle w:val="Hyperlink"/>
                <w:noProof/>
              </w:rPr>
              <w:t>Abbreviations</w:t>
            </w:r>
            <w:r>
              <w:rPr>
                <w:noProof/>
                <w:webHidden/>
              </w:rPr>
              <w:tab/>
            </w:r>
            <w:r>
              <w:rPr>
                <w:noProof/>
                <w:webHidden/>
              </w:rPr>
              <w:fldChar w:fldCharType="begin"/>
            </w:r>
            <w:r>
              <w:rPr>
                <w:noProof/>
                <w:webHidden/>
              </w:rPr>
              <w:instrText xml:space="preserve"> PAGEREF _Toc229471853 \h </w:instrText>
            </w:r>
            <w:r>
              <w:rPr>
                <w:noProof/>
                <w:webHidden/>
              </w:rPr>
            </w:r>
            <w:r>
              <w:rPr>
                <w:noProof/>
                <w:webHidden/>
              </w:rPr>
              <w:fldChar w:fldCharType="separate"/>
            </w:r>
            <w:r>
              <w:rPr>
                <w:noProof/>
                <w:webHidden/>
              </w:rPr>
              <w:t>92</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54" w:history="1">
            <w:r w:rsidRPr="00C95AC0">
              <w:rPr>
                <w:rStyle w:val="Hyperlink"/>
                <w:noProof/>
              </w:rPr>
              <w:t>14.2</w:t>
            </w:r>
            <w:r>
              <w:rPr>
                <w:noProof/>
                <w:lang w:bidi="ar-SA"/>
              </w:rPr>
              <w:tab/>
            </w:r>
            <w:r w:rsidRPr="00C95AC0">
              <w:rPr>
                <w:rStyle w:val="Hyperlink"/>
                <w:noProof/>
              </w:rPr>
              <w:t>Embedded Code</w:t>
            </w:r>
            <w:r>
              <w:rPr>
                <w:noProof/>
                <w:webHidden/>
              </w:rPr>
              <w:tab/>
            </w:r>
            <w:r>
              <w:rPr>
                <w:noProof/>
                <w:webHidden/>
              </w:rPr>
              <w:fldChar w:fldCharType="begin"/>
            </w:r>
            <w:r>
              <w:rPr>
                <w:noProof/>
                <w:webHidden/>
              </w:rPr>
              <w:instrText xml:space="preserve"> PAGEREF _Toc229471854 \h </w:instrText>
            </w:r>
            <w:r>
              <w:rPr>
                <w:noProof/>
                <w:webHidden/>
              </w:rPr>
            </w:r>
            <w:r>
              <w:rPr>
                <w:noProof/>
                <w:webHidden/>
              </w:rPr>
              <w:fldChar w:fldCharType="separate"/>
            </w:r>
            <w:r>
              <w:rPr>
                <w:noProof/>
                <w:webHidden/>
              </w:rPr>
              <w:t>95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55" w:history="1">
            <w:r w:rsidRPr="00C95AC0">
              <w:rPr>
                <w:rStyle w:val="Hyperlink"/>
                <w:noProof/>
              </w:rPr>
              <w:t>14.2.1</w:t>
            </w:r>
            <w:r>
              <w:rPr>
                <w:noProof/>
                <w:lang w:bidi="ar-SA"/>
              </w:rPr>
              <w:tab/>
            </w:r>
            <w:r w:rsidRPr="00C95AC0">
              <w:rPr>
                <w:rStyle w:val="Hyperlink"/>
                <w:noProof/>
              </w:rPr>
              <w:t>Base Node</w:t>
            </w:r>
            <w:r>
              <w:rPr>
                <w:noProof/>
                <w:webHidden/>
              </w:rPr>
              <w:tab/>
            </w:r>
            <w:r>
              <w:rPr>
                <w:noProof/>
                <w:webHidden/>
              </w:rPr>
              <w:fldChar w:fldCharType="begin"/>
            </w:r>
            <w:r>
              <w:rPr>
                <w:noProof/>
                <w:webHidden/>
              </w:rPr>
              <w:instrText xml:space="preserve"> PAGEREF _Toc229471855 \h </w:instrText>
            </w:r>
            <w:r>
              <w:rPr>
                <w:noProof/>
                <w:webHidden/>
              </w:rPr>
            </w:r>
            <w:r>
              <w:rPr>
                <w:noProof/>
                <w:webHidden/>
              </w:rPr>
              <w:fldChar w:fldCharType="separate"/>
            </w:r>
            <w:r>
              <w:rPr>
                <w:noProof/>
                <w:webHidden/>
              </w:rPr>
              <w:t>95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56" w:history="1">
            <w:r w:rsidRPr="00C95AC0">
              <w:rPr>
                <w:rStyle w:val="Hyperlink"/>
                <w:noProof/>
              </w:rPr>
              <w:t>14.2.2</w:t>
            </w:r>
            <w:r>
              <w:rPr>
                <w:noProof/>
                <w:lang w:bidi="ar-SA"/>
              </w:rPr>
              <w:tab/>
            </w:r>
            <w:r w:rsidRPr="00C95AC0">
              <w:rPr>
                <w:rStyle w:val="Hyperlink"/>
                <w:noProof/>
              </w:rPr>
              <w:t>Relay Node</w:t>
            </w:r>
            <w:r>
              <w:rPr>
                <w:noProof/>
                <w:webHidden/>
              </w:rPr>
              <w:tab/>
            </w:r>
            <w:r>
              <w:rPr>
                <w:noProof/>
                <w:webHidden/>
              </w:rPr>
              <w:fldChar w:fldCharType="begin"/>
            </w:r>
            <w:r>
              <w:rPr>
                <w:noProof/>
                <w:webHidden/>
              </w:rPr>
              <w:instrText xml:space="preserve"> PAGEREF _Toc229471856 \h </w:instrText>
            </w:r>
            <w:r>
              <w:rPr>
                <w:noProof/>
                <w:webHidden/>
              </w:rPr>
            </w:r>
            <w:r>
              <w:rPr>
                <w:noProof/>
                <w:webHidden/>
              </w:rPr>
              <w:fldChar w:fldCharType="separate"/>
            </w:r>
            <w:r>
              <w:rPr>
                <w:noProof/>
                <w:webHidden/>
              </w:rPr>
              <w:t>102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57" w:history="1">
            <w:r w:rsidRPr="00C95AC0">
              <w:rPr>
                <w:rStyle w:val="Hyperlink"/>
                <w:noProof/>
              </w:rPr>
              <w:t>14.2.3</w:t>
            </w:r>
            <w:r>
              <w:rPr>
                <w:noProof/>
                <w:lang w:bidi="ar-SA"/>
              </w:rPr>
              <w:tab/>
            </w:r>
            <w:r w:rsidRPr="00C95AC0">
              <w:rPr>
                <w:rStyle w:val="Hyperlink"/>
                <w:noProof/>
              </w:rPr>
              <w:t>Sensor Node</w:t>
            </w:r>
            <w:r>
              <w:rPr>
                <w:noProof/>
                <w:webHidden/>
              </w:rPr>
              <w:tab/>
            </w:r>
            <w:r>
              <w:rPr>
                <w:noProof/>
                <w:webHidden/>
              </w:rPr>
              <w:fldChar w:fldCharType="begin"/>
            </w:r>
            <w:r>
              <w:rPr>
                <w:noProof/>
                <w:webHidden/>
              </w:rPr>
              <w:instrText xml:space="preserve"> PAGEREF _Toc229471857 \h </w:instrText>
            </w:r>
            <w:r>
              <w:rPr>
                <w:noProof/>
                <w:webHidden/>
              </w:rPr>
            </w:r>
            <w:r>
              <w:rPr>
                <w:noProof/>
                <w:webHidden/>
              </w:rPr>
              <w:fldChar w:fldCharType="separate"/>
            </w:r>
            <w:r>
              <w:rPr>
                <w:noProof/>
                <w:webHidden/>
              </w:rPr>
              <w:t>114</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58" w:history="1">
            <w:r w:rsidRPr="00C95AC0">
              <w:rPr>
                <w:rStyle w:val="Hyperlink"/>
                <w:noProof/>
              </w:rPr>
              <w:t>14.2.4</w:t>
            </w:r>
            <w:r>
              <w:rPr>
                <w:noProof/>
                <w:lang w:bidi="ar-SA"/>
              </w:rPr>
              <w:tab/>
            </w:r>
            <w:r w:rsidRPr="00C95AC0">
              <w:rPr>
                <w:rStyle w:val="Hyperlink"/>
                <w:noProof/>
              </w:rPr>
              <w:t>Common Sentinel Library</w:t>
            </w:r>
            <w:r>
              <w:rPr>
                <w:noProof/>
                <w:webHidden/>
              </w:rPr>
              <w:tab/>
            </w:r>
            <w:r>
              <w:rPr>
                <w:noProof/>
                <w:webHidden/>
              </w:rPr>
              <w:fldChar w:fldCharType="begin"/>
            </w:r>
            <w:r>
              <w:rPr>
                <w:noProof/>
                <w:webHidden/>
              </w:rPr>
              <w:instrText xml:space="preserve"> PAGEREF _Toc229471858 \h </w:instrText>
            </w:r>
            <w:r>
              <w:rPr>
                <w:noProof/>
                <w:webHidden/>
              </w:rPr>
            </w:r>
            <w:r>
              <w:rPr>
                <w:noProof/>
                <w:webHidden/>
              </w:rPr>
              <w:fldChar w:fldCharType="separate"/>
            </w:r>
            <w:r>
              <w:rPr>
                <w:noProof/>
                <w:webHidden/>
              </w:rPr>
              <w:t>128</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59" w:history="1">
            <w:r w:rsidRPr="00C95AC0">
              <w:rPr>
                <w:rStyle w:val="Hyperlink"/>
                <w:noProof/>
              </w:rPr>
              <w:t>14.2.5</w:t>
            </w:r>
            <w:r>
              <w:rPr>
                <w:noProof/>
                <w:lang w:bidi="ar-SA"/>
              </w:rPr>
              <w:tab/>
            </w:r>
            <w:r w:rsidRPr="00C95AC0">
              <w:rPr>
                <w:rStyle w:val="Hyperlink"/>
                <w:noProof/>
              </w:rPr>
              <w:t>Common ZigBee Library</w:t>
            </w:r>
            <w:r>
              <w:rPr>
                <w:noProof/>
                <w:webHidden/>
              </w:rPr>
              <w:tab/>
            </w:r>
            <w:r>
              <w:rPr>
                <w:noProof/>
                <w:webHidden/>
              </w:rPr>
              <w:fldChar w:fldCharType="begin"/>
            </w:r>
            <w:r>
              <w:rPr>
                <w:noProof/>
                <w:webHidden/>
              </w:rPr>
              <w:instrText xml:space="preserve"> PAGEREF _Toc229471859 \h </w:instrText>
            </w:r>
            <w:r>
              <w:rPr>
                <w:noProof/>
                <w:webHidden/>
              </w:rPr>
            </w:r>
            <w:r>
              <w:rPr>
                <w:noProof/>
                <w:webHidden/>
              </w:rPr>
              <w:fldChar w:fldCharType="separate"/>
            </w:r>
            <w:r>
              <w:rPr>
                <w:noProof/>
                <w:webHidden/>
              </w:rPr>
              <w:t>137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0" w:history="1">
            <w:r w:rsidRPr="00C95AC0">
              <w:rPr>
                <w:rStyle w:val="Hyperlink"/>
                <w:noProof/>
              </w:rPr>
              <w:t>14.2.6</w:t>
            </w:r>
            <w:r>
              <w:rPr>
                <w:noProof/>
                <w:lang w:bidi="ar-SA"/>
              </w:rPr>
              <w:tab/>
            </w:r>
            <w:r w:rsidRPr="00C95AC0">
              <w:rPr>
                <w:rStyle w:val="Hyperlink"/>
                <w:noProof/>
              </w:rPr>
              <w:t>Common UART Library</w:t>
            </w:r>
            <w:r>
              <w:rPr>
                <w:noProof/>
                <w:webHidden/>
              </w:rPr>
              <w:tab/>
            </w:r>
            <w:r>
              <w:rPr>
                <w:noProof/>
                <w:webHidden/>
              </w:rPr>
              <w:fldChar w:fldCharType="begin"/>
            </w:r>
            <w:r>
              <w:rPr>
                <w:noProof/>
                <w:webHidden/>
              </w:rPr>
              <w:instrText xml:space="preserve"> PAGEREF _Toc229471860 \h </w:instrText>
            </w:r>
            <w:r>
              <w:rPr>
                <w:noProof/>
                <w:webHidden/>
              </w:rPr>
            </w:r>
            <w:r>
              <w:rPr>
                <w:noProof/>
                <w:webHidden/>
              </w:rPr>
              <w:fldChar w:fldCharType="separate"/>
            </w:r>
            <w:r>
              <w:rPr>
                <w:noProof/>
                <w:webHidden/>
              </w:rPr>
              <w:t>172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1" w:history="1">
            <w:r w:rsidRPr="00C95AC0">
              <w:rPr>
                <w:rStyle w:val="Hyperlink"/>
                <w:noProof/>
              </w:rPr>
              <w:t>14.2.7</w:t>
            </w:r>
            <w:r>
              <w:rPr>
                <w:noProof/>
                <w:lang w:bidi="ar-SA"/>
              </w:rPr>
              <w:tab/>
            </w:r>
            <w:r w:rsidRPr="00C95AC0">
              <w:rPr>
                <w:rStyle w:val="Hyperlink"/>
                <w:noProof/>
              </w:rPr>
              <w:t>Common MCU Library</w:t>
            </w:r>
            <w:r>
              <w:rPr>
                <w:noProof/>
                <w:webHidden/>
              </w:rPr>
              <w:tab/>
            </w:r>
            <w:r>
              <w:rPr>
                <w:noProof/>
                <w:webHidden/>
              </w:rPr>
              <w:fldChar w:fldCharType="begin"/>
            </w:r>
            <w:r>
              <w:rPr>
                <w:noProof/>
                <w:webHidden/>
              </w:rPr>
              <w:instrText xml:space="preserve"> PAGEREF _Toc229471861 \h </w:instrText>
            </w:r>
            <w:r>
              <w:rPr>
                <w:noProof/>
                <w:webHidden/>
              </w:rPr>
            </w:r>
            <w:r>
              <w:rPr>
                <w:noProof/>
                <w:webHidden/>
              </w:rPr>
              <w:fldChar w:fldCharType="separate"/>
            </w:r>
            <w:r>
              <w:rPr>
                <w:noProof/>
                <w:webHidden/>
              </w:rPr>
              <w:t>177</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2" w:history="1">
            <w:r w:rsidRPr="00C95AC0">
              <w:rPr>
                <w:rStyle w:val="Hyperlink"/>
                <w:noProof/>
              </w:rPr>
              <w:t>14.2.8</w:t>
            </w:r>
            <w:r>
              <w:rPr>
                <w:noProof/>
                <w:lang w:bidi="ar-SA"/>
              </w:rPr>
              <w:tab/>
            </w:r>
            <w:r w:rsidRPr="00C95AC0">
              <w:rPr>
                <w:rStyle w:val="Hyperlink"/>
                <w:noProof/>
              </w:rPr>
              <w:t>Common External Interrupt Library</w:t>
            </w:r>
            <w:r>
              <w:rPr>
                <w:noProof/>
                <w:webHidden/>
              </w:rPr>
              <w:tab/>
            </w:r>
            <w:r>
              <w:rPr>
                <w:noProof/>
                <w:webHidden/>
              </w:rPr>
              <w:fldChar w:fldCharType="begin"/>
            </w:r>
            <w:r>
              <w:rPr>
                <w:noProof/>
                <w:webHidden/>
              </w:rPr>
              <w:instrText xml:space="preserve"> PAGEREF _Toc229471862 \h </w:instrText>
            </w:r>
            <w:r>
              <w:rPr>
                <w:noProof/>
                <w:webHidden/>
              </w:rPr>
            </w:r>
            <w:r>
              <w:rPr>
                <w:noProof/>
                <w:webHidden/>
              </w:rPr>
              <w:fldChar w:fldCharType="separate"/>
            </w:r>
            <w:r>
              <w:rPr>
                <w:noProof/>
                <w:webHidden/>
              </w:rPr>
              <w:t>178</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3" w:history="1">
            <w:r w:rsidRPr="00C95AC0">
              <w:rPr>
                <w:rStyle w:val="Hyperlink"/>
                <w:noProof/>
              </w:rPr>
              <w:t>14.2.9</w:t>
            </w:r>
            <w:r>
              <w:rPr>
                <w:noProof/>
                <w:lang w:bidi="ar-SA"/>
              </w:rPr>
              <w:tab/>
            </w:r>
            <w:r w:rsidRPr="00C95AC0">
              <w:rPr>
                <w:rStyle w:val="Hyperlink"/>
                <w:noProof/>
              </w:rPr>
              <w:t>Common Timer Library</w:t>
            </w:r>
            <w:r>
              <w:rPr>
                <w:noProof/>
                <w:webHidden/>
              </w:rPr>
              <w:tab/>
            </w:r>
            <w:r>
              <w:rPr>
                <w:noProof/>
                <w:webHidden/>
              </w:rPr>
              <w:fldChar w:fldCharType="begin"/>
            </w:r>
            <w:r>
              <w:rPr>
                <w:noProof/>
                <w:webHidden/>
              </w:rPr>
              <w:instrText xml:space="preserve"> PAGEREF _Toc229471863 \h </w:instrText>
            </w:r>
            <w:r>
              <w:rPr>
                <w:noProof/>
                <w:webHidden/>
              </w:rPr>
            </w:r>
            <w:r>
              <w:rPr>
                <w:noProof/>
                <w:webHidden/>
              </w:rPr>
              <w:fldChar w:fldCharType="separate"/>
            </w:r>
            <w:r>
              <w:rPr>
                <w:noProof/>
                <w:webHidden/>
              </w:rPr>
              <w:t>185</w:t>
            </w:r>
            <w:r>
              <w:rPr>
                <w:noProof/>
                <w:webHidden/>
              </w:rPr>
              <w:fldChar w:fldCharType="end"/>
            </w:r>
          </w:hyperlink>
        </w:p>
        <w:p w:rsidR="00465856" w:rsidRDefault="00465856">
          <w:pPr>
            <w:pStyle w:val="TOC2"/>
            <w:tabs>
              <w:tab w:val="left" w:pos="880"/>
              <w:tab w:val="right" w:leader="dot" w:pos="9350"/>
            </w:tabs>
            <w:rPr>
              <w:noProof/>
              <w:lang w:bidi="ar-SA"/>
            </w:rPr>
          </w:pPr>
          <w:hyperlink w:anchor="_Toc229471864" w:history="1">
            <w:r w:rsidRPr="00C95AC0">
              <w:rPr>
                <w:rStyle w:val="Hyperlink"/>
                <w:noProof/>
              </w:rPr>
              <w:t>14.3</w:t>
            </w:r>
            <w:r>
              <w:rPr>
                <w:noProof/>
                <w:lang w:bidi="ar-SA"/>
              </w:rPr>
              <w:tab/>
            </w:r>
            <w:r w:rsidRPr="00C95AC0">
              <w:rPr>
                <w:rStyle w:val="Hyperlink"/>
                <w:noProof/>
              </w:rPr>
              <w:t>Application Code</w:t>
            </w:r>
            <w:r>
              <w:rPr>
                <w:noProof/>
                <w:webHidden/>
              </w:rPr>
              <w:tab/>
            </w:r>
            <w:r>
              <w:rPr>
                <w:noProof/>
                <w:webHidden/>
              </w:rPr>
              <w:fldChar w:fldCharType="begin"/>
            </w:r>
            <w:r>
              <w:rPr>
                <w:noProof/>
                <w:webHidden/>
              </w:rPr>
              <w:instrText xml:space="preserve"> PAGEREF _Toc229471864 \h </w:instrText>
            </w:r>
            <w:r>
              <w:rPr>
                <w:noProof/>
                <w:webHidden/>
              </w:rPr>
            </w:r>
            <w:r>
              <w:rPr>
                <w:noProof/>
                <w:webHidden/>
              </w:rPr>
              <w:fldChar w:fldCharType="separate"/>
            </w:r>
            <w:r>
              <w:rPr>
                <w:noProof/>
                <w:webHidden/>
              </w:rPr>
              <w:t>192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5" w:history="1">
            <w:r w:rsidRPr="00C95AC0">
              <w:rPr>
                <w:rStyle w:val="Hyperlink"/>
                <w:noProof/>
              </w:rPr>
              <w:t>14.3.1</w:t>
            </w:r>
            <w:r>
              <w:rPr>
                <w:noProof/>
                <w:lang w:bidi="ar-SA"/>
              </w:rPr>
              <w:tab/>
            </w:r>
            <w:r w:rsidRPr="00C95AC0">
              <w:rPr>
                <w:rStyle w:val="Hyperlink"/>
                <w:noProof/>
              </w:rPr>
              <w:t>Sentinel Class</w:t>
            </w:r>
            <w:r>
              <w:rPr>
                <w:noProof/>
                <w:webHidden/>
              </w:rPr>
              <w:tab/>
            </w:r>
            <w:r>
              <w:rPr>
                <w:noProof/>
                <w:webHidden/>
              </w:rPr>
              <w:fldChar w:fldCharType="begin"/>
            </w:r>
            <w:r>
              <w:rPr>
                <w:noProof/>
                <w:webHidden/>
              </w:rPr>
              <w:instrText xml:space="preserve"> PAGEREF _Toc229471865 \h </w:instrText>
            </w:r>
            <w:r>
              <w:rPr>
                <w:noProof/>
                <w:webHidden/>
              </w:rPr>
            </w:r>
            <w:r>
              <w:rPr>
                <w:noProof/>
                <w:webHidden/>
              </w:rPr>
              <w:fldChar w:fldCharType="separate"/>
            </w:r>
            <w:r>
              <w:rPr>
                <w:noProof/>
                <w:webHidden/>
              </w:rPr>
              <w:t>192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6" w:history="1">
            <w:r w:rsidRPr="00C95AC0">
              <w:rPr>
                <w:rStyle w:val="Hyperlink"/>
                <w:noProof/>
              </w:rPr>
              <w:t>14.3.2</w:t>
            </w:r>
            <w:r>
              <w:rPr>
                <w:noProof/>
                <w:lang w:bidi="ar-SA"/>
              </w:rPr>
              <w:tab/>
            </w:r>
            <w:r w:rsidRPr="00C95AC0">
              <w:rPr>
                <w:rStyle w:val="Hyperlink"/>
                <w:noProof/>
              </w:rPr>
              <w:t>Communicator Class</w:t>
            </w:r>
            <w:r>
              <w:rPr>
                <w:noProof/>
                <w:webHidden/>
              </w:rPr>
              <w:tab/>
            </w:r>
            <w:r>
              <w:rPr>
                <w:noProof/>
                <w:webHidden/>
              </w:rPr>
              <w:fldChar w:fldCharType="begin"/>
            </w:r>
            <w:r>
              <w:rPr>
                <w:noProof/>
                <w:webHidden/>
              </w:rPr>
              <w:instrText xml:space="preserve"> PAGEREF _Toc229471866 \h </w:instrText>
            </w:r>
            <w:r>
              <w:rPr>
                <w:noProof/>
                <w:webHidden/>
              </w:rPr>
            </w:r>
            <w:r>
              <w:rPr>
                <w:noProof/>
                <w:webHidden/>
              </w:rPr>
              <w:fldChar w:fldCharType="separate"/>
            </w:r>
            <w:r>
              <w:rPr>
                <w:noProof/>
                <w:webHidden/>
              </w:rPr>
              <w:t>201</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7" w:history="1">
            <w:r w:rsidRPr="00C95AC0">
              <w:rPr>
                <w:rStyle w:val="Hyperlink"/>
                <w:noProof/>
              </w:rPr>
              <w:t>14.3.3</w:t>
            </w:r>
            <w:r>
              <w:rPr>
                <w:noProof/>
                <w:lang w:bidi="ar-SA"/>
              </w:rPr>
              <w:tab/>
            </w:r>
            <w:r w:rsidRPr="00C95AC0">
              <w:rPr>
                <w:rStyle w:val="Hyperlink"/>
                <w:noProof/>
              </w:rPr>
              <w:t>Serial Class</w:t>
            </w:r>
            <w:r>
              <w:rPr>
                <w:noProof/>
                <w:webHidden/>
              </w:rPr>
              <w:tab/>
            </w:r>
            <w:r>
              <w:rPr>
                <w:noProof/>
                <w:webHidden/>
              </w:rPr>
              <w:fldChar w:fldCharType="begin"/>
            </w:r>
            <w:r>
              <w:rPr>
                <w:noProof/>
                <w:webHidden/>
              </w:rPr>
              <w:instrText xml:space="preserve"> PAGEREF _Toc229471867 \h </w:instrText>
            </w:r>
            <w:r>
              <w:rPr>
                <w:noProof/>
                <w:webHidden/>
              </w:rPr>
            </w:r>
            <w:r>
              <w:rPr>
                <w:noProof/>
                <w:webHidden/>
              </w:rPr>
              <w:fldChar w:fldCharType="separate"/>
            </w:r>
            <w:r>
              <w:rPr>
                <w:noProof/>
                <w:webHidden/>
              </w:rPr>
              <w:t>215</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8" w:history="1">
            <w:r w:rsidRPr="00C95AC0">
              <w:rPr>
                <w:rStyle w:val="Hyperlink"/>
                <w:noProof/>
              </w:rPr>
              <w:t>14.3.4</w:t>
            </w:r>
            <w:r>
              <w:rPr>
                <w:noProof/>
                <w:lang w:bidi="ar-SA"/>
              </w:rPr>
              <w:tab/>
            </w:r>
            <w:r w:rsidRPr="00C95AC0">
              <w:rPr>
                <w:rStyle w:val="Hyperlink"/>
                <w:noProof/>
              </w:rPr>
              <w:t>Node Class</w:t>
            </w:r>
            <w:r>
              <w:rPr>
                <w:noProof/>
                <w:webHidden/>
              </w:rPr>
              <w:tab/>
            </w:r>
            <w:r>
              <w:rPr>
                <w:noProof/>
                <w:webHidden/>
              </w:rPr>
              <w:fldChar w:fldCharType="begin"/>
            </w:r>
            <w:r>
              <w:rPr>
                <w:noProof/>
                <w:webHidden/>
              </w:rPr>
              <w:instrText xml:space="preserve"> PAGEREF _Toc229471868 \h </w:instrText>
            </w:r>
            <w:r>
              <w:rPr>
                <w:noProof/>
                <w:webHidden/>
              </w:rPr>
            </w:r>
            <w:r>
              <w:rPr>
                <w:noProof/>
                <w:webHidden/>
              </w:rPr>
              <w:fldChar w:fldCharType="separate"/>
            </w:r>
            <w:r>
              <w:rPr>
                <w:noProof/>
                <w:webHidden/>
              </w:rPr>
              <w:t>222</w:t>
            </w:r>
            <w:r>
              <w:rPr>
                <w:noProof/>
                <w:webHidden/>
              </w:rPr>
              <w:fldChar w:fldCharType="end"/>
            </w:r>
          </w:hyperlink>
        </w:p>
        <w:p w:rsidR="00465856" w:rsidRDefault="00465856">
          <w:pPr>
            <w:pStyle w:val="TOC3"/>
            <w:tabs>
              <w:tab w:val="left" w:pos="1320"/>
              <w:tab w:val="right" w:leader="dot" w:pos="9350"/>
            </w:tabs>
            <w:rPr>
              <w:noProof/>
              <w:lang w:bidi="ar-SA"/>
            </w:rPr>
          </w:pPr>
          <w:hyperlink w:anchor="_Toc229471869" w:history="1">
            <w:r w:rsidRPr="00C95AC0">
              <w:rPr>
                <w:rStyle w:val="Hyperlink"/>
                <w:noProof/>
              </w:rPr>
              <w:t>14.3.5</w:t>
            </w:r>
            <w:r>
              <w:rPr>
                <w:noProof/>
                <w:lang w:bidi="ar-SA"/>
              </w:rPr>
              <w:tab/>
            </w:r>
            <w:r w:rsidRPr="00C95AC0">
              <w:rPr>
                <w:rStyle w:val="Hyperlink"/>
                <w:noProof/>
              </w:rPr>
              <w:t>Static Data Class</w:t>
            </w:r>
            <w:r>
              <w:rPr>
                <w:noProof/>
                <w:webHidden/>
              </w:rPr>
              <w:tab/>
            </w:r>
            <w:r>
              <w:rPr>
                <w:noProof/>
                <w:webHidden/>
              </w:rPr>
              <w:fldChar w:fldCharType="begin"/>
            </w:r>
            <w:r>
              <w:rPr>
                <w:noProof/>
                <w:webHidden/>
              </w:rPr>
              <w:instrText xml:space="preserve"> PAGEREF _Toc229471869 \h </w:instrText>
            </w:r>
            <w:r>
              <w:rPr>
                <w:noProof/>
                <w:webHidden/>
              </w:rPr>
            </w:r>
            <w:r>
              <w:rPr>
                <w:noProof/>
                <w:webHidden/>
              </w:rPr>
              <w:fldChar w:fldCharType="separate"/>
            </w:r>
            <w:r>
              <w:rPr>
                <w:noProof/>
                <w:webHidden/>
              </w:rPr>
              <w:t>223</w:t>
            </w:r>
            <w:r>
              <w:rPr>
                <w:noProof/>
                <w:webHidden/>
              </w:rPr>
              <w:fldChar w:fldCharType="end"/>
            </w:r>
          </w:hyperlink>
        </w:p>
        <w:p w:rsidR="0033366F" w:rsidRDefault="006B7C84" w:rsidP="009E1E0D">
          <w:pPr>
            <w:sectPr w:rsidR="0033366F" w:rsidSect="007B29E7">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pgNumType w:start="0"/>
              <w:cols w:space="720"/>
              <w:docGrid w:linePitch="360"/>
            </w:sectPr>
          </w:pPr>
          <w:r>
            <w:fldChar w:fldCharType="end"/>
          </w:r>
        </w:p>
      </w:sdtContent>
    </w:sdt>
    <w:p w:rsidR="009E1E0D" w:rsidRDefault="009E1E0D" w:rsidP="006D1BA5">
      <w:pPr>
        <w:pStyle w:val="Heading1"/>
      </w:pPr>
      <w:bookmarkStart w:id="0" w:name="_Toc229471725"/>
      <w:r>
        <w:lastRenderedPageBreak/>
        <w:t>Executive Sum</w:t>
      </w:r>
      <w:r w:rsidR="00FF4BA2">
        <w:t>mary</w:t>
      </w:r>
      <w:bookmarkEnd w:id="0"/>
    </w:p>
    <w:p w:rsidR="00F314FA" w:rsidRPr="00F314FA" w:rsidRDefault="00F314FA" w:rsidP="00F314FA">
      <w:pPr>
        <w:spacing w:after="240"/>
      </w:pPr>
      <w:r>
        <w:t>The Sentinel Network is a sensor network intended for outdoor usage to detect the presence of trespassers in restricted, private areas. Multiple sensor nodes wirelessly communicate with a base node, extended through a relay node if necessary, to alert the user through an UI that a unique identified sensor node has been tripped.</w:t>
      </w:r>
    </w:p>
    <w:p w:rsidR="00385923" w:rsidRDefault="00F314FA" w:rsidP="00E12151">
      <w:pPr>
        <w:spacing w:after="240"/>
      </w:pPr>
      <w:r>
        <w:t>In order to fulfill its solution as a low cost, low maintenance sensor network that is scalable to the needs of the user, the Sentinel Network was designed to be as easy to use as possible. Sensor and relay nodes can be easily added</w:t>
      </w:r>
      <w:r w:rsidR="002F28C8">
        <w:t xml:space="preserve"> (or appended) to the network topology without requiring any firmware upgrades or changes.</w:t>
      </w:r>
      <w:r>
        <w:t xml:space="preserve"> </w:t>
      </w:r>
      <w:r w:rsidR="002F28C8">
        <w:t xml:space="preserve">The process of monitoring the Sentinel Network was also simplified through the supplied UI for the user to access, monitor, and debug the Sentinel Network on any PC. Every sensor and relay node was also designed to run for a minimum of a year through solar powered daytime operation with a AA battery proving backup power during lowlight seasons and conditions. The network protocol was also designed to be as robust as possible with automatic CRC, CSMA-CA, frame acknowledgement, and address filtering. Finally, every sensor </w:t>
      </w:r>
      <w:r w:rsidR="00916002">
        <w:t>is paired with a PIR sensor to detect moving trespassers.</w:t>
      </w:r>
    </w:p>
    <w:p w:rsidR="00385923" w:rsidRPr="00385923" w:rsidRDefault="00916002" w:rsidP="00A843D0">
      <w:pPr>
        <w:spacing w:after="240"/>
      </w:pPr>
      <w:r>
        <w:t xml:space="preserve">The Sentinel Network provides a </w:t>
      </w:r>
      <w:r w:rsidR="00723C0B">
        <w:t>complete solution to detecting trespassers in remote areas. While the main focus is its ability as a PIR sensor network, it is, in fact, a network platform. Any sensor or data input can be attached on the sensor nodes to be relayed to the base node. With a small amount of modifications, it can even serve as a tracking system for the sensor node.</w:t>
      </w:r>
    </w:p>
    <w:p w:rsidR="00FF4BA2" w:rsidRPr="00FF4BA2" w:rsidRDefault="00FF4BA2" w:rsidP="006D1BA5">
      <w:pPr>
        <w:pStyle w:val="Heading1"/>
      </w:pPr>
      <w:bookmarkStart w:id="1" w:name="_Toc229471726"/>
      <w:r>
        <w:t>Introduction</w:t>
      </w:r>
      <w:bookmarkEnd w:id="1"/>
    </w:p>
    <w:p w:rsidR="00FF4BA2" w:rsidRDefault="00FF4BA2" w:rsidP="00FF4BA2">
      <w:pPr>
        <w:pStyle w:val="Heading2"/>
        <w:rPr>
          <w:lang w:bidi="ar-SA"/>
        </w:rPr>
      </w:pPr>
      <w:bookmarkStart w:id="2" w:name="_Toc229471727"/>
      <w:r>
        <w:rPr>
          <w:lang w:bidi="ar-SA"/>
        </w:rPr>
        <w:t>Background</w:t>
      </w:r>
      <w:bookmarkEnd w:id="2"/>
    </w:p>
    <w:p w:rsidR="0082154E" w:rsidRDefault="004F575D" w:rsidP="002666D2">
      <w:r>
        <w:t>The premise for this project stems from a social and environmental concern</w:t>
      </w:r>
      <w:r w:rsidR="0082154E">
        <w:t xml:space="preserve"> regarding protecting wildlife preserves from trespassers</w:t>
      </w:r>
      <w:r>
        <w:t xml:space="preserve">. In </w:t>
      </w:r>
      <w:r w:rsidR="0082154E">
        <w:t>residential and federal rural properties</w:t>
      </w:r>
      <w:r>
        <w:t xml:space="preserve">, </w:t>
      </w:r>
      <w:r w:rsidR="0082154E">
        <w:t xml:space="preserve">there are often </w:t>
      </w:r>
      <w:r>
        <w:t>poachers and</w:t>
      </w:r>
      <w:r w:rsidR="0082154E">
        <w:t xml:space="preserve"> trespassers who take advantage of the lack of security to intrude, causing harm in their wake. Not only do they often </w:t>
      </w:r>
      <w:r>
        <w:t xml:space="preserve">endanger the local wildlife in </w:t>
      </w:r>
      <w:r w:rsidR="0082154E">
        <w:t>these</w:t>
      </w:r>
      <w:r>
        <w:t xml:space="preserve"> areas, but they also </w:t>
      </w:r>
      <w:r w:rsidR="0082154E">
        <w:t xml:space="preserve">damage the delicate ecosystem wherever they go. </w:t>
      </w:r>
    </w:p>
    <w:p w:rsidR="003A6F8C" w:rsidRDefault="0082154E" w:rsidP="002666D2">
      <w:r>
        <w:t xml:space="preserve">While federal wildlife rangers can burden themselves by making more patrols, residential land owners would simply be under the mercy of these trespassers due to a lack of manpower with a large stretch of land. </w:t>
      </w:r>
      <w:r w:rsidR="004D43C1">
        <w:t xml:space="preserve">However, thanks to recent advancements in technology, particularly wireless technology, there may be a better solution to solving the problem without increasing cost and time for the land owners. </w:t>
      </w:r>
    </w:p>
    <w:p w:rsidR="003A6F8C" w:rsidRPr="005448AA" w:rsidRDefault="007E70A1" w:rsidP="002666D2">
      <w:r>
        <w:t xml:space="preserve">Sentinel Network’s solution to the problem is to provide users with a method of monitoring a vast wilderness through the use of a large network sensor. This network tackles the largest obstacle is not allowing land owners to be “at all places at once” by providing them with a “pair of eyes” everywhere they desire. By making this sensor network as scalable and low maintenance as possible, it can become a feasible solution to any land size. </w:t>
      </w:r>
    </w:p>
    <w:p w:rsidR="00FF4BA2" w:rsidRDefault="008E4F69" w:rsidP="00FF4BA2">
      <w:pPr>
        <w:pStyle w:val="Heading2"/>
        <w:rPr>
          <w:lang w:bidi="ar-SA"/>
        </w:rPr>
      </w:pPr>
      <w:bookmarkStart w:id="3" w:name="_Toc229471728"/>
      <w:r>
        <w:rPr>
          <w:lang w:bidi="ar-SA"/>
        </w:rPr>
        <w:lastRenderedPageBreak/>
        <w:t>Design</w:t>
      </w:r>
      <w:r w:rsidR="00FF4BA2">
        <w:rPr>
          <w:lang w:bidi="ar-SA"/>
        </w:rPr>
        <w:t xml:space="preserve"> </w:t>
      </w:r>
      <w:r w:rsidR="00BB548F">
        <w:rPr>
          <w:lang w:bidi="ar-SA"/>
        </w:rPr>
        <w:t>Requirements</w:t>
      </w:r>
      <w:bookmarkEnd w:id="3"/>
    </w:p>
    <w:p w:rsidR="00385923" w:rsidRDefault="002666D2" w:rsidP="00385923">
      <w:r>
        <w:rPr>
          <w:lang w:bidi="ar-SA"/>
        </w:rPr>
        <w:t xml:space="preserve">In order to </w:t>
      </w:r>
      <w:r w:rsidR="00471DB2">
        <w:rPr>
          <w:lang w:bidi="ar-SA"/>
        </w:rPr>
        <w:t>satisfy the</w:t>
      </w:r>
      <w:r w:rsidR="00AC6CD3">
        <w:rPr>
          <w:lang w:bidi="ar-SA"/>
        </w:rPr>
        <w:t xml:space="preserve"> solution </w:t>
      </w:r>
      <w:r w:rsidR="00471DB2">
        <w:rPr>
          <w:lang w:bidi="ar-SA"/>
        </w:rPr>
        <w:t>of providing</w:t>
      </w:r>
      <w:r w:rsidR="00AC6CD3">
        <w:rPr>
          <w:lang w:bidi="ar-SA"/>
        </w:rPr>
        <w:t xml:space="preserve"> a sensor network </w:t>
      </w:r>
      <w:r w:rsidR="00471DB2">
        <w:rPr>
          <w:lang w:bidi="ar-SA"/>
        </w:rPr>
        <w:t>with</w:t>
      </w:r>
      <w:r w:rsidR="00AC6CD3">
        <w:rPr>
          <w:lang w:bidi="ar-SA"/>
        </w:rPr>
        <w:t xml:space="preserve"> mi</w:t>
      </w:r>
      <w:r w:rsidR="00471DB2">
        <w:rPr>
          <w:lang w:bidi="ar-SA"/>
        </w:rPr>
        <w:t>nimal maintenance yet maximum scalability,</w:t>
      </w:r>
      <w:r w:rsidR="00AC6CD3">
        <w:rPr>
          <w:lang w:bidi="ar-SA"/>
        </w:rPr>
        <w:t xml:space="preserve"> the following design (or system) requirements will be used as </w:t>
      </w:r>
      <w:r w:rsidR="00471DB2">
        <w:rPr>
          <w:lang w:bidi="ar-SA"/>
        </w:rPr>
        <w:t xml:space="preserve">the basis of the design process. </w:t>
      </w:r>
      <w:r w:rsidR="00471DB2">
        <w:t xml:space="preserve">These design requirements will become the originating requirements for the rest of the system during the design process. </w:t>
      </w:r>
    </w:p>
    <w:tbl>
      <w:tblPr>
        <w:tblStyle w:val="MediumShading2-Accent2"/>
        <w:tblW w:w="0" w:type="auto"/>
        <w:jc w:val="center"/>
        <w:tblLook w:val="04A0"/>
      </w:tblPr>
      <w:tblGrid>
        <w:gridCol w:w="601"/>
        <w:gridCol w:w="4718"/>
        <w:gridCol w:w="1375"/>
        <w:gridCol w:w="2390"/>
      </w:tblGrid>
      <w:tr w:rsidR="00471DB2" w:rsidTr="00D650BC">
        <w:trPr>
          <w:cnfStyle w:val="100000000000"/>
          <w:cantSplit/>
          <w:jc w:val="center"/>
        </w:trPr>
        <w:tc>
          <w:tcPr>
            <w:cnfStyle w:val="001000000100"/>
            <w:tcW w:w="0" w:type="auto"/>
          </w:tcPr>
          <w:p w:rsidR="00471DB2" w:rsidRDefault="00471DB2" w:rsidP="00385923">
            <w:pPr>
              <w:rPr>
                <w:lang w:bidi="ar-SA"/>
              </w:rPr>
            </w:pPr>
            <w:r>
              <w:rPr>
                <w:lang w:bidi="ar-SA"/>
              </w:rPr>
              <w:t>ID</w:t>
            </w:r>
          </w:p>
        </w:tc>
        <w:tc>
          <w:tcPr>
            <w:tcW w:w="0" w:type="auto"/>
          </w:tcPr>
          <w:p w:rsidR="00471DB2" w:rsidRDefault="00471DB2" w:rsidP="00385923">
            <w:pPr>
              <w:cnfStyle w:val="100000000000"/>
              <w:rPr>
                <w:lang w:bidi="ar-SA"/>
              </w:rPr>
            </w:pPr>
            <w:r>
              <w:rPr>
                <w:lang w:bidi="ar-SA"/>
              </w:rPr>
              <w:t>Requirement</w:t>
            </w:r>
          </w:p>
        </w:tc>
        <w:tc>
          <w:tcPr>
            <w:tcW w:w="0" w:type="auto"/>
          </w:tcPr>
          <w:p w:rsidR="00471DB2" w:rsidRDefault="00471DB2" w:rsidP="00385923">
            <w:pPr>
              <w:cnfStyle w:val="100000000000"/>
              <w:rPr>
                <w:lang w:bidi="ar-SA"/>
              </w:rPr>
            </w:pPr>
            <w:r>
              <w:rPr>
                <w:lang w:bidi="ar-SA"/>
              </w:rPr>
              <w:t>Type</w:t>
            </w:r>
          </w:p>
        </w:tc>
        <w:tc>
          <w:tcPr>
            <w:tcW w:w="0" w:type="auto"/>
          </w:tcPr>
          <w:p w:rsidR="00471DB2" w:rsidRDefault="00471DB2" w:rsidP="009060EB">
            <w:pPr>
              <w:cnfStyle w:val="100000000000"/>
              <w:rPr>
                <w:lang w:bidi="ar-SA"/>
              </w:rPr>
            </w:pPr>
            <w:r>
              <w:rPr>
                <w:lang w:bidi="ar-SA"/>
              </w:rPr>
              <w:t xml:space="preserve">Abstract </w:t>
            </w:r>
            <w:r w:rsidR="009060EB">
              <w:rPr>
                <w:lang w:bidi="ar-SA"/>
              </w:rPr>
              <w:t>Name</w:t>
            </w:r>
          </w:p>
        </w:tc>
      </w:tr>
      <w:tr w:rsidR="00471DB2" w:rsidTr="00D650BC">
        <w:trPr>
          <w:cnfStyle w:val="000000100000"/>
          <w:cantSplit/>
          <w:jc w:val="center"/>
        </w:trPr>
        <w:tc>
          <w:tcPr>
            <w:cnfStyle w:val="001000000000"/>
            <w:tcW w:w="0" w:type="auto"/>
          </w:tcPr>
          <w:p w:rsidR="00471DB2" w:rsidRDefault="00471DB2" w:rsidP="00385923">
            <w:pPr>
              <w:rPr>
                <w:lang w:bidi="ar-SA"/>
              </w:rPr>
            </w:pPr>
            <w:r>
              <w:rPr>
                <w:lang w:bidi="ar-SA"/>
              </w:rPr>
              <w:t>OR1</w:t>
            </w:r>
          </w:p>
        </w:tc>
        <w:tc>
          <w:tcPr>
            <w:tcW w:w="0" w:type="auto"/>
          </w:tcPr>
          <w:p w:rsidR="00471DB2" w:rsidRDefault="00471DB2" w:rsidP="00B45AFC">
            <w:pPr>
              <w:cnfStyle w:val="000000100000"/>
              <w:rPr>
                <w:lang w:bidi="ar-SA"/>
              </w:rPr>
            </w:pPr>
            <w:r>
              <w:rPr>
                <w:lang w:bidi="ar-SA"/>
              </w:rPr>
              <w:t>The system shall scale dynamically</w:t>
            </w:r>
          </w:p>
        </w:tc>
        <w:tc>
          <w:tcPr>
            <w:tcW w:w="0" w:type="auto"/>
          </w:tcPr>
          <w:p w:rsidR="00471DB2" w:rsidRDefault="00471DB2" w:rsidP="00385923">
            <w:pPr>
              <w:cnfStyle w:val="000000100000"/>
              <w:rPr>
                <w:lang w:bidi="ar-SA"/>
              </w:rPr>
            </w:pPr>
            <w:r>
              <w:rPr>
                <w:lang w:bidi="ar-SA"/>
              </w:rPr>
              <w:t>Functional</w:t>
            </w:r>
          </w:p>
        </w:tc>
        <w:tc>
          <w:tcPr>
            <w:tcW w:w="0" w:type="auto"/>
          </w:tcPr>
          <w:p w:rsidR="00471DB2" w:rsidRDefault="00471DB2" w:rsidP="00385923">
            <w:pPr>
              <w:cnfStyle w:val="000000100000"/>
              <w:rPr>
                <w:lang w:bidi="ar-SA"/>
              </w:rPr>
            </w:pPr>
            <w:r>
              <w:rPr>
                <w:lang w:bidi="ar-SA"/>
              </w:rPr>
              <w:t>Scale dynamically</w:t>
            </w:r>
          </w:p>
        </w:tc>
      </w:tr>
      <w:tr w:rsidR="00471DB2" w:rsidTr="00D650BC">
        <w:trPr>
          <w:cantSplit/>
          <w:jc w:val="center"/>
        </w:trPr>
        <w:tc>
          <w:tcPr>
            <w:cnfStyle w:val="001000000000"/>
            <w:tcW w:w="0" w:type="auto"/>
          </w:tcPr>
          <w:p w:rsidR="00471DB2" w:rsidRDefault="00471DB2" w:rsidP="00385923">
            <w:pPr>
              <w:rPr>
                <w:lang w:bidi="ar-SA"/>
              </w:rPr>
            </w:pPr>
            <w:r>
              <w:rPr>
                <w:lang w:bidi="ar-SA"/>
              </w:rPr>
              <w:t>OR2</w:t>
            </w:r>
          </w:p>
        </w:tc>
        <w:tc>
          <w:tcPr>
            <w:tcW w:w="0" w:type="auto"/>
          </w:tcPr>
          <w:p w:rsidR="00471DB2" w:rsidRDefault="00471DB2" w:rsidP="00385923">
            <w:pPr>
              <w:cnfStyle w:val="000000000000"/>
              <w:rPr>
                <w:lang w:bidi="ar-SA"/>
              </w:rPr>
            </w:pPr>
            <w:r>
              <w:rPr>
                <w:lang w:bidi="ar-SA"/>
              </w:rPr>
              <w:t>The system shall have a minimum MTBM of 1 year</w:t>
            </w:r>
          </w:p>
        </w:tc>
        <w:tc>
          <w:tcPr>
            <w:tcW w:w="0" w:type="auto"/>
          </w:tcPr>
          <w:p w:rsidR="00471DB2" w:rsidRDefault="00471DB2" w:rsidP="00385923">
            <w:pPr>
              <w:cnfStyle w:val="000000000000"/>
              <w:rPr>
                <w:lang w:bidi="ar-SA"/>
              </w:rPr>
            </w:pPr>
            <w:r>
              <w:rPr>
                <w:lang w:bidi="ar-SA"/>
              </w:rPr>
              <w:t>Performance</w:t>
            </w:r>
          </w:p>
        </w:tc>
        <w:tc>
          <w:tcPr>
            <w:tcW w:w="0" w:type="auto"/>
          </w:tcPr>
          <w:p w:rsidR="00471DB2" w:rsidRDefault="00241CFA" w:rsidP="00241CFA">
            <w:pPr>
              <w:cnfStyle w:val="000000000000"/>
              <w:rPr>
                <w:lang w:bidi="ar-SA"/>
              </w:rPr>
            </w:pPr>
            <w:r>
              <w:rPr>
                <w:lang w:bidi="ar-SA"/>
              </w:rPr>
              <w:t>Minimum M</w:t>
            </w:r>
            <w:r w:rsidR="00471DB2">
              <w:rPr>
                <w:lang w:bidi="ar-SA"/>
              </w:rPr>
              <w:t>TBM</w:t>
            </w:r>
          </w:p>
        </w:tc>
      </w:tr>
      <w:tr w:rsidR="00471DB2" w:rsidTr="00D650BC">
        <w:trPr>
          <w:cnfStyle w:val="000000100000"/>
          <w:cantSplit/>
          <w:jc w:val="center"/>
        </w:trPr>
        <w:tc>
          <w:tcPr>
            <w:cnfStyle w:val="001000000000"/>
            <w:tcW w:w="0" w:type="auto"/>
          </w:tcPr>
          <w:p w:rsidR="00471DB2" w:rsidRDefault="00471DB2" w:rsidP="00385923">
            <w:pPr>
              <w:rPr>
                <w:lang w:bidi="ar-SA"/>
              </w:rPr>
            </w:pPr>
            <w:r>
              <w:rPr>
                <w:lang w:bidi="ar-SA"/>
              </w:rPr>
              <w:t>OR3</w:t>
            </w:r>
          </w:p>
        </w:tc>
        <w:tc>
          <w:tcPr>
            <w:tcW w:w="0" w:type="auto"/>
          </w:tcPr>
          <w:p w:rsidR="00471DB2" w:rsidRDefault="00471DB2" w:rsidP="00385923">
            <w:pPr>
              <w:cnfStyle w:val="000000100000"/>
              <w:rPr>
                <w:lang w:bidi="ar-SA"/>
              </w:rPr>
            </w:pPr>
            <w:r>
              <w:rPr>
                <w:lang w:bidi="ar-SA"/>
              </w:rPr>
              <w:t>The system shall detect moving trespassers</w:t>
            </w:r>
          </w:p>
        </w:tc>
        <w:tc>
          <w:tcPr>
            <w:tcW w:w="0" w:type="auto"/>
          </w:tcPr>
          <w:p w:rsidR="00471DB2" w:rsidRDefault="00471DB2" w:rsidP="00385923">
            <w:pPr>
              <w:cnfStyle w:val="000000100000"/>
              <w:rPr>
                <w:lang w:bidi="ar-SA"/>
              </w:rPr>
            </w:pPr>
            <w:r>
              <w:rPr>
                <w:lang w:bidi="ar-SA"/>
              </w:rPr>
              <w:t>Functional</w:t>
            </w:r>
          </w:p>
        </w:tc>
        <w:tc>
          <w:tcPr>
            <w:tcW w:w="0" w:type="auto"/>
          </w:tcPr>
          <w:p w:rsidR="00471DB2" w:rsidRDefault="00471DB2" w:rsidP="00385923">
            <w:pPr>
              <w:cnfStyle w:val="000000100000"/>
              <w:rPr>
                <w:lang w:bidi="ar-SA"/>
              </w:rPr>
            </w:pPr>
            <w:r>
              <w:rPr>
                <w:lang w:bidi="ar-SA"/>
              </w:rPr>
              <w:t>Detect trespassers</w:t>
            </w:r>
          </w:p>
        </w:tc>
      </w:tr>
      <w:tr w:rsidR="00471DB2" w:rsidTr="00D650BC">
        <w:trPr>
          <w:cantSplit/>
          <w:jc w:val="center"/>
        </w:trPr>
        <w:tc>
          <w:tcPr>
            <w:cnfStyle w:val="001000000000"/>
            <w:tcW w:w="0" w:type="auto"/>
          </w:tcPr>
          <w:p w:rsidR="00471DB2" w:rsidRDefault="00471DB2" w:rsidP="00385923">
            <w:pPr>
              <w:rPr>
                <w:lang w:bidi="ar-SA"/>
              </w:rPr>
            </w:pPr>
            <w:r>
              <w:rPr>
                <w:lang w:bidi="ar-SA"/>
              </w:rPr>
              <w:t>OR4</w:t>
            </w:r>
          </w:p>
        </w:tc>
        <w:tc>
          <w:tcPr>
            <w:tcW w:w="0" w:type="auto"/>
          </w:tcPr>
          <w:p w:rsidR="00471DB2" w:rsidRDefault="00471DB2" w:rsidP="00241CFA">
            <w:pPr>
              <w:cnfStyle w:val="000000000000"/>
              <w:rPr>
                <w:lang w:bidi="ar-SA"/>
              </w:rPr>
            </w:pPr>
            <w:r>
              <w:rPr>
                <w:lang w:bidi="ar-SA"/>
              </w:rPr>
              <w:t xml:space="preserve">The system shall </w:t>
            </w:r>
            <w:r w:rsidR="00241CFA">
              <w:rPr>
                <w:lang w:bidi="ar-SA"/>
              </w:rPr>
              <w:t>notify the user of a detection</w:t>
            </w:r>
          </w:p>
        </w:tc>
        <w:tc>
          <w:tcPr>
            <w:tcW w:w="0" w:type="auto"/>
          </w:tcPr>
          <w:p w:rsidR="00471DB2" w:rsidRDefault="00471DB2" w:rsidP="00385923">
            <w:pPr>
              <w:cnfStyle w:val="000000000000"/>
              <w:rPr>
                <w:lang w:bidi="ar-SA"/>
              </w:rPr>
            </w:pPr>
            <w:r>
              <w:rPr>
                <w:lang w:bidi="ar-SA"/>
              </w:rPr>
              <w:t>Functional</w:t>
            </w:r>
          </w:p>
        </w:tc>
        <w:tc>
          <w:tcPr>
            <w:tcW w:w="0" w:type="auto"/>
          </w:tcPr>
          <w:p w:rsidR="00471DB2" w:rsidRDefault="00241CFA" w:rsidP="00385923">
            <w:pPr>
              <w:cnfStyle w:val="000000000000"/>
              <w:rPr>
                <w:lang w:bidi="ar-SA"/>
              </w:rPr>
            </w:pPr>
            <w:r>
              <w:rPr>
                <w:lang w:bidi="ar-SA"/>
              </w:rPr>
              <w:t>Notify user</w:t>
            </w:r>
          </w:p>
        </w:tc>
      </w:tr>
      <w:tr w:rsidR="00241CFA" w:rsidTr="00D650BC">
        <w:trPr>
          <w:cnfStyle w:val="000000100000"/>
          <w:cantSplit/>
          <w:jc w:val="center"/>
        </w:trPr>
        <w:tc>
          <w:tcPr>
            <w:cnfStyle w:val="001000000000"/>
            <w:tcW w:w="0" w:type="auto"/>
          </w:tcPr>
          <w:p w:rsidR="00241CFA" w:rsidRDefault="00241CFA" w:rsidP="00CD174B">
            <w:pPr>
              <w:rPr>
                <w:lang w:bidi="ar-SA"/>
              </w:rPr>
            </w:pPr>
            <w:r>
              <w:rPr>
                <w:lang w:bidi="ar-SA"/>
              </w:rPr>
              <w:t>OR5</w:t>
            </w:r>
          </w:p>
        </w:tc>
        <w:tc>
          <w:tcPr>
            <w:tcW w:w="0" w:type="auto"/>
          </w:tcPr>
          <w:p w:rsidR="00241CFA" w:rsidRDefault="00241CFA" w:rsidP="00CD174B">
            <w:pPr>
              <w:cnfStyle w:val="000000100000"/>
              <w:rPr>
                <w:lang w:bidi="ar-SA"/>
              </w:rPr>
            </w:pPr>
            <w:r>
              <w:rPr>
                <w:lang w:bidi="ar-SA"/>
              </w:rPr>
              <w:t>The system shall log all detections</w:t>
            </w:r>
          </w:p>
        </w:tc>
        <w:tc>
          <w:tcPr>
            <w:tcW w:w="0" w:type="auto"/>
          </w:tcPr>
          <w:p w:rsidR="00241CFA" w:rsidRDefault="00241CFA" w:rsidP="00CD174B">
            <w:pPr>
              <w:cnfStyle w:val="000000100000"/>
              <w:rPr>
                <w:lang w:bidi="ar-SA"/>
              </w:rPr>
            </w:pPr>
            <w:r>
              <w:rPr>
                <w:lang w:bidi="ar-SA"/>
              </w:rPr>
              <w:t>Functional</w:t>
            </w:r>
          </w:p>
        </w:tc>
        <w:tc>
          <w:tcPr>
            <w:tcW w:w="0" w:type="auto"/>
          </w:tcPr>
          <w:p w:rsidR="00241CFA" w:rsidRDefault="00241CFA" w:rsidP="00CD174B">
            <w:pPr>
              <w:cnfStyle w:val="000000100000"/>
              <w:rPr>
                <w:lang w:bidi="ar-SA"/>
              </w:rPr>
            </w:pPr>
            <w:r>
              <w:rPr>
                <w:lang w:bidi="ar-SA"/>
              </w:rPr>
              <w:t>Log detections</w:t>
            </w:r>
          </w:p>
        </w:tc>
      </w:tr>
      <w:tr w:rsidR="00241CFA" w:rsidTr="00D650BC">
        <w:trPr>
          <w:cantSplit/>
          <w:jc w:val="center"/>
        </w:trPr>
        <w:tc>
          <w:tcPr>
            <w:cnfStyle w:val="001000000000"/>
            <w:tcW w:w="0" w:type="auto"/>
          </w:tcPr>
          <w:p w:rsidR="00241CFA" w:rsidRDefault="00241CFA" w:rsidP="00385923">
            <w:pPr>
              <w:rPr>
                <w:lang w:bidi="ar-SA"/>
              </w:rPr>
            </w:pPr>
            <w:r>
              <w:rPr>
                <w:lang w:bidi="ar-SA"/>
              </w:rPr>
              <w:t>OR6</w:t>
            </w:r>
          </w:p>
        </w:tc>
        <w:tc>
          <w:tcPr>
            <w:tcW w:w="0" w:type="auto"/>
          </w:tcPr>
          <w:p w:rsidR="00241CFA" w:rsidRDefault="00241CFA" w:rsidP="007B4749">
            <w:pPr>
              <w:cnfStyle w:val="000000000000"/>
              <w:rPr>
                <w:lang w:bidi="ar-SA"/>
              </w:rPr>
            </w:pPr>
            <w:r>
              <w:rPr>
                <w:lang w:bidi="ar-SA"/>
              </w:rPr>
              <w:t>The system shall feature an UI</w:t>
            </w:r>
          </w:p>
        </w:tc>
        <w:tc>
          <w:tcPr>
            <w:tcW w:w="0" w:type="auto"/>
          </w:tcPr>
          <w:p w:rsidR="00241CFA" w:rsidRDefault="00241CFA" w:rsidP="007B4749">
            <w:pPr>
              <w:cnfStyle w:val="000000000000"/>
              <w:rPr>
                <w:lang w:bidi="ar-SA"/>
              </w:rPr>
            </w:pPr>
            <w:r>
              <w:rPr>
                <w:lang w:bidi="ar-SA"/>
              </w:rPr>
              <w:t>Structural</w:t>
            </w:r>
          </w:p>
        </w:tc>
        <w:tc>
          <w:tcPr>
            <w:tcW w:w="0" w:type="auto"/>
          </w:tcPr>
          <w:p w:rsidR="00241CFA" w:rsidRDefault="00241CFA" w:rsidP="007B4749">
            <w:pPr>
              <w:cnfStyle w:val="000000000000"/>
              <w:rPr>
                <w:lang w:bidi="ar-SA"/>
              </w:rPr>
            </w:pPr>
            <w:r>
              <w:rPr>
                <w:lang w:bidi="ar-SA"/>
              </w:rPr>
              <w:t>Feature UI</w:t>
            </w:r>
          </w:p>
        </w:tc>
      </w:tr>
      <w:tr w:rsidR="00241CFA" w:rsidTr="00D650BC">
        <w:trPr>
          <w:cnfStyle w:val="000000100000"/>
          <w:cantSplit/>
          <w:jc w:val="center"/>
        </w:trPr>
        <w:tc>
          <w:tcPr>
            <w:cnfStyle w:val="001000000000"/>
            <w:tcW w:w="0" w:type="auto"/>
          </w:tcPr>
          <w:p w:rsidR="00241CFA" w:rsidRDefault="00241CFA" w:rsidP="00385923">
            <w:pPr>
              <w:rPr>
                <w:lang w:bidi="ar-SA"/>
              </w:rPr>
            </w:pPr>
            <w:r>
              <w:rPr>
                <w:lang w:bidi="ar-SA"/>
              </w:rPr>
              <w:t>OR7</w:t>
            </w:r>
          </w:p>
        </w:tc>
        <w:tc>
          <w:tcPr>
            <w:tcW w:w="0" w:type="auto"/>
          </w:tcPr>
          <w:p w:rsidR="00241CFA" w:rsidRDefault="00241CFA" w:rsidP="00385923">
            <w:pPr>
              <w:cnfStyle w:val="000000100000"/>
              <w:rPr>
                <w:lang w:bidi="ar-SA"/>
              </w:rPr>
            </w:pPr>
            <w:r>
              <w:rPr>
                <w:lang w:bidi="ar-SA"/>
              </w:rPr>
              <w:t>The system shall communicate wirelessly</w:t>
            </w:r>
          </w:p>
        </w:tc>
        <w:tc>
          <w:tcPr>
            <w:tcW w:w="0" w:type="auto"/>
          </w:tcPr>
          <w:p w:rsidR="00241CFA" w:rsidRDefault="00241CFA" w:rsidP="00385923">
            <w:pPr>
              <w:cnfStyle w:val="000000100000"/>
              <w:rPr>
                <w:lang w:bidi="ar-SA"/>
              </w:rPr>
            </w:pPr>
            <w:r>
              <w:rPr>
                <w:lang w:bidi="ar-SA"/>
              </w:rPr>
              <w:t>Interface</w:t>
            </w:r>
          </w:p>
        </w:tc>
        <w:tc>
          <w:tcPr>
            <w:tcW w:w="0" w:type="auto"/>
          </w:tcPr>
          <w:p w:rsidR="00241CFA" w:rsidRDefault="00241CFA" w:rsidP="00063CDE">
            <w:pPr>
              <w:keepNext/>
              <w:cnfStyle w:val="000000100000"/>
              <w:rPr>
                <w:lang w:bidi="ar-SA"/>
              </w:rPr>
            </w:pPr>
            <w:r>
              <w:rPr>
                <w:lang w:bidi="ar-SA"/>
              </w:rPr>
              <w:t>Communicate wirelessly</w:t>
            </w:r>
          </w:p>
        </w:tc>
      </w:tr>
    </w:tbl>
    <w:p w:rsidR="00063CDE" w:rsidRDefault="00063CDE" w:rsidP="00D650BC">
      <w:pPr>
        <w:pStyle w:val="Caption"/>
        <w:jc w:val="center"/>
      </w:pPr>
      <w:bookmarkStart w:id="4" w:name="_Ref217128137"/>
      <w:bookmarkStart w:id="5" w:name="_Ref217055744"/>
      <w:bookmarkStart w:id="6" w:name="_Ref217055701"/>
      <w:bookmarkStart w:id="7" w:name="_Ref217128093"/>
      <w:r>
        <w:t xml:space="preserve">Table </w:t>
      </w:r>
      <w:fldSimple w:instr=" STYLEREF 1 \s ">
        <w:r w:rsidR="00465856">
          <w:rPr>
            <w:noProof/>
          </w:rPr>
          <w:t>2</w:t>
        </w:r>
      </w:fldSimple>
      <w:r w:rsidR="000C6DF9">
        <w:noBreakHyphen/>
      </w:r>
      <w:fldSimple w:instr=" SEQ Table \* ARABIC \s 1 ">
        <w:r w:rsidR="00465856">
          <w:rPr>
            <w:noProof/>
          </w:rPr>
          <w:t>1</w:t>
        </w:r>
      </w:fldSimple>
      <w:bookmarkEnd w:id="4"/>
      <w:r w:rsidRPr="00063CDE">
        <w:t xml:space="preserve"> </w:t>
      </w:r>
      <w:r w:rsidR="00A84505">
        <w:t>T</w:t>
      </w:r>
      <w:r>
        <w:t>able of the Originating Requirements for the design is shown here along with its requirement use type and abstraction requirement name</w:t>
      </w:r>
    </w:p>
    <w:bookmarkEnd w:id="5"/>
    <w:bookmarkEnd w:id="6"/>
    <w:bookmarkEnd w:id="7"/>
    <w:p w:rsidR="00344807" w:rsidRDefault="00471DB2" w:rsidP="00471DB2">
      <w:r>
        <w:t xml:space="preserve">While </w:t>
      </w:r>
      <w:r w:rsidR="007E70A1">
        <w:t xml:space="preserve">the originating requirements in </w:t>
      </w:r>
      <w:r w:rsidR="006B7C84">
        <w:fldChar w:fldCharType="begin"/>
      </w:r>
      <w:r w:rsidR="00063CDE">
        <w:instrText xml:space="preserve"> REF _Ref217128137 \h </w:instrText>
      </w:r>
      <w:r w:rsidR="006B7C84">
        <w:fldChar w:fldCharType="separate"/>
      </w:r>
      <w:r w:rsidR="00465856">
        <w:t xml:space="preserve">Table </w:t>
      </w:r>
      <w:r w:rsidR="00465856">
        <w:rPr>
          <w:noProof/>
        </w:rPr>
        <w:t>2</w:t>
      </w:r>
      <w:r w:rsidR="00465856">
        <w:noBreakHyphen/>
      </w:r>
      <w:r w:rsidR="00465856">
        <w:rPr>
          <w:noProof/>
        </w:rPr>
        <w:t>1</w:t>
      </w:r>
      <w:r w:rsidR="006B7C84">
        <w:fldChar w:fldCharType="end"/>
      </w:r>
      <w:r w:rsidR="00063CDE">
        <w:t xml:space="preserve"> </w:t>
      </w:r>
      <w:r>
        <w:t xml:space="preserve">may be a bit vague, they do perform their tasks of being very high level requirements. </w:t>
      </w:r>
      <w:r w:rsidR="00E522BB">
        <w:t xml:space="preserve"> During the system, subsystem, and component design process, these requirements will be used to derive lower level requirements.</w:t>
      </w:r>
    </w:p>
    <w:p w:rsidR="00471DB2" w:rsidRDefault="00471DB2" w:rsidP="00344807">
      <w:pPr>
        <w:pStyle w:val="ListParagraph"/>
        <w:numPr>
          <w:ilvl w:val="0"/>
          <w:numId w:val="2"/>
        </w:numPr>
      </w:pPr>
      <w:r>
        <w:t xml:space="preserve">OR1 will ensure the network scales dynamically to minimize setup time and complexity. By also implying the dynamics of the network scaling in term of size, it ensures the design allows the network to take on just about any size or topology to fit the user’s needs. </w:t>
      </w:r>
    </w:p>
    <w:p w:rsidR="00344807" w:rsidRDefault="00344807" w:rsidP="00344807">
      <w:pPr>
        <w:pStyle w:val="ListParagraph"/>
        <w:numPr>
          <w:ilvl w:val="0"/>
          <w:numId w:val="2"/>
        </w:numPr>
      </w:pPr>
      <w:r>
        <w:t>OR2 emphasizes the low maintenance of the system by dedicating that there will be no component in the system that will require maintenance within a 1 year period. It is important no</w:t>
      </w:r>
      <w:r w:rsidR="00691ACC">
        <w:t>t to get this confused with MTBF or MTTR, as the system would still be completely functional after a one year period, only certain components need to be replaced or calibrated. For example, a brand new car needs annual maintenance at a local maintenance garage long before it is considered broken down.</w:t>
      </w:r>
    </w:p>
    <w:p w:rsidR="00691ACC" w:rsidRDefault="00691ACC" w:rsidP="00344807">
      <w:pPr>
        <w:pStyle w:val="ListParagraph"/>
        <w:numPr>
          <w:ilvl w:val="0"/>
          <w:numId w:val="2"/>
        </w:numPr>
      </w:pPr>
      <w:r>
        <w:t xml:space="preserve">OR3, OR4, and OR5 all work together to ensure that the system and network fulfills its key functionalities of detecting trespassers, </w:t>
      </w:r>
      <w:r w:rsidR="003A6F8C">
        <w:t xml:space="preserve">notifying the user, and </w:t>
      </w:r>
      <w:r>
        <w:t>logging the</w:t>
      </w:r>
      <w:r w:rsidR="00241CFA">
        <w:t xml:space="preserve"> event. </w:t>
      </w:r>
      <w:r w:rsidR="003A6F8C">
        <w:t>While there are numerous methods of detecting trespassers, the intent is to detect moving trespassers as they intrude upon private or federal land. The system must also notify the user through some methodology, whether by visual or audio cues. Finally, the system must also log the event for the benefit of the user and in case the user is absent when trespasser is detected. These three requirements lay down the principal functional requirements for the system.</w:t>
      </w:r>
    </w:p>
    <w:p w:rsidR="003A6F8C" w:rsidRDefault="003A6F8C" w:rsidP="00344807">
      <w:pPr>
        <w:pStyle w:val="ListParagraph"/>
        <w:numPr>
          <w:ilvl w:val="0"/>
          <w:numId w:val="2"/>
        </w:numPr>
      </w:pPr>
      <w:r>
        <w:t>OR6 both aides the system in fulfilling certain key functionalities and reduces the complexity of the system by providing an UI for the user to use in interacting with the system. This UI will most likely be a GUI for the user to use in accessing, monitoring, and debugging the system.</w:t>
      </w:r>
    </w:p>
    <w:p w:rsidR="00385923" w:rsidRPr="00385923" w:rsidRDefault="00B57B97" w:rsidP="00385923">
      <w:pPr>
        <w:pStyle w:val="ListParagraph"/>
        <w:numPr>
          <w:ilvl w:val="0"/>
          <w:numId w:val="2"/>
        </w:numPr>
      </w:pPr>
      <w:r>
        <w:t xml:space="preserve">OR7 clarifies the intended interface type for the network. While there are numerous types of interface available for networks, a wireless interface will extend the network range beyond any physical medium without having a large setup cost. A wireless interface will allow the network </w:t>
      </w:r>
      <w:r>
        <w:lastRenderedPageBreak/>
        <w:t>to cover a very large area without having to set up physical interfaces and worrying about maintaining those interfaces.</w:t>
      </w:r>
    </w:p>
    <w:p w:rsidR="00FF4BA2" w:rsidRDefault="00FF4BA2" w:rsidP="00FF4BA2">
      <w:pPr>
        <w:pStyle w:val="Heading2"/>
        <w:rPr>
          <w:lang w:bidi="ar-SA"/>
        </w:rPr>
      </w:pPr>
      <w:bookmarkStart w:id="8" w:name="_Toc229471729"/>
      <w:r>
        <w:rPr>
          <w:lang w:bidi="ar-SA"/>
        </w:rPr>
        <w:t xml:space="preserve">Project </w:t>
      </w:r>
      <w:r w:rsidR="00BB548F">
        <w:rPr>
          <w:lang w:bidi="ar-SA"/>
        </w:rPr>
        <w:t>Boundaries</w:t>
      </w:r>
      <w:bookmarkEnd w:id="8"/>
    </w:p>
    <w:p w:rsidR="00385923" w:rsidRDefault="008E4F69" w:rsidP="00385923">
      <w:pPr>
        <w:rPr>
          <w:lang w:bidi="ar-SA"/>
        </w:rPr>
      </w:pPr>
      <w:r>
        <w:rPr>
          <w:lang w:bidi="ar-SA"/>
        </w:rPr>
        <w:t xml:space="preserve">The scope of the Sentinel Network project will limit the design of the sensor network </w:t>
      </w:r>
      <w:r w:rsidR="006A7C33">
        <w:rPr>
          <w:lang w:bidi="ar-SA"/>
        </w:rPr>
        <w:t xml:space="preserve">to only utilize COTS components for several reasons. While it does limit the amount of research the project will entail (e.g. the project will not try to research and design a new wireless communication interface standard or a new type of sensor), it ensures that ready-made and available for sale components are used to reduce cost and development time. Not only does this reduce development cost by utilizing widely available components and time by buying them from well known distributors (e.g. Digi-key), it also ensures that the maturity level of the technology behind these components is high enough to avoid large risks and obstacles during the development phase of the project. </w:t>
      </w:r>
      <w:r w:rsidR="00B13D70">
        <w:rPr>
          <w:lang w:bidi="ar-SA"/>
        </w:rPr>
        <w:t>Finally, t</w:t>
      </w:r>
      <w:r w:rsidR="006A7C33">
        <w:rPr>
          <w:lang w:bidi="ar-SA"/>
        </w:rPr>
        <w:t xml:space="preserve">hese COTS components will also reduce the </w:t>
      </w:r>
      <w:r w:rsidR="00B13D70">
        <w:rPr>
          <w:lang w:bidi="ar-SA"/>
        </w:rPr>
        <w:t xml:space="preserve">low-yield </w:t>
      </w:r>
      <w:r w:rsidR="006A7C33">
        <w:rPr>
          <w:lang w:bidi="ar-SA"/>
        </w:rPr>
        <w:t>manufacturing cost of the system.</w:t>
      </w:r>
    </w:p>
    <w:p w:rsidR="006A7C33" w:rsidRPr="00385923" w:rsidRDefault="006A7C33" w:rsidP="00385923">
      <w:pPr>
        <w:rPr>
          <w:lang w:bidi="ar-SA"/>
        </w:rPr>
      </w:pPr>
      <w:r>
        <w:rPr>
          <w:lang w:bidi="ar-SA"/>
        </w:rPr>
        <w:t xml:space="preserve">Aside from this, the project really has not boundaries so to speak. Due to time-constraints, most of the development time will most likely be focused on certain key functional requirements that will ensure that the system performs as intended. </w:t>
      </w:r>
      <w:r w:rsidR="00AE1F96">
        <w:rPr>
          <w:lang w:bidi="ar-SA"/>
        </w:rPr>
        <w:t xml:space="preserve">For example, due to all the sensors that can be used for detecting moving trespassers and the ease with which they can be implemented, it is probably in the best interest of the project focus on the network system as the delivery vehicle of the detection data to the user rather than focusing on how the detection is made. In other words, the project should be focused on the Sentinel Network more as a network platform than </w:t>
      </w:r>
      <w:r w:rsidR="00B13D70">
        <w:rPr>
          <w:lang w:bidi="ar-SA"/>
        </w:rPr>
        <w:t xml:space="preserve">a </w:t>
      </w:r>
      <w:r w:rsidR="00AE1F96">
        <w:rPr>
          <w:lang w:bidi="ar-SA"/>
        </w:rPr>
        <w:t xml:space="preserve">sensor </w:t>
      </w:r>
      <w:r w:rsidR="00B13D70">
        <w:rPr>
          <w:lang w:bidi="ar-SA"/>
        </w:rPr>
        <w:t xml:space="preserve">network </w:t>
      </w:r>
      <w:r w:rsidR="00AE1F96">
        <w:rPr>
          <w:lang w:bidi="ar-SA"/>
        </w:rPr>
        <w:t xml:space="preserve">aspect due to the novelty of the network. </w:t>
      </w:r>
    </w:p>
    <w:p w:rsidR="001972FF" w:rsidRDefault="00BB548F" w:rsidP="001972FF">
      <w:pPr>
        <w:pStyle w:val="Heading2"/>
        <w:rPr>
          <w:lang w:bidi="ar-SA"/>
        </w:rPr>
      </w:pPr>
      <w:bookmarkStart w:id="9" w:name="_Toc229471730"/>
      <w:r>
        <w:rPr>
          <w:lang w:bidi="ar-SA"/>
        </w:rPr>
        <w:t>Project Objectives</w:t>
      </w:r>
      <w:bookmarkEnd w:id="9"/>
    </w:p>
    <w:p w:rsidR="00CB7D35" w:rsidRDefault="00AE1F96" w:rsidP="00A84505">
      <w:pPr>
        <w:rPr>
          <w:lang w:bidi="ar-SA"/>
        </w:rPr>
      </w:pPr>
      <w:r>
        <w:rPr>
          <w:lang w:bidi="ar-SA"/>
        </w:rPr>
        <w:t>The primary objective of the Sentinel Network project is to provide a fully working prototype that, at the very least, satisfies all the design requirements in</w:t>
      </w:r>
      <w:r w:rsidR="006D1BA5">
        <w:rPr>
          <w:lang w:bidi="ar-SA"/>
        </w:rPr>
        <w:t xml:space="preserve"> </w:t>
      </w:r>
      <w:r w:rsidR="006D1BA5">
        <w:rPr>
          <w:lang w:bidi="ar-SA"/>
        </w:rPr>
        <w:fldChar w:fldCharType="begin"/>
      </w:r>
      <w:r w:rsidR="006D1BA5">
        <w:rPr>
          <w:lang w:bidi="ar-SA"/>
        </w:rPr>
        <w:instrText xml:space="preserve"> REF _Ref217128137 \h </w:instrText>
      </w:r>
      <w:r w:rsidR="006D1BA5">
        <w:rPr>
          <w:lang w:bidi="ar-SA"/>
        </w:rPr>
      </w:r>
      <w:r w:rsidR="006D1BA5">
        <w:rPr>
          <w:lang w:bidi="ar-SA"/>
        </w:rPr>
        <w:fldChar w:fldCharType="separate"/>
      </w:r>
      <w:r w:rsidR="00465856">
        <w:t xml:space="preserve">Table </w:t>
      </w:r>
      <w:r w:rsidR="00465856">
        <w:rPr>
          <w:noProof/>
        </w:rPr>
        <w:t>2</w:t>
      </w:r>
      <w:r w:rsidR="00465856">
        <w:noBreakHyphen/>
      </w:r>
      <w:r w:rsidR="00465856">
        <w:rPr>
          <w:noProof/>
        </w:rPr>
        <w:t>1</w:t>
      </w:r>
      <w:r w:rsidR="006D1BA5">
        <w:rPr>
          <w:lang w:bidi="ar-SA"/>
        </w:rPr>
        <w:fldChar w:fldCharType="end"/>
      </w:r>
      <w:r w:rsidR="006D1BA5">
        <w:rPr>
          <w:lang w:bidi="ar-SA"/>
        </w:rPr>
        <w:t>.</w:t>
      </w:r>
      <w:r>
        <w:rPr>
          <w:lang w:bidi="ar-SA"/>
        </w:rPr>
        <w:t xml:space="preserve"> Due to time-constraints and the scope of the project, this system prototype will only need to be verified in a laboratory environment to confirm the success of the project.</w:t>
      </w:r>
    </w:p>
    <w:p w:rsidR="00AE1F96" w:rsidRPr="00CB7D35" w:rsidRDefault="00AE1F96" w:rsidP="00CB7D35">
      <w:pPr>
        <w:rPr>
          <w:lang w:bidi="ar-SA"/>
        </w:rPr>
      </w:pPr>
      <w:r>
        <w:rPr>
          <w:lang w:bidi="ar-SA"/>
        </w:rPr>
        <w:t xml:space="preserve">There are also numerous secondary objectives for the Sentinel Network. By focusing on the Sentinel Network as a network platform, the necessary steps to allow modifications to the platform must be made. For example, the design and documentation of the Sentinel Network must simply the process of changing the sensor type to accommodate different environments and needs. </w:t>
      </w:r>
      <w:r w:rsidR="00F17B21">
        <w:rPr>
          <w:lang w:bidi="ar-SA"/>
        </w:rPr>
        <w:t>The Sentinel Network should also provide a fully documented embedded library for the wireless interface that it implements.</w:t>
      </w:r>
    </w:p>
    <w:p w:rsidR="001972FF" w:rsidRDefault="001972FF" w:rsidP="001972FF">
      <w:pPr>
        <w:pStyle w:val="Heading1"/>
      </w:pPr>
      <w:bookmarkStart w:id="10" w:name="_Toc229471731"/>
      <w:r>
        <w:t>Conceptual Design</w:t>
      </w:r>
      <w:bookmarkEnd w:id="10"/>
    </w:p>
    <w:p w:rsidR="0078184C" w:rsidRPr="0078184C" w:rsidRDefault="0078184C" w:rsidP="0078184C">
      <w:r>
        <w:t>During the conceptual design phase of the project, a number of concepts where generated for the Sentinel Network and its design. This part of the report will run through the different concepts and attributes considered for each subsystem of the Sentinel Network and justify the design decision through a textual argument.</w:t>
      </w:r>
    </w:p>
    <w:p w:rsidR="001972FF" w:rsidRDefault="001972FF" w:rsidP="006D1BA5">
      <w:pPr>
        <w:pStyle w:val="Heading2"/>
      </w:pPr>
      <w:bookmarkStart w:id="11" w:name="_Toc229471732"/>
      <w:r>
        <w:lastRenderedPageBreak/>
        <w:t>Concept</w:t>
      </w:r>
      <w:r w:rsidR="0078184C">
        <w:t>ual System Structure</w:t>
      </w:r>
      <w:bookmarkEnd w:id="11"/>
    </w:p>
    <w:p w:rsidR="00771465" w:rsidRDefault="00771465" w:rsidP="00D650BC">
      <w:pPr>
        <w:keepNext/>
        <w:spacing w:after="0"/>
        <w:jc w:val="center"/>
      </w:pPr>
      <w:r>
        <w:object w:dxaOrig="9164" w:dyaOrig="6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94.75pt" o:ole="">
            <v:imagedata r:id="rId14" o:title=""/>
          </v:shape>
          <o:OLEObject Type="Embed" ProgID="Visio.Drawing.11" ShapeID="_x0000_i1025" DrawAspect="Content" ObjectID="_1303214009" r:id="rId15"/>
        </w:object>
      </w:r>
    </w:p>
    <w:p w:rsidR="00771465" w:rsidRDefault="00771465" w:rsidP="00D650BC">
      <w:pPr>
        <w:pStyle w:val="Caption"/>
        <w:jc w:val="center"/>
      </w:pPr>
      <w:bookmarkStart w:id="12" w:name="_Ref217136497"/>
      <w:r>
        <w:t xml:space="preserve">Figure </w:t>
      </w:r>
      <w:fldSimple w:instr=" STYLEREF 1 \s ">
        <w:r w:rsidR="00465856">
          <w:rPr>
            <w:noProof/>
          </w:rPr>
          <w:t>3</w:t>
        </w:r>
      </w:fldSimple>
      <w:r w:rsidR="008F5498">
        <w:noBreakHyphen/>
      </w:r>
      <w:fldSimple w:instr=" SEQ Figure \* ARABIC \s 1 ">
        <w:r w:rsidR="00465856">
          <w:rPr>
            <w:noProof/>
          </w:rPr>
          <w:t>1</w:t>
        </w:r>
      </w:fldSimple>
      <w:bookmarkEnd w:id="12"/>
      <w:r w:rsidR="00A84505">
        <w:t xml:space="preserve"> S</w:t>
      </w:r>
      <w:r>
        <w:t>ystem entity relationship diagram showing the relationship between the various conceptual subsystems in the Sentinel Network system</w:t>
      </w:r>
    </w:p>
    <w:p w:rsidR="00771465" w:rsidRPr="00771465" w:rsidRDefault="0078184C" w:rsidP="00771465">
      <w:r>
        <w:t xml:space="preserve">The conceptual system must first be broken into as many distinct subsystems as possible, referring to </w:t>
      </w:r>
      <w:r w:rsidR="006B7C84">
        <w:fldChar w:fldCharType="begin"/>
      </w:r>
      <w:r>
        <w:instrText xml:space="preserve"> REF _Ref217136497 \h </w:instrText>
      </w:r>
      <w:r w:rsidR="006B7C84">
        <w:fldChar w:fldCharType="separate"/>
      </w:r>
      <w:r w:rsidR="00465856">
        <w:t xml:space="preserve">Figure </w:t>
      </w:r>
      <w:r w:rsidR="00465856">
        <w:rPr>
          <w:noProof/>
        </w:rPr>
        <w:t>3</w:t>
      </w:r>
      <w:r w:rsidR="00465856">
        <w:noBreakHyphen/>
      </w:r>
      <w:r w:rsidR="00465856">
        <w:rPr>
          <w:noProof/>
        </w:rPr>
        <w:t>1</w:t>
      </w:r>
      <w:r w:rsidR="006B7C84">
        <w:fldChar w:fldCharType="end"/>
      </w:r>
      <w:r>
        <w:t>, in order to analyze each effectively. While the entire system revolves around a central controller subsystem that will act as the “brain” of the system, all the other mission critical functionalities are assigned to other subsystems.</w:t>
      </w:r>
    </w:p>
    <w:p w:rsidR="00624A8D" w:rsidRDefault="00A822AC" w:rsidP="006D1BA5">
      <w:pPr>
        <w:pStyle w:val="Heading2"/>
      </w:pPr>
      <w:bookmarkStart w:id="13" w:name="_Toc229471733"/>
      <w:r>
        <w:t>Network</w:t>
      </w:r>
      <w:bookmarkEnd w:id="13"/>
    </w:p>
    <w:p w:rsidR="00A822AC" w:rsidRDefault="00854B3A" w:rsidP="00854B3A">
      <w:pPr>
        <w:keepNext/>
        <w:spacing w:after="0"/>
      </w:pPr>
      <w:r>
        <w:object w:dxaOrig="9694" w:dyaOrig="3398">
          <v:shape id="_x0000_i1026" type="#_x0000_t75" style="width:456.75pt;height:160.5pt" o:ole="">
            <v:imagedata r:id="rId16" o:title=""/>
          </v:shape>
          <o:OLEObject Type="Embed" ProgID="Visio.Drawing.11" ShapeID="_x0000_i1026" DrawAspect="Content" ObjectID="_1303214010" r:id="rId17"/>
        </w:object>
      </w:r>
    </w:p>
    <w:p w:rsidR="00A822AC" w:rsidRPr="00A822AC" w:rsidRDefault="00A822AC" w:rsidP="006643BB">
      <w:pPr>
        <w:pStyle w:val="Caption"/>
        <w:jc w:val="center"/>
      </w:pPr>
      <w:r>
        <w:t xml:space="preserve">Figure </w:t>
      </w:r>
      <w:fldSimple w:instr=" STYLEREF 1 \s ">
        <w:r w:rsidR="00465856">
          <w:rPr>
            <w:noProof/>
          </w:rPr>
          <w:t>3</w:t>
        </w:r>
      </w:fldSimple>
      <w:r w:rsidR="008F5498">
        <w:noBreakHyphen/>
      </w:r>
      <w:fldSimple w:instr=" SEQ Figure \* ARABIC \s 1 ">
        <w:r w:rsidR="00465856">
          <w:rPr>
            <w:noProof/>
          </w:rPr>
          <w:t>2</w:t>
        </w:r>
      </w:fldSimple>
      <w:r>
        <w:t xml:space="preserve"> </w:t>
      </w:r>
      <w:r w:rsidR="00A84505">
        <w:t>S</w:t>
      </w:r>
      <w:r w:rsidR="007233E9">
        <w:t>ystem entity relationship diagram of the Sentinel Network in its simplest form is shown here. The two blue blocks represents the two network node types. The two green blocks are two of the other components of the system. The red block represents the user.</w:t>
      </w:r>
    </w:p>
    <w:p w:rsidR="007B03BA" w:rsidRDefault="007B03BA" w:rsidP="007B03BA">
      <w:r>
        <w:lastRenderedPageBreak/>
        <w:t xml:space="preserve">The first, and most basic, structural concept was a sensor network made up of two nodes. With one node as the sensor node and the other as the base node, they </w:t>
      </w:r>
      <w:r w:rsidR="00F67275">
        <w:t xml:space="preserve">will each be assigned a different task. </w:t>
      </w:r>
      <w:r w:rsidR="00A822AC">
        <w:t>The sensor node will be designed to detect moving trespassers and then communicate the event to the base node, which will notify the user through the UI.</w:t>
      </w:r>
    </w:p>
    <w:p w:rsidR="00624A8D" w:rsidRDefault="00A822AC" w:rsidP="00624A8D">
      <w:r>
        <w:t xml:space="preserve">The main problem with this simple system structure is the range limit </w:t>
      </w:r>
      <w:r w:rsidR="00925652">
        <w:t xml:space="preserve">imposed </w:t>
      </w:r>
      <w:r>
        <w:t>on just about all feasible wireless standards that can be deployed on a small, low-c</w:t>
      </w:r>
      <w:r w:rsidR="00925652">
        <w:t>ost embedded platform</w:t>
      </w:r>
      <w:r>
        <w:t xml:space="preserve">. </w:t>
      </w:r>
      <w:r w:rsidR="00925652">
        <w:t xml:space="preserve">In other words, the network will require a method of extending the range between the sensor and base nodes in other to remain scalable in terms of range. </w:t>
      </w:r>
    </w:p>
    <w:p w:rsidR="009060EB" w:rsidRDefault="009060EB" w:rsidP="009060EB">
      <w:pPr>
        <w:keepNext/>
        <w:spacing w:after="0"/>
      </w:pPr>
      <w:r>
        <w:object w:dxaOrig="10199" w:dyaOrig="3501">
          <v:shape id="_x0000_i1027" type="#_x0000_t75" style="width:458.25pt;height:156.75pt" o:ole="">
            <v:imagedata r:id="rId18" o:title=""/>
          </v:shape>
          <o:OLEObject Type="Embed" ProgID="Visio.Drawing.11" ShapeID="_x0000_i1027" DrawAspect="Content" ObjectID="_1303214011" r:id="rId19"/>
        </w:object>
      </w:r>
    </w:p>
    <w:p w:rsidR="002F27C0" w:rsidRDefault="009060EB" w:rsidP="006643BB">
      <w:pPr>
        <w:pStyle w:val="Caption"/>
        <w:jc w:val="center"/>
      </w:pPr>
      <w:r>
        <w:t xml:space="preserve">Figure </w:t>
      </w:r>
      <w:fldSimple w:instr=" STYLEREF 1 \s ">
        <w:r w:rsidR="00465856">
          <w:rPr>
            <w:noProof/>
          </w:rPr>
          <w:t>3</w:t>
        </w:r>
      </w:fldSimple>
      <w:r w:rsidR="008F5498">
        <w:noBreakHyphen/>
      </w:r>
      <w:fldSimple w:instr=" SEQ Figure \* ARABIC \s 1 ">
        <w:r w:rsidR="00465856">
          <w:rPr>
            <w:noProof/>
          </w:rPr>
          <w:t>3</w:t>
        </w:r>
      </w:fldSimple>
      <w:r w:rsidR="00A84505">
        <w:t xml:space="preserve"> S</w:t>
      </w:r>
      <w:r>
        <w:t>ystem entity relationship diagram of the Sentinel Network in its complete form with the simplest topology is shown here. The three blue blocks represents the three network node types. The two green blocks are two of the other components of the system. The red block represents the user.</w:t>
      </w:r>
    </w:p>
    <w:p w:rsidR="002F27C0" w:rsidRPr="00624A8D" w:rsidRDefault="00AC6FF9" w:rsidP="00624A8D">
      <w:r>
        <w:t>As a result, a relay node can be added in between sensor and base node to extend the operational range of the sensor nodes. These relay nodes will run on the same solar power as the sensor node, but they will not have any sensors and will only relay data.</w:t>
      </w:r>
    </w:p>
    <w:p w:rsidR="00624A8D" w:rsidRDefault="008E4768" w:rsidP="006D1BA5">
      <w:pPr>
        <w:pStyle w:val="Heading2"/>
      </w:pPr>
      <w:bookmarkStart w:id="14" w:name="_Toc229471734"/>
      <w:r>
        <w:t>Wireless Interface</w:t>
      </w:r>
      <w:bookmarkEnd w:id="14"/>
    </w:p>
    <w:tbl>
      <w:tblPr>
        <w:tblStyle w:val="MediumShading2-Accent12"/>
        <w:tblW w:w="0" w:type="auto"/>
        <w:jc w:val="center"/>
        <w:tblLook w:val="04A0"/>
      </w:tblPr>
      <w:tblGrid>
        <w:gridCol w:w="1690"/>
        <w:gridCol w:w="1746"/>
        <w:gridCol w:w="1838"/>
        <w:gridCol w:w="2165"/>
        <w:gridCol w:w="2137"/>
      </w:tblGrid>
      <w:tr w:rsidR="00E91CD8" w:rsidTr="006643BB">
        <w:trPr>
          <w:cnfStyle w:val="100000000000"/>
          <w:jc w:val="center"/>
        </w:trPr>
        <w:tc>
          <w:tcPr>
            <w:cnfStyle w:val="001000000100"/>
            <w:tcW w:w="0" w:type="auto"/>
          </w:tcPr>
          <w:p w:rsidR="00E91CD8" w:rsidRDefault="00E91CD8" w:rsidP="00E91CD8"/>
        </w:tc>
        <w:tc>
          <w:tcPr>
            <w:tcW w:w="0" w:type="auto"/>
          </w:tcPr>
          <w:p w:rsidR="00E91CD8" w:rsidRDefault="00E91CD8" w:rsidP="00E91CD8">
            <w:pPr>
              <w:cnfStyle w:val="100000000000"/>
            </w:pPr>
            <w:r>
              <w:t>Wi-Fi</w:t>
            </w:r>
          </w:p>
          <w:p w:rsidR="00E91CD8" w:rsidRDefault="003474CC" w:rsidP="00E91CD8">
            <w:pPr>
              <w:cnfStyle w:val="100000000000"/>
            </w:pPr>
            <w:r>
              <w:t xml:space="preserve">IEEE </w:t>
            </w:r>
            <w:r w:rsidR="00E91CD8">
              <w:t>802.11</w:t>
            </w:r>
          </w:p>
        </w:tc>
        <w:tc>
          <w:tcPr>
            <w:tcW w:w="0" w:type="auto"/>
          </w:tcPr>
          <w:p w:rsidR="00E91CD8" w:rsidRDefault="00E91CD8" w:rsidP="00E91CD8">
            <w:pPr>
              <w:cnfStyle w:val="100000000000"/>
            </w:pPr>
            <w:r>
              <w:t>Bluetooth</w:t>
            </w:r>
          </w:p>
          <w:p w:rsidR="00E91CD8" w:rsidRDefault="003474CC" w:rsidP="00E91CD8">
            <w:pPr>
              <w:cnfStyle w:val="100000000000"/>
            </w:pPr>
            <w:r>
              <w:t xml:space="preserve">IEEE </w:t>
            </w:r>
            <w:r w:rsidR="00E91CD8">
              <w:t>802.15.1</w:t>
            </w:r>
          </w:p>
        </w:tc>
        <w:tc>
          <w:tcPr>
            <w:tcW w:w="0" w:type="auto"/>
          </w:tcPr>
          <w:p w:rsidR="00E91CD8" w:rsidRDefault="00E91CD8" w:rsidP="00E91CD8">
            <w:pPr>
              <w:cnfStyle w:val="100000000000"/>
            </w:pPr>
            <w:r>
              <w:t>Wireless USB</w:t>
            </w:r>
          </w:p>
        </w:tc>
        <w:tc>
          <w:tcPr>
            <w:tcW w:w="0" w:type="auto"/>
          </w:tcPr>
          <w:p w:rsidR="00E91CD8" w:rsidRDefault="00E91CD8" w:rsidP="00E91CD8">
            <w:pPr>
              <w:cnfStyle w:val="100000000000"/>
            </w:pPr>
            <w:r>
              <w:t xml:space="preserve">ZigBee and </w:t>
            </w:r>
            <w:r w:rsidR="003474CC">
              <w:t xml:space="preserve">IEEE </w:t>
            </w:r>
            <w:r>
              <w:t>802.15.4</w:t>
            </w:r>
          </w:p>
        </w:tc>
      </w:tr>
      <w:tr w:rsidR="00E91CD8" w:rsidTr="006643BB">
        <w:trPr>
          <w:cnfStyle w:val="000000100000"/>
          <w:jc w:val="center"/>
        </w:trPr>
        <w:tc>
          <w:tcPr>
            <w:cnfStyle w:val="001000000000"/>
            <w:tcW w:w="0" w:type="auto"/>
          </w:tcPr>
          <w:p w:rsidR="00E91CD8" w:rsidRDefault="00E91CD8" w:rsidP="00E91CD8">
            <w:r>
              <w:t>Applications</w:t>
            </w:r>
          </w:p>
        </w:tc>
        <w:tc>
          <w:tcPr>
            <w:tcW w:w="0" w:type="auto"/>
          </w:tcPr>
          <w:p w:rsidR="00E91CD8" w:rsidRDefault="00E91CD8" w:rsidP="00E91CD8">
            <w:pPr>
              <w:cnfStyle w:val="000000100000"/>
            </w:pPr>
            <w:r>
              <w:t>Enterprise, networking, internet</w:t>
            </w:r>
          </w:p>
        </w:tc>
        <w:tc>
          <w:tcPr>
            <w:tcW w:w="0" w:type="auto"/>
          </w:tcPr>
          <w:p w:rsidR="00E91CD8" w:rsidRDefault="00E91CD8" w:rsidP="00E91CD8">
            <w:pPr>
              <w:cnfStyle w:val="000000100000"/>
            </w:pPr>
            <w:r>
              <w:t>PC peripherals, cable replacement</w:t>
            </w:r>
          </w:p>
        </w:tc>
        <w:tc>
          <w:tcPr>
            <w:tcW w:w="0" w:type="auto"/>
          </w:tcPr>
          <w:p w:rsidR="00E91CD8" w:rsidRDefault="00E91CD8" w:rsidP="00E91CD8">
            <w:pPr>
              <w:cnfStyle w:val="000000100000"/>
            </w:pPr>
            <w:r>
              <w:t>PC peripherals, cable replacement, multimedia</w:t>
            </w:r>
          </w:p>
        </w:tc>
        <w:tc>
          <w:tcPr>
            <w:tcW w:w="0" w:type="auto"/>
          </w:tcPr>
          <w:p w:rsidR="00E91CD8" w:rsidRDefault="00E91CD8" w:rsidP="00E91CD8">
            <w:pPr>
              <w:cnfStyle w:val="000000100000"/>
            </w:pPr>
            <w:r>
              <w:t>Sensors, home/building automation, toys</w:t>
            </w:r>
          </w:p>
        </w:tc>
      </w:tr>
      <w:tr w:rsidR="00E91CD8" w:rsidTr="006643BB">
        <w:trPr>
          <w:jc w:val="center"/>
        </w:trPr>
        <w:tc>
          <w:tcPr>
            <w:cnfStyle w:val="001000000000"/>
            <w:tcW w:w="0" w:type="auto"/>
          </w:tcPr>
          <w:p w:rsidR="00E91CD8" w:rsidRDefault="00E91CD8" w:rsidP="00E91CD8">
            <w:r>
              <w:t>Range</w:t>
            </w:r>
          </w:p>
        </w:tc>
        <w:tc>
          <w:tcPr>
            <w:tcW w:w="0" w:type="auto"/>
          </w:tcPr>
          <w:p w:rsidR="00E91CD8" w:rsidRDefault="00E91CD8" w:rsidP="00E91CD8">
            <w:pPr>
              <w:cnfStyle w:val="000000000000"/>
            </w:pPr>
            <w:r>
              <w:t>50 m</w:t>
            </w:r>
          </w:p>
        </w:tc>
        <w:tc>
          <w:tcPr>
            <w:tcW w:w="0" w:type="auto"/>
          </w:tcPr>
          <w:p w:rsidR="00E91CD8" w:rsidRDefault="00E91CD8" w:rsidP="00E91CD8">
            <w:pPr>
              <w:cnfStyle w:val="000000000000"/>
            </w:pPr>
            <w:r>
              <w:t>10 to 100m</w:t>
            </w:r>
          </w:p>
        </w:tc>
        <w:tc>
          <w:tcPr>
            <w:tcW w:w="0" w:type="auto"/>
          </w:tcPr>
          <w:p w:rsidR="00E91CD8" w:rsidRDefault="00E91CD8" w:rsidP="00E91CD8">
            <w:pPr>
              <w:cnfStyle w:val="000000000000"/>
            </w:pPr>
            <w:r>
              <w:t>3 to 10 m</w:t>
            </w:r>
          </w:p>
        </w:tc>
        <w:tc>
          <w:tcPr>
            <w:tcW w:w="0" w:type="auto"/>
          </w:tcPr>
          <w:p w:rsidR="00E91CD8" w:rsidRDefault="00E91CD8" w:rsidP="00E91CD8">
            <w:pPr>
              <w:cnfStyle w:val="000000000000"/>
            </w:pPr>
            <w:r>
              <w:t>50 to 100 m</w:t>
            </w:r>
          </w:p>
        </w:tc>
      </w:tr>
      <w:tr w:rsidR="00E91CD8" w:rsidTr="006643BB">
        <w:trPr>
          <w:cnfStyle w:val="000000100000"/>
          <w:jc w:val="center"/>
        </w:trPr>
        <w:tc>
          <w:tcPr>
            <w:cnfStyle w:val="001000000000"/>
            <w:tcW w:w="0" w:type="auto"/>
          </w:tcPr>
          <w:p w:rsidR="00E91CD8" w:rsidRDefault="00E91CD8" w:rsidP="00E91CD8">
            <w:r>
              <w:t>Data Rate</w:t>
            </w:r>
          </w:p>
        </w:tc>
        <w:tc>
          <w:tcPr>
            <w:tcW w:w="0" w:type="auto"/>
          </w:tcPr>
          <w:p w:rsidR="00E91CD8" w:rsidRDefault="00E91CD8" w:rsidP="00E91CD8">
            <w:pPr>
              <w:cnfStyle w:val="000000100000"/>
            </w:pPr>
            <w:r>
              <w:t>54 Mb/s, 540 Mb/s</w:t>
            </w:r>
          </w:p>
        </w:tc>
        <w:tc>
          <w:tcPr>
            <w:tcW w:w="0" w:type="auto"/>
          </w:tcPr>
          <w:p w:rsidR="00E91CD8" w:rsidRDefault="00E91CD8" w:rsidP="00E91CD8">
            <w:pPr>
              <w:cnfStyle w:val="000000100000"/>
            </w:pPr>
            <w:r>
              <w:t>750 kb/s</w:t>
            </w:r>
          </w:p>
        </w:tc>
        <w:tc>
          <w:tcPr>
            <w:tcW w:w="0" w:type="auto"/>
          </w:tcPr>
          <w:p w:rsidR="00E91CD8" w:rsidRDefault="00E91CD8" w:rsidP="00E91CD8">
            <w:pPr>
              <w:cnfStyle w:val="000000100000"/>
            </w:pPr>
            <w:r>
              <w:t>110 to 480 Mb/s</w:t>
            </w:r>
          </w:p>
        </w:tc>
        <w:tc>
          <w:tcPr>
            <w:tcW w:w="0" w:type="auto"/>
          </w:tcPr>
          <w:p w:rsidR="00E91CD8" w:rsidRDefault="00E91CD8" w:rsidP="00E91CD8">
            <w:pPr>
              <w:cnfStyle w:val="000000100000"/>
            </w:pPr>
            <w:r>
              <w:t>250 kb/s</w:t>
            </w:r>
          </w:p>
        </w:tc>
      </w:tr>
      <w:tr w:rsidR="00E91CD8" w:rsidTr="006643BB">
        <w:trPr>
          <w:jc w:val="center"/>
        </w:trPr>
        <w:tc>
          <w:tcPr>
            <w:cnfStyle w:val="001000000000"/>
            <w:tcW w:w="0" w:type="auto"/>
          </w:tcPr>
          <w:p w:rsidR="00E91CD8" w:rsidRDefault="00E91CD8" w:rsidP="00E91CD8">
            <w:r>
              <w:t>Nodes/Network</w:t>
            </w:r>
          </w:p>
        </w:tc>
        <w:tc>
          <w:tcPr>
            <w:tcW w:w="0" w:type="auto"/>
          </w:tcPr>
          <w:p w:rsidR="00E91CD8" w:rsidRDefault="00E91CD8" w:rsidP="00E91CD8">
            <w:pPr>
              <w:cnfStyle w:val="000000000000"/>
            </w:pPr>
            <w:r>
              <w:t>32</w:t>
            </w:r>
          </w:p>
        </w:tc>
        <w:tc>
          <w:tcPr>
            <w:tcW w:w="0" w:type="auto"/>
          </w:tcPr>
          <w:p w:rsidR="00E91CD8" w:rsidRDefault="00E91CD8" w:rsidP="00E91CD8">
            <w:pPr>
              <w:cnfStyle w:val="000000000000"/>
            </w:pPr>
            <w:r>
              <w:t>7</w:t>
            </w:r>
          </w:p>
        </w:tc>
        <w:tc>
          <w:tcPr>
            <w:tcW w:w="0" w:type="auto"/>
          </w:tcPr>
          <w:p w:rsidR="00E91CD8" w:rsidRDefault="00E91CD8" w:rsidP="00E91CD8">
            <w:pPr>
              <w:cnfStyle w:val="000000000000"/>
            </w:pPr>
            <w:r>
              <w:t>127</w:t>
            </w:r>
          </w:p>
        </w:tc>
        <w:tc>
          <w:tcPr>
            <w:tcW w:w="0" w:type="auto"/>
          </w:tcPr>
          <w:p w:rsidR="00E91CD8" w:rsidRDefault="00E91CD8" w:rsidP="00E91CD8">
            <w:pPr>
              <w:cnfStyle w:val="000000000000"/>
            </w:pPr>
            <w:r>
              <w:t>65,000</w:t>
            </w:r>
          </w:p>
        </w:tc>
      </w:tr>
      <w:tr w:rsidR="00E91CD8" w:rsidTr="006643BB">
        <w:trPr>
          <w:cnfStyle w:val="000000100000"/>
          <w:jc w:val="center"/>
        </w:trPr>
        <w:tc>
          <w:tcPr>
            <w:cnfStyle w:val="001000000000"/>
            <w:tcW w:w="0" w:type="auto"/>
          </w:tcPr>
          <w:p w:rsidR="00E91CD8" w:rsidRDefault="00E91CD8" w:rsidP="00E91CD8">
            <w:r>
              <w:t>Battery Life</w:t>
            </w:r>
          </w:p>
        </w:tc>
        <w:tc>
          <w:tcPr>
            <w:tcW w:w="0" w:type="auto"/>
          </w:tcPr>
          <w:p w:rsidR="00E91CD8" w:rsidRDefault="00E91CD8" w:rsidP="00E91CD8">
            <w:pPr>
              <w:cnfStyle w:val="000000100000"/>
            </w:pPr>
            <w:r>
              <w:t>Hours</w:t>
            </w:r>
          </w:p>
        </w:tc>
        <w:tc>
          <w:tcPr>
            <w:tcW w:w="0" w:type="auto"/>
          </w:tcPr>
          <w:p w:rsidR="00E91CD8" w:rsidRDefault="00E91CD8" w:rsidP="00E91CD8">
            <w:pPr>
              <w:cnfStyle w:val="000000100000"/>
            </w:pPr>
            <w:r>
              <w:t>Days</w:t>
            </w:r>
          </w:p>
        </w:tc>
        <w:tc>
          <w:tcPr>
            <w:tcW w:w="0" w:type="auto"/>
          </w:tcPr>
          <w:p w:rsidR="00E91CD8" w:rsidRDefault="00E91CD8" w:rsidP="00E91CD8">
            <w:pPr>
              <w:cnfStyle w:val="000000100000"/>
            </w:pPr>
            <w:r>
              <w:t>Hours/Days</w:t>
            </w:r>
          </w:p>
        </w:tc>
        <w:tc>
          <w:tcPr>
            <w:tcW w:w="0" w:type="auto"/>
          </w:tcPr>
          <w:p w:rsidR="00E91CD8" w:rsidRDefault="00E91CD8" w:rsidP="00E91CD8">
            <w:pPr>
              <w:cnfStyle w:val="000000100000"/>
            </w:pPr>
            <w:r>
              <w:t>Years</w:t>
            </w:r>
          </w:p>
        </w:tc>
      </w:tr>
      <w:tr w:rsidR="00E91CD8" w:rsidTr="006643BB">
        <w:trPr>
          <w:jc w:val="center"/>
        </w:trPr>
        <w:tc>
          <w:tcPr>
            <w:cnfStyle w:val="001000000000"/>
            <w:tcW w:w="0" w:type="auto"/>
          </w:tcPr>
          <w:p w:rsidR="00E91CD8" w:rsidRDefault="00E91CD8" w:rsidP="00E91CD8">
            <w:r>
              <w:t>Usability</w:t>
            </w:r>
          </w:p>
        </w:tc>
        <w:tc>
          <w:tcPr>
            <w:tcW w:w="0" w:type="auto"/>
          </w:tcPr>
          <w:p w:rsidR="00E91CD8" w:rsidRDefault="00E91CD8" w:rsidP="00E91CD8">
            <w:pPr>
              <w:cnfStyle w:val="000000000000"/>
            </w:pPr>
            <w:r>
              <w:t>High</w:t>
            </w:r>
          </w:p>
        </w:tc>
        <w:tc>
          <w:tcPr>
            <w:tcW w:w="0" w:type="auto"/>
          </w:tcPr>
          <w:p w:rsidR="00E91CD8" w:rsidRDefault="00E91CD8" w:rsidP="00E91CD8">
            <w:pPr>
              <w:cnfStyle w:val="000000000000"/>
            </w:pPr>
            <w:r>
              <w:t>Med/High</w:t>
            </w:r>
          </w:p>
        </w:tc>
        <w:tc>
          <w:tcPr>
            <w:tcW w:w="0" w:type="auto"/>
          </w:tcPr>
          <w:p w:rsidR="00E91CD8" w:rsidRDefault="00E91CD8" w:rsidP="00E91CD8">
            <w:pPr>
              <w:cnfStyle w:val="000000000000"/>
            </w:pPr>
            <w:r>
              <w:t>Medium</w:t>
            </w:r>
          </w:p>
        </w:tc>
        <w:tc>
          <w:tcPr>
            <w:tcW w:w="0" w:type="auto"/>
          </w:tcPr>
          <w:p w:rsidR="00E91CD8" w:rsidRDefault="00E91CD8" w:rsidP="00E91CD8">
            <w:pPr>
              <w:cnfStyle w:val="000000000000"/>
            </w:pPr>
            <w:r>
              <w:t>Low</w:t>
            </w:r>
          </w:p>
        </w:tc>
      </w:tr>
      <w:tr w:rsidR="00E91CD8" w:rsidTr="006643BB">
        <w:trPr>
          <w:cnfStyle w:val="000000100000"/>
          <w:jc w:val="center"/>
        </w:trPr>
        <w:tc>
          <w:tcPr>
            <w:cnfStyle w:val="001000000000"/>
            <w:tcW w:w="0" w:type="auto"/>
          </w:tcPr>
          <w:p w:rsidR="00E91CD8" w:rsidRDefault="00E91CD8" w:rsidP="00E91CD8">
            <w:r>
              <w:t>Frequency</w:t>
            </w:r>
          </w:p>
        </w:tc>
        <w:tc>
          <w:tcPr>
            <w:tcW w:w="0" w:type="auto"/>
          </w:tcPr>
          <w:p w:rsidR="00E91CD8" w:rsidRDefault="00E91CD8" w:rsidP="00E91CD8">
            <w:pPr>
              <w:cnfStyle w:val="000000100000"/>
            </w:pPr>
            <w:r>
              <w:t>2.4 GHz, 5 GHz</w:t>
            </w:r>
          </w:p>
        </w:tc>
        <w:tc>
          <w:tcPr>
            <w:tcW w:w="0" w:type="auto"/>
          </w:tcPr>
          <w:p w:rsidR="00E91CD8" w:rsidRDefault="00E91CD8" w:rsidP="00E91CD8">
            <w:pPr>
              <w:cnfStyle w:val="000000100000"/>
            </w:pPr>
            <w:r>
              <w:t>2.4 GHz</w:t>
            </w:r>
          </w:p>
        </w:tc>
        <w:tc>
          <w:tcPr>
            <w:tcW w:w="0" w:type="auto"/>
          </w:tcPr>
          <w:p w:rsidR="00E91CD8" w:rsidRDefault="00E91CD8" w:rsidP="00E91CD8">
            <w:pPr>
              <w:cnfStyle w:val="000000100000"/>
            </w:pPr>
            <w:r>
              <w:t>3 to 10 GHz</w:t>
            </w:r>
          </w:p>
        </w:tc>
        <w:tc>
          <w:tcPr>
            <w:tcW w:w="0" w:type="auto"/>
          </w:tcPr>
          <w:p w:rsidR="00E91CD8" w:rsidRDefault="00E91CD8" w:rsidP="00E91CD8">
            <w:pPr>
              <w:cnfStyle w:val="000000100000"/>
            </w:pPr>
            <w:r>
              <w:t>900 MHz, 2.4 GHz</w:t>
            </w:r>
          </w:p>
        </w:tc>
      </w:tr>
      <w:tr w:rsidR="00E91CD8" w:rsidTr="006643BB">
        <w:trPr>
          <w:jc w:val="center"/>
        </w:trPr>
        <w:tc>
          <w:tcPr>
            <w:cnfStyle w:val="001000000000"/>
            <w:tcW w:w="0" w:type="auto"/>
          </w:tcPr>
          <w:p w:rsidR="00E91CD8" w:rsidRDefault="00E91CD8" w:rsidP="00E91CD8">
            <w:r>
              <w:t>Security</w:t>
            </w:r>
          </w:p>
        </w:tc>
        <w:tc>
          <w:tcPr>
            <w:tcW w:w="0" w:type="auto"/>
          </w:tcPr>
          <w:p w:rsidR="00E91CD8" w:rsidRDefault="00E91CD8" w:rsidP="00E91CD8">
            <w:pPr>
              <w:cnfStyle w:val="000000000000"/>
            </w:pPr>
            <w:r>
              <w:t>Best</w:t>
            </w:r>
          </w:p>
        </w:tc>
        <w:tc>
          <w:tcPr>
            <w:tcW w:w="0" w:type="auto"/>
          </w:tcPr>
          <w:p w:rsidR="00E91CD8" w:rsidRDefault="00E91CD8" w:rsidP="00E91CD8">
            <w:pPr>
              <w:cnfStyle w:val="000000000000"/>
            </w:pPr>
            <w:r>
              <w:t>Good</w:t>
            </w:r>
          </w:p>
        </w:tc>
        <w:tc>
          <w:tcPr>
            <w:tcW w:w="0" w:type="auto"/>
          </w:tcPr>
          <w:p w:rsidR="00E91CD8" w:rsidRDefault="00E91CD8" w:rsidP="00E91CD8">
            <w:pPr>
              <w:cnfStyle w:val="000000000000"/>
            </w:pPr>
            <w:r>
              <w:t>In development</w:t>
            </w:r>
          </w:p>
        </w:tc>
        <w:tc>
          <w:tcPr>
            <w:tcW w:w="0" w:type="auto"/>
          </w:tcPr>
          <w:p w:rsidR="00E91CD8" w:rsidRDefault="00E91CD8" w:rsidP="00E91CD8">
            <w:pPr>
              <w:cnfStyle w:val="000000000000"/>
            </w:pPr>
            <w:r>
              <w:t>Better</w:t>
            </w:r>
          </w:p>
        </w:tc>
      </w:tr>
    </w:tbl>
    <w:p w:rsidR="006D2876" w:rsidRDefault="006D2876" w:rsidP="006643BB">
      <w:pPr>
        <w:pStyle w:val="Caption"/>
        <w:jc w:val="center"/>
      </w:pPr>
      <w:bookmarkStart w:id="15" w:name="_Ref217123551"/>
      <w:r>
        <w:t xml:space="preserve">Table </w:t>
      </w:r>
      <w:fldSimple w:instr=" STYLEREF 1 \s ">
        <w:r w:rsidR="00465856">
          <w:rPr>
            <w:noProof/>
          </w:rPr>
          <w:t>3</w:t>
        </w:r>
      </w:fldSimple>
      <w:r w:rsidR="000C6DF9">
        <w:noBreakHyphen/>
      </w:r>
      <w:fldSimple w:instr=" SEQ Table \* ARABIC \s 1 ">
        <w:r w:rsidR="00465856">
          <w:rPr>
            <w:noProof/>
          </w:rPr>
          <w:t>1</w:t>
        </w:r>
      </w:fldSimple>
      <w:bookmarkEnd w:id="15"/>
      <w:r w:rsidR="00E91CD8">
        <w:t xml:space="preserve"> </w:t>
      </w:r>
      <w:r w:rsidR="00A84505">
        <w:t>T</w:t>
      </w:r>
      <w:r>
        <w:t xml:space="preserve">able </w:t>
      </w:r>
      <w:r w:rsidR="00E91CD8">
        <w:t>displaying</w:t>
      </w:r>
      <w:r>
        <w:t xml:space="preserve"> some common wireless communication protocols</w:t>
      </w:r>
      <w:r w:rsidR="00E91CD8">
        <w:t xml:space="preserve"> used in embedded solutions</w:t>
      </w:r>
    </w:p>
    <w:p w:rsidR="00E91CD8" w:rsidRDefault="006D2876" w:rsidP="00E91CD8">
      <w:r>
        <w:lastRenderedPageBreak/>
        <w:t>In order to</w:t>
      </w:r>
      <w:r w:rsidR="003474CC">
        <w:t xml:space="preserve"> help choose the appropriate wireless communication protocol that can support a robust network topology while satisfying the design requirements, all the alternatives have been gathered on </w:t>
      </w:r>
      <w:r w:rsidR="006B7C84">
        <w:fldChar w:fldCharType="begin"/>
      </w:r>
      <w:r w:rsidR="003474CC">
        <w:instrText xml:space="preserve"> REF _Ref217123551 \h </w:instrText>
      </w:r>
      <w:r w:rsidR="006B7C84">
        <w:fldChar w:fldCharType="separate"/>
      </w:r>
      <w:r w:rsidR="00465856">
        <w:t xml:space="preserve">Table </w:t>
      </w:r>
      <w:r w:rsidR="00465856">
        <w:rPr>
          <w:noProof/>
        </w:rPr>
        <w:t>3</w:t>
      </w:r>
      <w:r w:rsidR="00465856">
        <w:noBreakHyphen/>
      </w:r>
      <w:r w:rsidR="00465856">
        <w:rPr>
          <w:noProof/>
        </w:rPr>
        <w:t>1</w:t>
      </w:r>
      <w:r w:rsidR="006B7C84">
        <w:fldChar w:fldCharType="end"/>
      </w:r>
      <w:r w:rsidR="003474CC">
        <w:t xml:space="preserve"> and characterized by their performance in each attribute.</w:t>
      </w:r>
    </w:p>
    <w:p w:rsidR="007B03BA" w:rsidRDefault="003474CC" w:rsidP="007B03BA">
      <w:r>
        <w:t xml:space="preserve">Referring back to the originating requirements of providing a highly scalable, low maintenance sensor network, we analyze the desirability of each alternative. Starting with Wi-Fi, the standard IEEE 802.11 WLAN computer communication protocol, we notice that the standard consumes too much power to fit Sentinel Network’s endeavor of </w:t>
      </w:r>
      <w:r w:rsidR="00616957">
        <w:t>utilizing small, embedded platforms.</w:t>
      </w:r>
      <w:r>
        <w:t xml:space="preserve"> </w:t>
      </w:r>
      <w:r w:rsidR="00616957">
        <w:t xml:space="preserve">While Wireless USB fairs slightly better in terms of power consumption, its communication range is too short to fit our needs. While Bluetooth improves on both in terms of range and power consumption by sacrificing data throughput, it is quite limited in terms of the number of nodes that it can support. Despite being in the same IEEE 802.15 WPAN family as Bluetooth, IEEE 802.15.4 (e.g. Task group 4 of the IEEE 802.15 working group) I designed specifically to deliver very long battery life at the cost of low data rate and very low complexity. While the use of this communication protocol will limit the </w:t>
      </w:r>
      <w:r w:rsidR="0041392C">
        <w:t>hardware-supported network complexity and data throughput rate, the improvement in range and power consumption is worth the trade off. In fact, in regards to the Sentinel Network’s application of simply transmitting a trespasser notification accompanied by the sensor ID of where the detection occurred, the 250 kb/s data rate is more than satisfactory. The deficiencies in hardware network support can also be supplemented by software support.</w:t>
      </w:r>
    </w:p>
    <w:p w:rsidR="001E2E1C" w:rsidRDefault="001E2E1C" w:rsidP="006643BB">
      <w:pPr>
        <w:keepNext/>
        <w:spacing w:after="0"/>
        <w:jc w:val="center"/>
      </w:pPr>
      <w:r>
        <w:rPr>
          <w:noProof/>
          <w:lang w:bidi="ar-SA"/>
        </w:rPr>
        <w:drawing>
          <wp:inline distT="0" distB="0" distL="0" distR="0">
            <wp:extent cx="4057650" cy="25812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4057650" cy="2581275"/>
                    </a:xfrm>
                    <a:prstGeom prst="rect">
                      <a:avLst/>
                    </a:prstGeom>
                    <a:noFill/>
                    <a:ln w="9525">
                      <a:noFill/>
                      <a:miter lim="800000"/>
                      <a:headEnd/>
                      <a:tailEnd/>
                    </a:ln>
                  </pic:spPr>
                </pic:pic>
              </a:graphicData>
            </a:graphic>
          </wp:inline>
        </w:drawing>
      </w:r>
    </w:p>
    <w:p w:rsidR="001E2E1C" w:rsidRDefault="001E2E1C" w:rsidP="006643BB">
      <w:pPr>
        <w:pStyle w:val="Caption"/>
        <w:jc w:val="center"/>
      </w:pPr>
      <w:bookmarkStart w:id="16" w:name="_Ref217126626"/>
      <w:bookmarkStart w:id="17" w:name="_Ref217126621"/>
      <w:r>
        <w:t xml:space="preserve">Figure </w:t>
      </w:r>
      <w:fldSimple w:instr=" STYLEREF 1 \s ">
        <w:r w:rsidR="00465856">
          <w:rPr>
            <w:noProof/>
          </w:rPr>
          <w:t>3</w:t>
        </w:r>
      </w:fldSimple>
      <w:r w:rsidR="008F5498">
        <w:noBreakHyphen/>
      </w:r>
      <w:fldSimple w:instr=" SEQ Figure \* ARABIC \s 1 ">
        <w:r w:rsidR="00465856">
          <w:rPr>
            <w:noProof/>
          </w:rPr>
          <w:t>4</w:t>
        </w:r>
      </w:fldSimple>
      <w:bookmarkEnd w:id="16"/>
      <w:r>
        <w:t xml:space="preserve"> </w:t>
      </w:r>
      <w:r w:rsidR="00A84505">
        <w:t>F</w:t>
      </w:r>
      <w:r>
        <w:t xml:space="preserve">igure depicting the </w:t>
      </w:r>
      <w:r w:rsidR="00A92FF5">
        <w:t>PHY and MAC</w:t>
      </w:r>
      <w:r>
        <w:t xml:space="preserve"> layers </w:t>
      </w:r>
      <w:r w:rsidR="00A92FF5">
        <w:t xml:space="preserve">that are part </w:t>
      </w:r>
      <w:r>
        <w:t>of the IEEE 802.15.4 task group</w:t>
      </w:r>
      <w:r w:rsidR="00A92FF5">
        <w:t xml:space="preserve"> along with the highest level ZigBee layer that can used for implementation</w:t>
      </w:r>
      <w:bookmarkEnd w:id="17"/>
    </w:p>
    <w:p w:rsidR="003153DA" w:rsidRDefault="0041392C" w:rsidP="003153DA">
      <w:r>
        <w:t xml:space="preserve">In regards to the IEEE 802.15.4 task group for low data rate WPAN, there are a number of different </w:t>
      </w:r>
      <w:r w:rsidR="001D189C">
        <w:t>layers to choose for design and implementation.</w:t>
      </w:r>
      <w:r w:rsidR="00A92FF5">
        <w:t xml:space="preserve"> </w:t>
      </w:r>
      <w:r w:rsidR="003407CC">
        <w:t>The IEEE 802.14.4-2003 standard provides two basic layers</w:t>
      </w:r>
      <w:r w:rsidR="003153DA">
        <w:t>:</w:t>
      </w:r>
      <w:r w:rsidR="003407CC">
        <w:t xml:space="preserve"> </w:t>
      </w:r>
      <w:r w:rsidR="003153DA">
        <w:t xml:space="preserve">a </w:t>
      </w:r>
      <w:r w:rsidR="003407CC">
        <w:t>PHY layer</w:t>
      </w:r>
      <w:r w:rsidR="003153DA">
        <w:t xml:space="preserve"> for data transmission service and a MAC layer for management service. The PHY layer manages the physical transceiver, channel selection, and signal management; it is capable of performing RF transceiver operations without any extensive overheads.  The MAC layer provides a management interface that supports network beaconing, frame validation, guaranteed time slots, secure services, and node associations; it also provides support for asymmetrical channel access for asymmetrically powered </w:t>
      </w:r>
      <w:r w:rsidR="003153DA">
        <w:lastRenderedPageBreak/>
        <w:t xml:space="preserve">devices. While it is based upon the PHY layer, meaning that it uses the PHY layer to perform the actual data transmissions, it acts to enhance the functionalities of the PHY layer. Beyond this, there is also the ZigBee specification, which is a suite of high level communication protocols based on the IEEE 802.15.4-2006 standard for WPAN. As can be seen from </w:t>
      </w:r>
      <w:r w:rsidR="006B7C84">
        <w:fldChar w:fldCharType="begin"/>
      </w:r>
      <w:r w:rsidR="003153DA">
        <w:instrText xml:space="preserve"> REF _Ref217126621 \h </w:instrText>
      </w:r>
      <w:r w:rsidR="006B7C84">
        <w:fldChar w:fldCharType="separate"/>
      </w:r>
      <w:r w:rsidR="00465856">
        <w:t xml:space="preserve">Figure </w:t>
      </w:r>
      <w:r w:rsidR="00465856">
        <w:rPr>
          <w:noProof/>
        </w:rPr>
        <w:t>3</w:t>
      </w:r>
      <w:r w:rsidR="00465856">
        <w:noBreakHyphen/>
      </w:r>
      <w:r w:rsidR="00465856">
        <w:rPr>
          <w:noProof/>
        </w:rPr>
        <w:t>4</w:t>
      </w:r>
      <w:r w:rsidR="00465856">
        <w:t xml:space="preserve"> Figure depicting the PHY and MAC layers that are part of the IEEE 802.15.4 task group along with the highest level ZigBee layer that can used for implementation</w:t>
      </w:r>
      <w:r w:rsidR="006B7C84">
        <w:fldChar w:fldCharType="end"/>
      </w:r>
      <w:r w:rsidR="006B7C84">
        <w:fldChar w:fldCharType="begin"/>
      </w:r>
      <w:r w:rsidR="003153DA">
        <w:instrText xml:space="preserve"> REF _Ref217126626 \h </w:instrText>
      </w:r>
      <w:r w:rsidR="006B7C84">
        <w:fldChar w:fldCharType="separate"/>
      </w:r>
      <w:r w:rsidR="00465856">
        <w:t xml:space="preserve">Figure </w:t>
      </w:r>
      <w:r w:rsidR="00465856">
        <w:rPr>
          <w:noProof/>
        </w:rPr>
        <w:t>3</w:t>
      </w:r>
      <w:r w:rsidR="00465856">
        <w:noBreakHyphen/>
      </w:r>
      <w:r w:rsidR="00465856">
        <w:rPr>
          <w:noProof/>
        </w:rPr>
        <w:t>4</w:t>
      </w:r>
      <w:r w:rsidR="006B7C84">
        <w:fldChar w:fldCharType="end"/>
      </w:r>
      <w:r w:rsidR="003153DA">
        <w:t xml:space="preserve">, the ZigBee specification utilizes the MAC and PHY layer by adding an additional level of network and security functionalities to it, much like how the Wi-Fi specification added them to the IEEE 802.11 work group. </w:t>
      </w:r>
      <w:r w:rsidR="003407CC">
        <w:t>ZigBee provide</w:t>
      </w:r>
      <w:r w:rsidR="003153DA">
        <w:t>s</w:t>
      </w:r>
      <w:r w:rsidR="003407CC">
        <w:t xml:space="preserve"> a low level QoS guarantee, support for a larger network order, and a selectable level of security. </w:t>
      </w:r>
    </w:p>
    <w:p w:rsidR="003407CC" w:rsidRDefault="00436E16" w:rsidP="007B03BA">
      <w:r>
        <w:t>After considering the functionalities required for the purposes of this project, the MAC layer has been chosen due to its native functionalities of address filtering, frame acknowledgements, and frame validation being supported by all 802.15.4-2003</w:t>
      </w:r>
    </w:p>
    <w:p w:rsidR="007B03BA" w:rsidRDefault="007B03BA" w:rsidP="006D1BA5">
      <w:pPr>
        <w:pStyle w:val="Heading2"/>
      </w:pPr>
      <w:bookmarkStart w:id="18" w:name="_Toc229471735"/>
      <w:r>
        <w:t>Controller</w:t>
      </w:r>
      <w:bookmarkEnd w:id="18"/>
    </w:p>
    <w:p w:rsidR="00436E16" w:rsidRDefault="00436E16" w:rsidP="00436E16">
      <w:pPr>
        <w:spacing w:after="240"/>
      </w:pPr>
      <w:r>
        <w:t xml:space="preserve">In order for each node to carry out its intended functionality, they must each be managed by a controller. After considering several different alternatives, such as FPGA and several families of 32-bit and 8-bit microcontrollers, the Atmel AVR 8-bit RISC family of microcontrollers was chosen for several design reasons. As opposed to FPGA and 32-bit microcontrollers, 8-bit microcontrollers are better suited for small, low power embedded solutions. </w:t>
      </w:r>
      <w:r w:rsidR="00934F1F">
        <w:t>Since t</w:t>
      </w:r>
      <w:r>
        <w:t>he design requirements for this projec</w:t>
      </w:r>
      <w:r w:rsidR="00934F1F">
        <w:t>t prioritizes power consumption over processing power, these 8-bit microcontrollers, able to run between 128 KHz and 20 MHz were perfect for the task.</w:t>
      </w:r>
    </w:p>
    <w:p w:rsidR="00934F1F" w:rsidRDefault="00934F1F" w:rsidP="006643BB">
      <w:pPr>
        <w:keepNext/>
        <w:spacing w:after="0"/>
        <w:jc w:val="center"/>
      </w:pPr>
      <w:r>
        <w:rPr>
          <w:noProof/>
          <w:lang w:bidi="ar-SA"/>
        </w:rPr>
        <w:drawing>
          <wp:inline distT="0" distB="0" distL="0" distR="0">
            <wp:extent cx="3810000" cy="31527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3810000" cy="3152775"/>
                    </a:xfrm>
                    <a:prstGeom prst="rect">
                      <a:avLst/>
                    </a:prstGeom>
                    <a:noFill/>
                    <a:ln w="9525">
                      <a:noFill/>
                      <a:miter lim="800000"/>
                      <a:headEnd/>
                      <a:tailEnd/>
                    </a:ln>
                  </pic:spPr>
                </pic:pic>
              </a:graphicData>
            </a:graphic>
          </wp:inline>
        </w:drawing>
      </w:r>
      <w:r w:rsidRPr="00934F1F">
        <w:rPr>
          <w:noProof/>
          <w:lang w:bidi="ar-SA"/>
        </w:rPr>
        <w:drawing>
          <wp:inline distT="0" distB="0" distL="0" distR="0">
            <wp:extent cx="1543538" cy="3033339"/>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l="25000" r="24359" b="481"/>
                    <a:stretch>
                      <a:fillRect/>
                    </a:stretch>
                  </pic:blipFill>
                  <pic:spPr bwMode="auto">
                    <a:xfrm>
                      <a:off x="0" y="0"/>
                      <a:ext cx="1543538" cy="3033339"/>
                    </a:xfrm>
                    <a:prstGeom prst="rect">
                      <a:avLst/>
                    </a:prstGeom>
                    <a:noFill/>
                    <a:ln w="9525">
                      <a:noFill/>
                      <a:miter lim="800000"/>
                      <a:headEnd/>
                      <a:tailEnd/>
                    </a:ln>
                  </pic:spPr>
                </pic:pic>
              </a:graphicData>
            </a:graphic>
          </wp:inline>
        </w:drawing>
      </w:r>
    </w:p>
    <w:p w:rsidR="00934F1F" w:rsidRDefault="00934F1F" w:rsidP="006643BB">
      <w:pPr>
        <w:pStyle w:val="Caption"/>
        <w:jc w:val="center"/>
      </w:pPr>
      <w:bookmarkStart w:id="19" w:name="_Ref217128613"/>
      <w:bookmarkStart w:id="20" w:name="_Ref217128607"/>
      <w:r>
        <w:t xml:space="preserve">Figure </w:t>
      </w:r>
      <w:fldSimple w:instr=" STYLEREF 1 \s ">
        <w:r w:rsidR="00465856">
          <w:rPr>
            <w:noProof/>
          </w:rPr>
          <w:t>3</w:t>
        </w:r>
      </w:fldSimple>
      <w:r w:rsidR="008F5498">
        <w:noBreakHyphen/>
      </w:r>
      <w:fldSimple w:instr=" SEQ Figure \* ARABIC \s 1 ">
        <w:r w:rsidR="00465856">
          <w:rPr>
            <w:noProof/>
          </w:rPr>
          <w:t>5</w:t>
        </w:r>
      </w:fldSimple>
      <w:bookmarkEnd w:id="19"/>
      <w:r w:rsidR="00063CDE">
        <w:t xml:space="preserve"> Screenshots of two Atmel development system for Atmel’s AVR Flash microcontrollers, the left one is the STK500 while the right one is the AVR Dragon</w:t>
      </w:r>
      <w:bookmarkEnd w:id="20"/>
    </w:p>
    <w:p w:rsidR="008E4768" w:rsidRDefault="00934F1F" w:rsidP="008E4768">
      <w:r w:rsidRPr="00934F1F">
        <w:rPr>
          <w:noProof/>
          <w:lang w:bidi="ar-SA"/>
        </w:rPr>
        <w:lastRenderedPageBreak/>
        <w:t xml:space="preserve"> </w:t>
      </w:r>
      <w:r w:rsidR="00063CDE">
        <w:rPr>
          <w:noProof/>
          <w:lang w:bidi="ar-SA"/>
        </w:rPr>
        <w:t xml:space="preserve">After focusing the trade study on 8-bit microcontrollers, previous design experience would then narrow the choices down to the Microchip and Atmel family of 8-bit Flash microcontrollers. While they both have a large offering of microcontrollers aimed at low power consumptions, </w:t>
      </w:r>
      <w:r w:rsidR="00436E16">
        <w:t>the Atmel AVR 8-bit RISC family of microcontrollers</w:t>
      </w:r>
      <w:r w:rsidR="00063CDE">
        <w:t xml:space="preserve"> was chosen for several reasons. As opposed to the Microchip PIC microcontrollers, all the AVR microcontrollers can be programmed through the standard Atmel development systems, as shown in </w:t>
      </w:r>
      <w:r w:rsidR="006B7C84">
        <w:fldChar w:fldCharType="begin"/>
      </w:r>
      <w:r w:rsidR="00063CDE">
        <w:instrText xml:space="preserve"> REF _Ref217128613 \h </w:instrText>
      </w:r>
      <w:r w:rsidR="006B7C84">
        <w:fldChar w:fldCharType="separate"/>
      </w:r>
      <w:r w:rsidR="00465856">
        <w:t xml:space="preserve">Figure </w:t>
      </w:r>
      <w:r w:rsidR="00465856">
        <w:rPr>
          <w:noProof/>
        </w:rPr>
        <w:t>3</w:t>
      </w:r>
      <w:r w:rsidR="00465856">
        <w:noBreakHyphen/>
      </w:r>
      <w:r w:rsidR="00465856">
        <w:rPr>
          <w:noProof/>
        </w:rPr>
        <w:t>5</w:t>
      </w:r>
      <w:r w:rsidR="006B7C84">
        <w:fldChar w:fldCharType="end"/>
      </w:r>
      <w:r w:rsidR="00063CDE">
        <w:t xml:space="preserve">. </w:t>
      </w:r>
      <w:r w:rsidR="008F58D9">
        <w:t>Furthermore</w:t>
      </w:r>
      <w:r w:rsidR="00063CDE">
        <w:t>, the Atmel AVR microcontrollers can use the open-source AVR-GCC</w:t>
      </w:r>
      <w:r w:rsidR="008F58D9">
        <w:t xml:space="preserve"> compiler and development suite to further drive the down development cost.</w:t>
      </w:r>
      <w:r w:rsidR="00436E16">
        <w:t xml:space="preserve"> </w:t>
      </w:r>
      <w:r w:rsidR="008F58D9">
        <w:t>Added on with Atmel’s well written datasheet and large library of supplemental application notes, all these factors will help reduce initial development cost and time on the controller side.</w:t>
      </w:r>
    </w:p>
    <w:p w:rsidR="00427810" w:rsidRDefault="003102F8" w:rsidP="006D1BA5">
      <w:pPr>
        <w:pStyle w:val="Heading3"/>
      </w:pPr>
      <w:bookmarkStart w:id="21" w:name="_Toc229471736"/>
      <w:r>
        <w:t>Embedded Programming</w:t>
      </w:r>
      <w:r w:rsidR="00427810">
        <w:t xml:space="preserve"> Standard</w:t>
      </w:r>
      <w:bookmarkEnd w:id="21"/>
    </w:p>
    <w:p w:rsidR="00427810" w:rsidRDefault="00427810" w:rsidP="00427810">
      <w:r>
        <w:t xml:space="preserve">Because the controller will act as the central embedded platform where all the codes will be written, a certain standard (e.g. template) should be adopted for all development codes. The following </w:t>
      </w:r>
      <w:r w:rsidR="003102F8">
        <w:t xml:space="preserve">structure was derived from </w:t>
      </w:r>
      <w:r>
        <w:t xml:space="preserve">past </w:t>
      </w:r>
      <w:r w:rsidR="003102F8">
        <w:t xml:space="preserve">programming </w:t>
      </w:r>
      <w:r>
        <w:t xml:space="preserve">experience </w:t>
      </w:r>
      <w:r w:rsidR="003102F8">
        <w:t xml:space="preserve">and designed to simply even the most complex code </w:t>
      </w:r>
      <w:r>
        <w:t xml:space="preserve">to a certain degree (as not all of the following structure applies to </w:t>
      </w:r>
      <w:r w:rsidR="003102F8">
        <w:t xml:space="preserve">simpler test and prototype </w:t>
      </w:r>
      <w:r>
        <w:t>code</w:t>
      </w:r>
      <w:r w:rsidR="003102F8">
        <w:t>s</w:t>
      </w:r>
      <w:r>
        <w:t>):</w:t>
      </w:r>
    </w:p>
    <w:p w:rsidR="00427810" w:rsidRDefault="00427810" w:rsidP="00427810">
      <w:pPr>
        <w:numPr>
          <w:ilvl w:val="0"/>
          <w:numId w:val="3"/>
        </w:numPr>
        <w:spacing w:after="0"/>
      </w:pPr>
      <w:r>
        <w:t>Description</w:t>
      </w:r>
    </w:p>
    <w:p w:rsidR="00427810" w:rsidRDefault="00427810" w:rsidP="00427810">
      <w:pPr>
        <w:numPr>
          <w:ilvl w:val="0"/>
          <w:numId w:val="3"/>
        </w:numPr>
        <w:spacing w:after="0"/>
      </w:pPr>
      <w:r>
        <w:t>Global preprocessor constants</w:t>
      </w:r>
    </w:p>
    <w:p w:rsidR="00427810" w:rsidRDefault="00427810" w:rsidP="00427810">
      <w:pPr>
        <w:numPr>
          <w:ilvl w:val="0"/>
          <w:numId w:val="3"/>
        </w:numPr>
        <w:spacing w:after="0"/>
      </w:pPr>
      <w:r>
        <w:t>Global preprocessor macros</w:t>
      </w:r>
    </w:p>
    <w:p w:rsidR="00427810" w:rsidRDefault="00427810" w:rsidP="00427810">
      <w:pPr>
        <w:numPr>
          <w:ilvl w:val="0"/>
          <w:numId w:val="3"/>
        </w:numPr>
        <w:spacing w:after="0"/>
      </w:pPr>
      <w:r>
        <w:t>Includes</w:t>
      </w:r>
    </w:p>
    <w:p w:rsidR="00427810" w:rsidRDefault="00427810" w:rsidP="00427810">
      <w:pPr>
        <w:numPr>
          <w:ilvl w:val="0"/>
          <w:numId w:val="3"/>
        </w:numPr>
        <w:spacing w:after="0"/>
      </w:pPr>
      <w:r>
        <w:t>Local preprocessor constants</w:t>
      </w:r>
    </w:p>
    <w:p w:rsidR="00427810" w:rsidRDefault="00427810" w:rsidP="00427810">
      <w:pPr>
        <w:numPr>
          <w:ilvl w:val="0"/>
          <w:numId w:val="3"/>
        </w:numPr>
        <w:spacing w:after="0"/>
      </w:pPr>
      <w:r>
        <w:t>Local preprocessor macros</w:t>
      </w:r>
    </w:p>
    <w:p w:rsidR="00427810" w:rsidRDefault="00427810" w:rsidP="00427810">
      <w:pPr>
        <w:numPr>
          <w:ilvl w:val="0"/>
          <w:numId w:val="3"/>
        </w:numPr>
        <w:spacing w:after="0"/>
      </w:pPr>
      <w:r>
        <w:t>FLASH variables declaration and initialization</w:t>
      </w:r>
    </w:p>
    <w:p w:rsidR="00427810" w:rsidRDefault="00427810" w:rsidP="00427810">
      <w:pPr>
        <w:numPr>
          <w:ilvl w:val="0"/>
          <w:numId w:val="3"/>
        </w:numPr>
        <w:spacing w:after="0"/>
      </w:pPr>
      <w:r>
        <w:t>EEPROM variables declaration and initialization</w:t>
      </w:r>
    </w:p>
    <w:p w:rsidR="00427810" w:rsidRDefault="00427810" w:rsidP="00427810">
      <w:pPr>
        <w:numPr>
          <w:ilvl w:val="0"/>
          <w:numId w:val="3"/>
        </w:numPr>
        <w:spacing w:after="0"/>
      </w:pPr>
      <w:r>
        <w:t>Enumerator variables declaration</w:t>
      </w:r>
    </w:p>
    <w:p w:rsidR="00427810" w:rsidRDefault="00427810" w:rsidP="00427810">
      <w:pPr>
        <w:numPr>
          <w:ilvl w:val="0"/>
          <w:numId w:val="3"/>
        </w:numPr>
        <w:spacing w:after="0"/>
      </w:pPr>
      <w:r>
        <w:t>Global variables declaration</w:t>
      </w:r>
    </w:p>
    <w:p w:rsidR="00427810" w:rsidRDefault="00427810" w:rsidP="00427810">
      <w:pPr>
        <w:numPr>
          <w:ilvl w:val="0"/>
          <w:numId w:val="3"/>
        </w:numPr>
        <w:spacing w:after="0"/>
      </w:pPr>
      <w:r>
        <w:t>Prototype functions</w:t>
      </w:r>
    </w:p>
    <w:p w:rsidR="00427810" w:rsidRDefault="00427810" w:rsidP="00427810">
      <w:pPr>
        <w:numPr>
          <w:ilvl w:val="0"/>
          <w:numId w:val="3"/>
        </w:numPr>
        <w:spacing w:after="0"/>
      </w:pPr>
      <w:r>
        <w:t>ISR</w:t>
      </w:r>
    </w:p>
    <w:p w:rsidR="00427810" w:rsidRDefault="00427810" w:rsidP="00427810">
      <w:pPr>
        <w:numPr>
          <w:ilvl w:val="0"/>
          <w:numId w:val="3"/>
        </w:numPr>
        <w:spacing w:after="0"/>
      </w:pPr>
      <w:r>
        <w:t>Local functions</w:t>
      </w:r>
    </w:p>
    <w:p w:rsidR="00427810" w:rsidRDefault="00427810" w:rsidP="00427810">
      <w:pPr>
        <w:numPr>
          <w:ilvl w:val="0"/>
          <w:numId w:val="3"/>
        </w:numPr>
        <w:spacing w:after="0"/>
      </w:pPr>
      <w:r>
        <w:t>Main function</w:t>
      </w:r>
    </w:p>
    <w:p w:rsidR="00427810" w:rsidRDefault="00427810" w:rsidP="00427810">
      <w:pPr>
        <w:numPr>
          <w:ilvl w:val="1"/>
          <w:numId w:val="3"/>
        </w:numPr>
        <w:spacing w:after="0"/>
      </w:pPr>
      <w:r>
        <w:t>Local variables declaration and initialization</w:t>
      </w:r>
    </w:p>
    <w:p w:rsidR="00427810" w:rsidRDefault="00427810" w:rsidP="00427810">
      <w:pPr>
        <w:numPr>
          <w:ilvl w:val="1"/>
          <w:numId w:val="3"/>
        </w:numPr>
        <w:spacing w:after="0"/>
      </w:pPr>
      <w:r>
        <w:t>Global variables initialization</w:t>
      </w:r>
    </w:p>
    <w:p w:rsidR="00427810" w:rsidRDefault="00427810" w:rsidP="00427810">
      <w:pPr>
        <w:numPr>
          <w:ilvl w:val="1"/>
          <w:numId w:val="3"/>
        </w:numPr>
        <w:spacing w:after="0"/>
      </w:pPr>
      <w:r>
        <w:t>Local initialization</w:t>
      </w:r>
    </w:p>
    <w:p w:rsidR="00427810" w:rsidRDefault="00427810" w:rsidP="00427810">
      <w:pPr>
        <w:numPr>
          <w:ilvl w:val="1"/>
          <w:numId w:val="3"/>
        </w:numPr>
        <w:spacing w:after="0"/>
      </w:pPr>
      <w:r>
        <w:t>External initialization</w:t>
      </w:r>
    </w:p>
    <w:p w:rsidR="00427810" w:rsidRDefault="00427810" w:rsidP="00427810">
      <w:pPr>
        <w:numPr>
          <w:ilvl w:val="1"/>
          <w:numId w:val="3"/>
        </w:numPr>
        <w:spacing w:after="0"/>
      </w:pPr>
      <w:r>
        <w:t>Enable ISR</w:t>
      </w:r>
    </w:p>
    <w:p w:rsidR="00427810" w:rsidRDefault="00427810" w:rsidP="00427810">
      <w:pPr>
        <w:numPr>
          <w:ilvl w:val="1"/>
          <w:numId w:val="3"/>
        </w:numPr>
        <w:spacing w:after="0"/>
      </w:pPr>
      <w:r>
        <w:t>Main Loop</w:t>
      </w:r>
    </w:p>
    <w:p w:rsidR="00427810" w:rsidRDefault="00427810" w:rsidP="00427810">
      <w:pPr>
        <w:numPr>
          <w:ilvl w:val="0"/>
          <w:numId w:val="3"/>
        </w:numPr>
      </w:pPr>
      <w:r>
        <w:t>Initialization Functions</w:t>
      </w:r>
    </w:p>
    <w:p w:rsidR="00427810" w:rsidRDefault="00427810" w:rsidP="00427810">
      <w:r>
        <w:t xml:space="preserve">Beyond this, user changeable constants, such as the UART baud rate, the Timer2 compare match latency, and various software timers, are all automatically calculated and </w:t>
      </w:r>
      <w:r w:rsidR="003102F8">
        <w:t xml:space="preserve">will be </w:t>
      </w:r>
      <w:r>
        <w:t xml:space="preserve">easily adjustable through the </w:t>
      </w:r>
      <w:r w:rsidR="003102F8">
        <w:t>initialization function. This will allow each type of node to be easily, yet independently, modified</w:t>
      </w:r>
      <w:r>
        <w:t>.</w:t>
      </w:r>
    </w:p>
    <w:p w:rsidR="00427810" w:rsidRPr="008E4768" w:rsidRDefault="003102F8" w:rsidP="006D1BA5">
      <w:pPr>
        <w:pStyle w:val="Heading3"/>
      </w:pPr>
      <w:bookmarkStart w:id="22" w:name="_Toc229471737"/>
      <w:r>
        <w:lastRenderedPageBreak/>
        <w:t xml:space="preserve">Embedded </w:t>
      </w:r>
      <w:r w:rsidR="00427810">
        <w:t>Compiler</w:t>
      </w:r>
      <w:bookmarkEnd w:id="22"/>
    </w:p>
    <w:p w:rsidR="00427810" w:rsidRDefault="00427810" w:rsidP="00427810">
      <w:pPr>
        <w:spacing w:after="240"/>
      </w:pPr>
      <w:r>
        <w:t xml:space="preserve">Normally, the standard compiler to use for such a project would have been the CodevisionAVR compiler, due to its easy to use extensions for ISR, FLASH memory, EEPROM memory, bit level access for I/O registers, and more. However, </w:t>
      </w:r>
      <w:r w:rsidR="003102F8">
        <w:t>an open source compiler would be a much better basis of development.</w:t>
      </w:r>
      <w:r>
        <w:t xml:space="preserve"> </w:t>
      </w:r>
    </w:p>
    <w:p w:rsidR="00427810" w:rsidRDefault="003102F8" w:rsidP="00427810">
      <w:pPr>
        <w:spacing w:after="240"/>
      </w:pPr>
      <w:r>
        <w:t>AVR-GCC fits</w:t>
      </w:r>
      <w:r w:rsidR="00427810">
        <w:t xml:space="preserve"> this requirement perfectly as a free, widely accepted and popular AVR compiler and assembler made available through the GNU project. Though it is much stricter and adheres to standard C than CodevisionAVR when it comes to variable, bitwise, register, and assembly manipulation, it is also </w:t>
      </w:r>
      <w:r>
        <w:t xml:space="preserve">much more </w:t>
      </w:r>
      <w:r w:rsidR="00427810">
        <w:t xml:space="preserve">robust due to its </w:t>
      </w:r>
      <w:r>
        <w:t xml:space="preserve">extensive </w:t>
      </w:r>
      <w:r w:rsidR="00427810">
        <w:t>C library. The WinAVR open source, software development suite makes development on it even easier by providing all the compiling, editing, debugging, and boot loading programs needed for any embedded programmer.</w:t>
      </w:r>
    </w:p>
    <w:p w:rsidR="007B03BA" w:rsidRDefault="007B03BA" w:rsidP="006D1BA5">
      <w:pPr>
        <w:pStyle w:val="Heading2"/>
      </w:pPr>
      <w:bookmarkStart w:id="23" w:name="_Toc229471738"/>
      <w:r>
        <w:t>Sensor</w:t>
      </w:r>
      <w:bookmarkEnd w:id="23"/>
    </w:p>
    <w:p w:rsidR="007B29E7" w:rsidRPr="007B29E7" w:rsidRDefault="007B29E7" w:rsidP="007B29E7">
      <w:pPr>
        <w:spacing w:after="240"/>
      </w:pPr>
      <w:r>
        <w:t xml:space="preserve">In order to detect the presence of trespassers, the Sentinel Network will need to employ some form of sensor. As a result of the high processing power and extensive research required to performing image recognition (e.g. of a human body) to detect presence of a stationary trespasser, the focus of this project will be to employ a motion sensor to detect a moving body. </w:t>
      </w:r>
    </w:p>
    <w:p w:rsidR="008F58D9" w:rsidRDefault="008F58D9" w:rsidP="006643BB">
      <w:pPr>
        <w:keepNext/>
        <w:spacing w:after="0"/>
        <w:jc w:val="center"/>
      </w:pPr>
      <w:r>
        <w:rPr>
          <w:noProof/>
          <w:lang w:bidi="ar-SA"/>
        </w:rPr>
        <w:drawing>
          <wp:inline distT="0" distB="0" distL="0" distR="0">
            <wp:extent cx="4552950" cy="25146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b="8333"/>
                    <a:stretch>
                      <a:fillRect/>
                    </a:stretch>
                  </pic:blipFill>
                  <pic:spPr bwMode="auto">
                    <a:xfrm>
                      <a:off x="0" y="0"/>
                      <a:ext cx="4552950" cy="2514600"/>
                    </a:xfrm>
                    <a:prstGeom prst="rect">
                      <a:avLst/>
                    </a:prstGeom>
                    <a:noFill/>
                    <a:ln w="9525">
                      <a:noFill/>
                      <a:miter lim="800000"/>
                      <a:headEnd/>
                      <a:tailEnd/>
                    </a:ln>
                  </pic:spPr>
                </pic:pic>
              </a:graphicData>
            </a:graphic>
          </wp:inline>
        </w:drawing>
      </w:r>
    </w:p>
    <w:p w:rsidR="008F58D9" w:rsidRPr="008F58D9" w:rsidRDefault="008F58D9" w:rsidP="006643BB">
      <w:pPr>
        <w:pStyle w:val="Caption"/>
        <w:jc w:val="center"/>
      </w:pPr>
      <w:r>
        <w:t xml:space="preserve">Figure </w:t>
      </w:r>
      <w:fldSimple w:instr=" STYLEREF 1 \s ">
        <w:r w:rsidR="00465856">
          <w:rPr>
            <w:noProof/>
          </w:rPr>
          <w:t>3</w:t>
        </w:r>
      </w:fldSimple>
      <w:r w:rsidR="008F5498">
        <w:noBreakHyphen/>
      </w:r>
      <w:fldSimple w:instr=" SEQ Figure \* ARABIC \s 1 ">
        <w:r w:rsidR="00465856">
          <w:rPr>
            <w:noProof/>
          </w:rPr>
          <w:t>6</w:t>
        </w:r>
      </w:fldSimple>
      <w:r>
        <w:t xml:space="preserve"> Conceptual depiction of how motion sensors interactions with moving person</w:t>
      </w:r>
    </w:p>
    <w:p w:rsidR="006F280E" w:rsidRDefault="007B29E7" w:rsidP="007B29E7">
      <w:pPr>
        <w:spacing w:after="240"/>
      </w:pPr>
      <w:r>
        <w:t xml:space="preserve">Motion sensors are distinguished through several characteristics. Their biggest differences are their sensing distances, output types, voltage supply, beam angle, and sensor type. The three basic sensor types are </w:t>
      </w:r>
      <w:r w:rsidR="007D12AD">
        <w:t>PIR</w:t>
      </w:r>
      <w:r>
        <w:t xml:space="preserve">, active </w:t>
      </w:r>
      <w:r w:rsidR="00A84505">
        <w:t>ultrasonic</w:t>
      </w:r>
      <w:r>
        <w:t xml:space="preserve"> and active microwave</w:t>
      </w:r>
      <w:r w:rsidR="007D12AD">
        <w:t xml:space="preserve"> sensors</w:t>
      </w:r>
      <w:r>
        <w:t xml:space="preserve">. </w:t>
      </w:r>
      <w:r w:rsidR="007D12AD">
        <w:t>The simplest of these motion sensors is the PIR sensor, which</w:t>
      </w:r>
      <w:r>
        <w:t xml:space="preserve"> measure</w:t>
      </w:r>
      <w:r w:rsidR="007D12AD">
        <w:t>s</w:t>
      </w:r>
      <w:r>
        <w:t xml:space="preserve"> infrared light radiating from objects within its field of view. Apparent motion is detected when an infrared source with one temperature passes in front of an infrared source with another temperature. It should work </w:t>
      </w:r>
      <w:r w:rsidR="007D12AD">
        <w:t xml:space="preserve">well for </w:t>
      </w:r>
      <w:r>
        <w:t xml:space="preserve">short range (within 10 m) detection, especially in cold weather conditions when the environment and nearby vegetations have such a low amount of radiation compared to a living person. </w:t>
      </w:r>
    </w:p>
    <w:p w:rsidR="007D12AD" w:rsidRDefault="006F280E" w:rsidP="007B29E7">
      <w:pPr>
        <w:spacing w:after="240"/>
      </w:pPr>
      <w:r>
        <w:lastRenderedPageBreak/>
        <w:t>Ultrasonic sensors, also known as transducers, work on a principle similar to radar or sonar, which evaluate attributes of a target by interpreting the echoes from the radio or sound waves respectively. Active ultrasonic sensors generate high frequency sound wave and evaluate the echo which is received back by the sensor. These sensors then measure the time interval between sending the signal and receiving the echo to calculate the distance of the object. The main problem with using such a sensor, which generates sound waves in the ultrasonic range of above 20 kHz, in a wildlife environment is the amount of damage it could bring to the animals and insects there. Ultrasonic sensors have often been used as animal (e.g. dogs and cats) and insect repellers, because they can hear these powerful ultra sonic sounds. M</w:t>
      </w:r>
      <w:r w:rsidR="001901CC">
        <w:t>icrowave sensors work</w:t>
      </w:r>
      <w:r>
        <w:t xml:space="preserve"> on </w:t>
      </w:r>
      <w:r w:rsidR="001901CC">
        <w:t xml:space="preserve">a </w:t>
      </w:r>
      <w:r>
        <w:t>similar principle</w:t>
      </w:r>
      <w:r w:rsidR="001901CC">
        <w:t xml:space="preserve"> to</w:t>
      </w:r>
      <w:r>
        <w:t xml:space="preserve"> ultrasonic sensors, but it also share similar faults</w:t>
      </w:r>
      <w:r w:rsidR="001901CC">
        <w:t>. Patients with cardiac pacemakers have often been warned to stay away from microwave ovens due to the stray high-frequency, high-intensity microwaves. These short waves can bypass the pacemaker’s noise protection and interfere with or permanently damage the pulse generator.</w:t>
      </w:r>
    </w:p>
    <w:p w:rsidR="001901CC" w:rsidRDefault="001901CC" w:rsidP="006643BB">
      <w:pPr>
        <w:keepNext/>
        <w:spacing w:after="0"/>
        <w:jc w:val="center"/>
      </w:pPr>
      <w:r>
        <w:rPr>
          <w:noProof/>
          <w:lang w:bidi="ar-SA"/>
        </w:rPr>
        <w:drawing>
          <wp:inline distT="0" distB="0" distL="0" distR="0">
            <wp:extent cx="1466850" cy="1466850"/>
            <wp:effectExtent l="19050" t="0" r="0" b="0"/>
            <wp:docPr id="12" name="Picture 22" descr="AMN41121,AMN21111,AMN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N41121,AMN21111,AMN11111"/>
                    <pic:cNvPicPr>
                      <a:picLocks noChangeAspect="1" noChangeArrowheads="1"/>
                    </pic:cNvPicPr>
                  </pic:nvPicPr>
                  <pic:blipFill>
                    <a:blip r:embed="rId24"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1901CC" w:rsidRDefault="001901CC" w:rsidP="006643BB">
      <w:pPr>
        <w:pStyle w:val="Caption"/>
        <w:jc w:val="center"/>
      </w:pPr>
      <w:r>
        <w:t xml:space="preserve">Figure </w:t>
      </w:r>
      <w:fldSimple w:instr=" STYLEREF 1 \s ">
        <w:r w:rsidR="00465856">
          <w:rPr>
            <w:noProof/>
          </w:rPr>
          <w:t>3</w:t>
        </w:r>
      </w:fldSimple>
      <w:r w:rsidR="008F5498">
        <w:noBreakHyphen/>
      </w:r>
      <w:fldSimple w:instr=" SEQ Figure \* ARABIC \s 1 ">
        <w:r w:rsidR="00465856">
          <w:rPr>
            <w:noProof/>
          </w:rPr>
          <w:t>7</w:t>
        </w:r>
      </w:fldSimple>
      <w:r>
        <w:t xml:space="preserve"> Photo of a standard PIR motion </w:t>
      </w:r>
      <w:r w:rsidRPr="00D650BC">
        <w:t>sensor</w:t>
      </w:r>
    </w:p>
    <w:p w:rsidR="007B29E7" w:rsidRDefault="001901CC" w:rsidP="008E4768">
      <w:pPr>
        <w:spacing w:after="240"/>
      </w:pPr>
      <w:r>
        <w:t>As a result of the problems surrounding the active sensors, the PIR motion sensor would appear to be a much more attractive alternative. Since a PIR</w:t>
      </w:r>
      <w:r w:rsidR="006F280E">
        <w:t xml:space="preserve"> sensor is passive </w:t>
      </w:r>
      <w:r>
        <w:t>and</w:t>
      </w:r>
      <w:r w:rsidR="006F280E">
        <w:t xml:space="preserve"> only measures incoming black body radiation without emitting any energy, it draws less energy than the other two</w:t>
      </w:r>
      <w:r>
        <w:t>. As a downside, however, it is</w:t>
      </w:r>
      <w:r w:rsidR="006F280E">
        <w:t xml:space="preserve"> </w:t>
      </w:r>
      <w:r>
        <w:t xml:space="preserve">also </w:t>
      </w:r>
      <w:r w:rsidR="006F280E">
        <w:t>more likely to have false alarms due to its passive nature.</w:t>
      </w:r>
      <w:r>
        <w:t xml:space="preserve"> </w:t>
      </w:r>
      <w:r w:rsidR="007B29E7">
        <w:t xml:space="preserve">One </w:t>
      </w:r>
      <w:r>
        <w:t xml:space="preserve">common </w:t>
      </w:r>
      <w:r w:rsidR="007B29E7">
        <w:t>implementation</w:t>
      </w:r>
      <w:r>
        <w:t>, which is used when preventing false alarm detections is critical key to the design,</w:t>
      </w:r>
      <w:r w:rsidR="007B29E7">
        <w:t xml:space="preserve"> </w:t>
      </w:r>
      <w:r>
        <w:t xml:space="preserve">is </w:t>
      </w:r>
      <w:r w:rsidR="007B29E7">
        <w:t>to use the PIR sensor with an active sensor, so that when the PIR sensor is tripped the active sensor is activated to do the real detection.</w:t>
      </w:r>
    </w:p>
    <w:p w:rsidR="001901CC" w:rsidRDefault="008E4768" w:rsidP="001901CC">
      <w:pPr>
        <w:spacing w:after="240"/>
      </w:pPr>
      <w:r>
        <w:t>Aside from using standard motion sensors, there are other devices that may be used for the purpose of quantifying motion</w:t>
      </w:r>
      <w:r w:rsidR="001901CC">
        <w:t xml:space="preserve"> or the presence of trespassers</w:t>
      </w:r>
      <w:r>
        <w:t xml:space="preserve">. A laser diode </w:t>
      </w:r>
      <w:r w:rsidR="001901CC">
        <w:t xml:space="preserve">can be </w:t>
      </w:r>
      <w:r>
        <w:t>used for measuring distance by be sampled by relatively low latencies to determine presence of passing objects when they are tripped</w:t>
      </w:r>
      <w:r w:rsidR="001901CC">
        <w:t>, much like an active sensor</w:t>
      </w:r>
      <w:r>
        <w:t>. Audio sensors, such as a simple microphone, can be fed into an ADC to detect nearby voices when they exceed a certain threshold or satisfy a certain parameter.</w:t>
      </w:r>
    </w:p>
    <w:p w:rsidR="00F97157" w:rsidRDefault="00585F1A" w:rsidP="001901CC">
      <w:pPr>
        <w:spacing w:after="240"/>
      </w:pPr>
      <w:r>
        <w:t xml:space="preserve">Referring back to the focus of the Sentinel Network project, a minimal amount of time should be spent on developing the actual sensor. The reason for this was because a robust network platform will allow different sensors to be easily integrated into the network, while a lackluster network platform makes it difficult to transmit even the most well-built sensor data. In order to focus on the system network as opposed to the system sensor, the design decision will be to use a simple PIR sensor. A software layer in </w:t>
      </w:r>
      <w:r>
        <w:lastRenderedPageBreak/>
        <w:t>the controller can help reduce the false alarms without having to increase the power consumption, cost, and complexity of the sensor subsystem.</w:t>
      </w:r>
    </w:p>
    <w:p w:rsidR="007B03BA" w:rsidRDefault="007B03BA" w:rsidP="006D1BA5">
      <w:pPr>
        <w:pStyle w:val="Heading2"/>
      </w:pPr>
      <w:bookmarkStart w:id="24" w:name="_Toc229471739"/>
      <w:r>
        <w:t>Power</w:t>
      </w:r>
      <w:bookmarkEnd w:id="24"/>
    </w:p>
    <w:p w:rsidR="001619D1" w:rsidRDefault="001619D1" w:rsidP="001619D1">
      <w:pPr>
        <w:keepNext/>
        <w:spacing w:after="0"/>
      </w:pPr>
      <w:r>
        <w:object w:dxaOrig="8904" w:dyaOrig="3758">
          <v:shape id="_x0000_i1028" type="#_x0000_t75" style="width:445.5pt;height:188.25pt" o:ole="">
            <v:imagedata r:id="rId25" o:title=""/>
          </v:shape>
          <o:OLEObject Type="Embed" ProgID="Visio.Drawing.11" ShapeID="_x0000_i1028" DrawAspect="Content" ObjectID="_1303214012" r:id="rId26"/>
        </w:object>
      </w:r>
    </w:p>
    <w:p w:rsidR="001619D1" w:rsidRDefault="001619D1" w:rsidP="00D650BC">
      <w:pPr>
        <w:pStyle w:val="Caption"/>
        <w:jc w:val="center"/>
      </w:pPr>
      <w:bookmarkStart w:id="25" w:name="_Ref217148457"/>
      <w:r>
        <w:t xml:space="preserve">Figure </w:t>
      </w:r>
      <w:fldSimple w:instr=" STYLEREF 1 \s ">
        <w:r w:rsidR="00465856">
          <w:rPr>
            <w:noProof/>
          </w:rPr>
          <w:t>3</w:t>
        </w:r>
      </w:fldSimple>
      <w:r w:rsidR="008F5498">
        <w:noBreakHyphen/>
      </w:r>
      <w:fldSimple w:instr=" SEQ Figure \* ARABIC \s 1 ">
        <w:r w:rsidR="00465856">
          <w:rPr>
            <w:noProof/>
          </w:rPr>
          <w:t>8</w:t>
        </w:r>
      </w:fldSimple>
      <w:bookmarkEnd w:id="25"/>
      <w:r w:rsidR="00A84505">
        <w:t xml:space="preserve"> S</w:t>
      </w:r>
      <w:r>
        <w:t>ystem entity relationship diagram of the asynchronous power scheme of the Sentinel Network</w:t>
      </w:r>
    </w:p>
    <w:p w:rsidR="001619D1" w:rsidRDefault="00DA4D46" w:rsidP="001619D1">
      <w:r>
        <w:t xml:space="preserve">While power management will be an important factor to minimizing user maintenance of the system, it will differ depending on the node type. </w:t>
      </w:r>
      <w:r w:rsidR="00AE3960">
        <w:t>The sensor node only has to be active when it needs to transmit a notification and the relay node only has to be active when it needs to relay the notification, but the base node can always be active due to its connection to an AC power supply source. By allowing the base node to always be active, while letting the two remote network nodes go into their equivalent sleep states, we can minimize both the power consumption and latency of the network.</w:t>
      </w:r>
    </w:p>
    <w:p w:rsidR="00AE3960" w:rsidRPr="001619D1" w:rsidRDefault="00AE3960" w:rsidP="001619D1">
      <w:r>
        <w:t xml:space="preserve">As shown on </w:t>
      </w:r>
      <w:r w:rsidR="006B7C84">
        <w:fldChar w:fldCharType="begin"/>
      </w:r>
      <w:r>
        <w:instrText xml:space="preserve"> REF _Ref217148457 \h </w:instrText>
      </w:r>
      <w:r w:rsidR="006B7C84">
        <w:fldChar w:fldCharType="separate"/>
      </w:r>
      <w:r w:rsidR="00465856">
        <w:t xml:space="preserve">Figure </w:t>
      </w:r>
      <w:r w:rsidR="00465856">
        <w:rPr>
          <w:noProof/>
        </w:rPr>
        <w:t>3</w:t>
      </w:r>
      <w:r w:rsidR="00465856">
        <w:noBreakHyphen/>
      </w:r>
      <w:r w:rsidR="00465856">
        <w:rPr>
          <w:noProof/>
        </w:rPr>
        <w:t>8</w:t>
      </w:r>
      <w:r w:rsidR="006B7C84">
        <w:fldChar w:fldCharType="end"/>
      </w:r>
      <w:r>
        <w:t>, the relay and base nodes must always be listening for data transmissions. While the base node can simply be in an active mode in order to achieve this, the relay node must enable as much power saving measures as possible. The sensor node does not have to listen for data transmissions, but it does need to power the PIR sensor. In other words, this asynchronous power layout makes it very important for the sensor and relay nodes to conserve as much power as possible while fulfilling its duty in the network.</w:t>
      </w:r>
    </w:p>
    <w:p w:rsidR="00427810" w:rsidRDefault="00427810" w:rsidP="00427810">
      <w:pPr>
        <w:keepNext/>
        <w:spacing w:after="0"/>
      </w:pPr>
      <w:r>
        <w:object w:dxaOrig="8795" w:dyaOrig="3758">
          <v:shape id="_x0000_i1029" type="#_x0000_t75" style="width:417pt;height:178.5pt" o:ole="">
            <v:imagedata r:id="rId27" o:title=""/>
          </v:shape>
          <o:OLEObject Type="Embed" ProgID="Visio.Drawing.11" ShapeID="_x0000_i1029" DrawAspect="Content" ObjectID="_1303214013" r:id="rId28"/>
        </w:object>
      </w:r>
    </w:p>
    <w:p w:rsidR="00427810" w:rsidRDefault="00427810" w:rsidP="00D650BC">
      <w:pPr>
        <w:pStyle w:val="Caption"/>
        <w:jc w:val="center"/>
      </w:pPr>
      <w:bookmarkStart w:id="26" w:name="_Ref217137530"/>
      <w:r>
        <w:t xml:space="preserve">Figure </w:t>
      </w:r>
      <w:fldSimple w:instr=" STYLEREF 1 \s ">
        <w:r w:rsidR="00465856">
          <w:rPr>
            <w:noProof/>
          </w:rPr>
          <w:t>3</w:t>
        </w:r>
      </w:fldSimple>
      <w:r w:rsidR="008F5498">
        <w:noBreakHyphen/>
      </w:r>
      <w:fldSimple w:instr=" SEQ Figure \* ARABIC \s 1 ">
        <w:r w:rsidR="00465856">
          <w:rPr>
            <w:noProof/>
          </w:rPr>
          <w:t>9</w:t>
        </w:r>
      </w:fldSimple>
      <w:bookmarkEnd w:id="26"/>
      <w:r w:rsidR="00A84505">
        <w:t xml:space="preserve"> S</w:t>
      </w:r>
      <w:r>
        <w:t xml:space="preserve">ystem entity relationship </w:t>
      </w:r>
      <w:r w:rsidRPr="00D650BC">
        <w:t>diagram</w:t>
      </w:r>
      <w:r>
        <w:t xml:space="preserve"> of the power management subsystem in relation to a network node</w:t>
      </w:r>
    </w:p>
    <w:p w:rsidR="00E84E34" w:rsidRDefault="00427810" w:rsidP="008E4768">
      <w:pPr>
        <w:spacing w:after="240"/>
      </w:pPr>
      <w:r>
        <w:t xml:space="preserve">After performing a conceptual analysis of breaking down the power subsystem, the conceptual structural design in </w:t>
      </w:r>
      <w:r w:rsidR="006B7C84">
        <w:fldChar w:fldCharType="begin"/>
      </w:r>
      <w:r>
        <w:instrText xml:space="preserve"> REF _Ref217137530 \h </w:instrText>
      </w:r>
      <w:r w:rsidR="006B7C84">
        <w:fldChar w:fldCharType="separate"/>
      </w:r>
      <w:r w:rsidR="00465856">
        <w:t xml:space="preserve">Figure </w:t>
      </w:r>
      <w:r w:rsidR="00465856">
        <w:rPr>
          <w:noProof/>
        </w:rPr>
        <w:t>3</w:t>
      </w:r>
      <w:r w:rsidR="00465856">
        <w:noBreakHyphen/>
      </w:r>
      <w:r w:rsidR="00465856">
        <w:rPr>
          <w:noProof/>
        </w:rPr>
        <w:t>9</w:t>
      </w:r>
      <w:r w:rsidR="006B7C84">
        <w:fldChar w:fldCharType="end"/>
      </w:r>
      <w:r>
        <w:t xml:space="preserve"> was generated to aid in the concept evaluation phase of th</w:t>
      </w:r>
      <w:r w:rsidR="001619D1">
        <w:t>is</w:t>
      </w:r>
      <w:r>
        <w:t xml:space="preserve"> design.</w:t>
      </w:r>
      <w:r w:rsidR="001619D1">
        <w:t xml:space="preserve"> </w:t>
      </w:r>
      <w:r w:rsidR="00275AE6">
        <w:t>The following four key criteria will help the system minimize maintenance while maximizing operation time:</w:t>
      </w:r>
    </w:p>
    <w:p w:rsidR="00427810" w:rsidRDefault="00427810" w:rsidP="00427810">
      <w:pPr>
        <w:pStyle w:val="ListParagraph"/>
        <w:numPr>
          <w:ilvl w:val="0"/>
          <w:numId w:val="5"/>
        </w:numPr>
        <w:spacing w:after="240"/>
      </w:pPr>
      <w:r>
        <w:t>Renewable primary power</w:t>
      </w:r>
    </w:p>
    <w:p w:rsidR="00E84E34" w:rsidRDefault="00E84E34" w:rsidP="00E84E34">
      <w:pPr>
        <w:pStyle w:val="ListParagraph"/>
        <w:numPr>
          <w:ilvl w:val="0"/>
          <w:numId w:val="5"/>
        </w:numPr>
        <w:spacing w:after="240"/>
      </w:pPr>
      <w:r>
        <w:t>Maximize power conservation</w:t>
      </w:r>
    </w:p>
    <w:p w:rsidR="00E84E34" w:rsidRDefault="00E84E34" w:rsidP="00E84E34">
      <w:pPr>
        <w:pStyle w:val="ListParagraph"/>
        <w:numPr>
          <w:ilvl w:val="0"/>
          <w:numId w:val="5"/>
        </w:numPr>
        <w:spacing w:after="240"/>
      </w:pPr>
      <w:r>
        <w:t>Renewable backup power</w:t>
      </w:r>
    </w:p>
    <w:p w:rsidR="00275AE6" w:rsidRDefault="00275AE6" w:rsidP="00E84E34">
      <w:pPr>
        <w:pStyle w:val="ListParagraph"/>
        <w:numPr>
          <w:ilvl w:val="0"/>
          <w:numId w:val="5"/>
        </w:numPr>
        <w:spacing w:after="240"/>
      </w:pPr>
      <w:r>
        <w:t>Minimum of 1 year before maintenance to power system</w:t>
      </w:r>
    </w:p>
    <w:p w:rsidR="00427810" w:rsidRDefault="001619D1" w:rsidP="00427810">
      <w:r>
        <w:t>By pairing a renewable primary power source with minimal power consumption, the remote network nodes can run as long as the primary power source is operating. Since this renewable power source will be a solar panel, it means that the network node can operate as long as there is an abundance of solar energy. In this scenario, the remote network nodes will only operate during well-light daytimes.</w:t>
      </w:r>
    </w:p>
    <w:p w:rsidR="001619D1" w:rsidRDefault="001619D1" w:rsidP="00427810">
      <w:r>
        <w:t>However, going back to the desire to maximize the Sentinel Network’s operation time, a backup pow</w:t>
      </w:r>
      <w:r w:rsidR="00AE3960">
        <w:t>er source should be attached to the power subsystem to extend the system’s operational time during low light conditions at night and during the solstice seasons. By utilizing a rechargeable battery, the backup power source can be recharged by the solar panel during the day and extend the network node’s operational time during the night.</w:t>
      </w:r>
    </w:p>
    <w:tbl>
      <w:tblPr>
        <w:tblStyle w:val="MediumShading2-Accent12"/>
        <w:tblW w:w="0" w:type="auto"/>
        <w:jc w:val="center"/>
        <w:tblLook w:val="04A0"/>
      </w:tblPr>
      <w:tblGrid>
        <w:gridCol w:w="616"/>
        <w:gridCol w:w="1113"/>
        <w:gridCol w:w="2671"/>
        <w:gridCol w:w="1236"/>
        <w:gridCol w:w="1984"/>
      </w:tblGrid>
      <w:tr w:rsidR="00A84505" w:rsidTr="006643BB">
        <w:trPr>
          <w:cnfStyle w:val="100000000000"/>
          <w:jc w:val="center"/>
        </w:trPr>
        <w:tc>
          <w:tcPr>
            <w:cnfStyle w:val="001000000100"/>
            <w:tcW w:w="0" w:type="auto"/>
          </w:tcPr>
          <w:p w:rsidR="000656C5" w:rsidRDefault="000656C5" w:rsidP="00427810">
            <w:r>
              <w:t>Size</w:t>
            </w:r>
          </w:p>
        </w:tc>
        <w:tc>
          <w:tcPr>
            <w:tcW w:w="0" w:type="auto"/>
          </w:tcPr>
          <w:p w:rsidR="000656C5" w:rsidRDefault="000656C5" w:rsidP="00427810">
            <w:pPr>
              <w:cnfStyle w:val="100000000000"/>
            </w:pPr>
            <w:r>
              <w:t>Type</w:t>
            </w:r>
          </w:p>
        </w:tc>
        <w:tc>
          <w:tcPr>
            <w:tcW w:w="0" w:type="auto"/>
          </w:tcPr>
          <w:p w:rsidR="000656C5" w:rsidRDefault="000656C5" w:rsidP="00427810">
            <w:pPr>
              <w:cnfStyle w:val="100000000000"/>
            </w:pPr>
            <w:r>
              <w:t>Maximum Capacity (mA</w:t>
            </w:r>
            <w:r>
              <w:rPr>
                <w:rFonts w:ascii="Arial" w:hAnsi="Arial" w:cs="Arial"/>
              </w:rPr>
              <w:t>•</w:t>
            </w:r>
            <w:r>
              <w:t>h)</w:t>
            </w:r>
          </w:p>
        </w:tc>
        <w:tc>
          <w:tcPr>
            <w:tcW w:w="0" w:type="auto"/>
          </w:tcPr>
          <w:p w:rsidR="000656C5" w:rsidRDefault="000656C5" w:rsidP="00427810">
            <w:pPr>
              <w:cnfStyle w:val="100000000000"/>
            </w:pPr>
            <w:r>
              <w:t>Voltage (V)</w:t>
            </w:r>
          </w:p>
        </w:tc>
        <w:tc>
          <w:tcPr>
            <w:tcW w:w="0" w:type="auto"/>
          </w:tcPr>
          <w:p w:rsidR="000656C5" w:rsidRDefault="000656C5" w:rsidP="00A61FF0">
            <w:pPr>
              <w:cnfStyle w:val="100000000000"/>
            </w:pPr>
            <w:r>
              <w:t>Self-Discharge Rate</w:t>
            </w:r>
          </w:p>
        </w:tc>
      </w:tr>
      <w:tr w:rsidR="00A84505" w:rsidTr="006643BB">
        <w:trPr>
          <w:cnfStyle w:val="000000100000"/>
          <w:jc w:val="center"/>
        </w:trPr>
        <w:tc>
          <w:tcPr>
            <w:cnfStyle w:val="001000000000"/>
            <w:tcW w:w="0" w:type="auto"/>
          </w:tcPr>
          <w:p w:rsidR="000656C5" w:rsidRDefault="000656C5" w:rsidP="00427810">
            <w:r>
              <w:t>AAA</w:t>
            </w:r>
          </w:p>
        </w:tc>
        <w:tc>
          <w:tcPr>
            <w:tcW w:w="0" w:type="auto"/>
          </w:tcPr>
          <w:p w:rsidR="000656C5" w:rsidRDefault="000656C5" w:rsidP="00427810">
            <w:pPr>
              <w:cnfStyle w:val="000000100000"/>
            </w:pPr>
            <w:r>
              <w:t>NiCd</w:t>
            </w:r>
          </w:p>
        </w:tc>
        <w:tc>
          <w:tcPr>
            <w:tcW w:w="0" w:type="auto"/>
          </w:tcPr>
          <w:p w:rsidR="000656C5" w:rsidRDefault="000656C5" w:rsidP="00427810">
            <w:pPr>
              <w:cnfStyle w:val="000000100000"/>
            </w:pPr>
            <w:r>
              <w:t>350</w:t>
            </w:r>
          </w:p>
        </w:tc>
        <w:tc>
          <w:tcPr>
            <w:tcW w:w="0" w:type="auto"/>
          </w:tcPr>
          <w:p w:rsidR="000656C5" w:rsidRDefault="000656C5" w:rsidP="000656C5">
            <w:pPr>
              <w:cnfStyle w:val="000000100000"/>
            </w:pPr>
            <w:r>
              <w:t>1.2</w:t>
            </w:r>
          </w:p>
        </w:tc>
        <w:tc>
          <w:tcPr>
            <w:tcW w:w="0" w:type="auto"/>
          </w:tcPr>
          <w:p w:rsidR="000656C5" w:rsidRDefault="000656C5" w:rsidP="00427810">
            <w:pPr>
              <w:cnfStyle w:val="000000100000"/>
            </w:pPr>
            <w:r>
              <w:t>1</w:t>
            </w:r>
            <w:r w:rsidR="00A61FF0">
              <w:t>% per day</w:t>
            </w:r>
          </w:p>
        </w:tc>
      </w:tr>
      <w:tr w:rsidR="000656C5" w:rsidTr="006643BB">
        <w:trPr>
          <w:jc w:val="center"/>
        </w:trPr>
        <w:tc>
          <w:tcPr>
            <w:cnfStyle w:val="001000000000"/>
            <w:tcW w:w="0" w:type="auto"/>
          </w:tcPr>
          <w:p w:rsidR="000656C5" w:rsidRDefault="000656C5" w:rsidP="00427810">
            <w:r>
              <w:t>AAA</w:t>
            </w:r>
          </w:p>
        </w:tc>
        <w:tc>
          <w:tcPr>
            <w:tcW w:w="0" w:type="auto"/>
          </w:tcPr>
          <w:p w:rsidR="000656C5" w:rsidRDefault="000656C5" w:rsidP="00427810">
            <w:pPr>
              <w:cnfStyle w:val="000000000000"/>
            </w:pPr>
            <w:r>
              <w:t>LSD NiMH</w:t>
            </w:r>
          </w:p>
        </w:tc>
        <w:tc>
          <w:tcPr>
            <w:tcW w:w="0" w:type="auto"/>
          </w:tcPr>
          <w:p w:rsidR="000656C5" w:rsidRDefault="000656C5" w:rsidP="00427810">
            <w:pPr>
              <w:cnfStyle w:val="000000000000"/>
            </w:pPr>
            <w:r>
              <w:t>800</w:t>
            </w:r>
          </w:p>
        </w:tc>
        <w:tc>
          <w:tcPr>
            <w:tcW w:w="0" w:type="auto"/>
          </w:tcPr>
          <w:p w:rsidR="000656C5" w:rsidRDefault="000656C5" w:rsidP="00427810">
            <w:pPr>
              <w:cnfStyle w:val="000000000000"/>
            </w:pPr>
            <w:r>
              <w:t>1.2</w:t>
            </w:r>
          </w:p>
        </w:tc>
        <w:tc>
          <w:tcPr>
            <w:tcW w:w="0" w:type="auto"/>
          </w:tcPr>
          <w:p w:rsidR="000656C5" w:rsidRDefault="00A61FF0" w:rsidP="00427810">
            <w:pPr>
              <w:cnfStyle w:val="000000000000"/>
            </w:pPr>
            <w:r>
              <w:t>15% per year</w:t>
            </w:r>
          </w:p>
        </w:tc>
      </w:tr>
      <w:tr w:rsidR="00A84505" w:rsidTr="006643BB">
        <w:trPr>
          <w:cnfStyle w:val="000000100000"/>
          <w:jc w:val="center"/>
        </w:trPr>
        <w:tc>
          <w:tcPr>
            <w:cnfStyle w:val="001000000000"/>
            <w:tcW w:w="0" w:type="auto"/>
          </w:tcPr>
          <w:p w:rsidR="000656C5" w:rsidRDefault="000656C5" w:rsidP="00427810">
            <w:r>
              <w:t>AAA</w:t>
            </w:r>
          </w:p>
        </w:tc>
        <w:tc>
          <w:tcPr>
            <w:tcW w:w="0" w:type="auto"/>
          </w:tcPr>
          <w:p w:rsidR="000656C5" w:rsidRDefault="000656C5" w:rsidP="00427810">
            <w:pPr>
              <w:cnfStyle w:val="000000100000"/>
            </w:pPr>
            <w:r>
              <w:t>NiMH</w:t>
            </w:r>
          </w:p>
        </w:tc>
        <w:tc>
          <w:tcPr>
            <w:tcW w:w="0" w:type="auto"/>
          </w:tcPr>
          <w:p w:rsidR="000656C5" w:rsidRDefault="000656C5" w:rsidP="00427810">
            <w:pPr>
              <w:cnfStyle w:val="000000100000"/>
            </w:pPr>
            <w:r>
              <w:t>1000</w:t>
            </w:r>
          </w:p>
        </w:tc>
        <w:tc>
          <w:tcPr>
            <w:tcW w:w="0" w:type="auto"/>
          </w:tcPr>
          <w:p w:rsidR="000656C5" w:rsidRDefault="000656C5" w:rsidP="00427810">
            <w:pPr>
              <w:cnfStyle w:val="000000100000"/>
            </w:pPr>
            <w:r>
              <w:t>1.2</w:t>
            </w:r>
          </w:p>
        </w:tc>
        <w:tc>
          <w:tcPr>
            <w:tcW w:w="0" w:type="auto"/>
          </w:tcPr>
          <w:p w:rsidR="000656C5" w:rsidRDefault="000656C5" w:rsidP="00427810">
            <w:pPr>
              <w:cnfStyle w:val="000000100000"/>
            </w:pPr>
            <w:r>
              <w:t>4</w:t>
            </w:r>
            <w:r w:rsidR="00A61FF0">
              <w:t>% per day</w:t>
            </w:r>
          </w:p>
        </w:tc>
      </w:tr>
      <w:tr w:rsidR="000656C5" w:rsidTr="006643BB">
        <w:trPr>
          <w:jc w:val="center"/>
        </w:trPr>
        <w:tc>
          <w:tcPr>
            <w:cnfStyle w:val="001000000000"/>
            <w:tcW w:w="0" w:type="auto"/>
          </w:tcPr>
          <w:p w:rsidR="000656C5" w:rsidRDefault="000656C5" w:rsidP="00427810">
            <w:r>
              <w:t>AA</w:t>
            </w:r>
          </w:p>
        </w:tc>
        <w:tc>
          <w:tcPr>
            <w:tcW w:w="0" w:type="auto"/>
          </w:tcPr>
          <w:p w:rsidR="000656C5" w:rsidRDefault="000656C5" w:rsidP="00427810">
            <w:pPr>
              <w:cnfStyle w:val="000000000000"/>
            </w:pPr>
            <w:r>
              <w:t>NiCd</w:t>
            </w:r>
          </w:p>
        </w:tc>
        <w:tc>
          <w:tcPr>
            <w:tcW w:w="0" w:type="auto"/>
          </w:tcPr>
          <w:p w:rsidR="000656C5" w:rsidRDefault="000656C5" w:rsidP="00427810">
            <w:pPr>
              <w:cnfStyle w:val="000000000000"/>
            </w:pPr>
            <w:r>
              <w:t>1000</w:t>
            </w:r>
          </w:p>
        </w:tc>
        <w:tc>
          <w:tcPr>
            <w:tcW w:w="0" w:type="auto"/>
          </w:tcPr>
          <w:p w:rsidR="000656C5" w:rsidRDefault="000656C5" w:rsidP="00427810">
            <w:pPr>
              <w:cnfStyle w:val="000000000000"/>
            </w:pPr>
            <w:r>
              <w:t>1.2</w:t>
            </w:r>
          </w:p>
        </w:tc>
        <w:tc>
          <w:tcPr>
            <w:tcW w:w="0" w:type="auto"/>
          </w:tcPr>
          <w:p w:rsidR="000656C5" w:rsidRDefault="000656C5" w:rsidP="00427810">
            <w:pPr>
              <w:cnfStyle w:val="000000000000"/>
            </w:pPr>
            <w:r>
              <w:t>1</w:t>
            </w:r>
            <w:r w:rsidR="00A61FF0">
              <w:t>% per day</w:t>
            </w:r>
          </w:p>
        </w:tc>
      </w:tr>
      <w:tr w:rsidR="00A84505" w:rsidTr="006643BB">
        <w:trPr>
          <w:cnfStyle w:val="000000100000"/>
          <w:jc w:val="center"/>
        </w:trPr>
        <w:tc>
          <w:tcPr>
            <w:cnfStyle w:val="001000000000"/>
            <w:tcW w:w="0" w:type="auto"/>
          </w:tcPr>
          <w:p w:rsidR="000656C5" w:rsidRDefault="000656C5" w:rsidP="00427810">
            <w:r>
              <w:t>AA</w:t>
            </w:r>
          </w:p>
        </w:tc>
        <w:tc>
          <w:tcPr>
            <w:tcW w:w="0" w:type="auto"/>
          </w:tcPr>
          <w:p w:rsidR="000656C5" w:rsidRDefault="000656C5" w:rsidP="00427810">
            <w:pPr>
              <w:cnfStyle w:val="000000100000"/>
            </w:pPr>
            <w:r>
              <w:t>LSD NiMH</w:t>
            </w:r>
          </w:p>
        </w:tc>
        <w:tc>
          <w:tcPr>
            <w:tcW w:w="0" w:type="auto"/>
          </w:tcPr>
          <w:p w:rsidR="000656C5" w:rsidRDefault="000656C5" w:rsidP="00427810">
            <w:pPr>
              <w:cnfStyle w:val="000000100000"/>
            </w:pPr>
            <w:r>
              <w:t>2000</w:t>
            </w:r>
          </w:p>
        </w:tc>
        <w:tc>
          <w:tcPr>
            <w:tcW w:w="0" w:type="auto"/>
          </w:tcPr>
          <w:p w:rsidR="000656C5" w:rsidRDefault="000656C5" w:rsidP="00427810">
            <w:pPr>
              <w:cnfStyle w:val="000000100000"/>
            </w:pPr>
            <w:r>
              <w:t>1.2</w:t>
            </w:r>
          </w:p>
        </w:tc>
        <w:tc>
          <w:tcPr>
            <w:tcW w:w="0" w:type="auto"/>
          </w:tcPr>
          <w:p w:rsidR="000656C5" w:rsidRDefault="000656C5" w:rsidP="00427810">
            <w:pPr>
              <w:cnfStyle w:val="000000100000"/>
            </w:pPr>
            <w:r>
              <w:t>1</w:t>
            </w:r>
            <w:r w:rsidR="00A61FF0">
              <w:t>5% per year</w:t>
            </w:r>
          </w:p>
        </w:tc>
      </w:tr>
      <w:tr w:rsidR="000656C5" w:rsidTr="006643BB">
        <w:trPr>
          <w:jc w:val="center"/>
        </w:trPr>
        <w:tc>
          <w:tcPr>
            <w:cnfStyle w:val="001000000000"/>
            <w:tcW w:w="0" w:type="auto"/>
          </w:tcPr>
          <w:p w:rsidR="000656C5" w:rsidRDefault="000656C5" w:rsidP="00427810">
            <w:r>
              <w:t>AA</w:t>
            </w:r>
          </w:p>
        </w:tc>
        <w:tc>
          <w:tcPr>
            <w:tcW w:w="0" w:type="auto"/>
          </w:tcPr>
          <w:p w:rsidR="000656C5" w:rsidRDefault="000656C5" w:rsidP="00427810">
            <w:pPr>
              <w:cnfStyle w:val="000000000000"/>
            </w:pPr>
            <w:r>
              <w:t>NiMH</w:t>
            </w:r>
          </w:p>
        </w:tc>
        <w:tc>
          <w:tcPr>
            <w:tcW w:w="0" w:type="auto"/>
          </w:tcPr>
          <w:p w:rsidR="000656C5" w:rsidRDefault="000656C5" w:rsidP="00427810">
            <w:pPr>
              <w:cnfStyle w:val="000000000000"/>
            </w:pPr>
            <w:r>
              <w:t>2700</w:t>
            </w:r>
          </w:p>
        </w:tc>
        <w:tc>
          <w:tcPr>
            <w:tcW w:w="0" w:type="auto"/>
          </w:tcPr>
          <w:p w:rsidR="000656C5" w:rsidRDefault="000656C5" w:rsidP="00427810">
            <w:pPr>
              <w:cnfStyle w:val="000000000000"/>
            </w:pPr>
            <w:r>
              <w:t>1.2</w:t>
            </w:r>
          </w:p>
        </w:tc>
        <w:tc>
          <w:tcPr>
            <w:tcW w:w="0" w:type="auto"/>
          </w:tcPr>
          <w:p w:rsidR="000656C5" w:rsidRDefault="000656C5" w:rsidP="000656C5">
            <w:pPr>
              <w:keepNext/>
              <w:cnfStyle w:val="000000000000"/>
            </w:pPr>
            <w:r>
              <w:t>4</w:t>
            </w:r>
            <w:r w:rsidR="00A61FF0">
              <w:t>% per day</w:t>
            </w:r>
          </w:p>
        </w:tc>
      </w:tr>
    </w:tbl>
    <w:p w:rsidR="003C6310" w:rsidRDefault="000656C5" w:rsidP="006643BB">
      <w:pPr>
        <w:pStyle w:val="Caption"/>
        <w:jc w:val="center"/>
      </w:pPr>
      <w:r>
        <w:t xml:space="preserve">Table </w:t>
      </w:r>
      <w:fldSimple w:instr=" STYLEREF 1 \s ">
        <w:r w:rsidR="00465856">
          <w:rPr>
            <w:noProof/>
          </w:rPr>
          <w:t>3</w:t>
        </w:r>
      </w:fldSimple>
      <w:r w:rsidR="000C6DF9">
        <w:noBreakHyphen/>
      </w:r>
      <w:fldSimple w:instr=" SEQ Table \* ARABIC \s 1 ">
        <w:r w:rsidR="00465856">
          <w:rPr>
            <w:noProof/>
          </w:rPr>
          <w:t>2</w:t>
        </w:r>
      </w:fldSimple>
      <w:r>
        <w:t xml:space="preserve"> </w:t>
      </w:r>
      <w:r w:rsidR="00A84505">
        <w:t>T</w:t>
      </w:r>
      <w:r>
        <w:t>able comparison of all standard rechargeable battery types and sizes</w:t>
      </w:r>
    </w:p>
    <w:p w:rsidR="009F0B34" w:rsidRDefault="00A61FF0" w:rsidP="003C6310">
      <w:r>
        <w:t xml:space="preserve">There are three </w:t>
      </w:r>
      <w:r w:rsidR="003C6310">
        <w:t xml:space="preserve">basic </w:t>
      </w:r>
      <w:r>
        <w:t xml:space="preserve">types of </w:t>
      </w:r>
      <w:r w:rsidR="003C6310">
        <w:t>rechargeable battery types: NiCd</w:t>
      </w:r>
      <w:r>
        <w:t>, LSD NiMH,</w:t>
      </w:r>
      <w:r w:rsidR="003C6310">
        <w:t xml:space="preserve"> and NiMH. </w:t>
      </w:r>
      <w:r w:rsidR="00AA13F6">
        <w:t xml:space="preserve">NiCd rechargeable batteries are more difficult to damage (i.e. allowing them to tolerate a deep discharge for </w:t>
      </w:r>
      <w:r w:rsidR="00AA13F6">
        <w:lastRenderedPageBreak/>
        <w:t>long periods and be stored in full discharge) and have a smaller self discharge rate in comparison to NiMH rechargeable batteries.</w:t>
      </w:r>
      <w:r w:rsidR="009F0B34">
        <w:t xml:space="preserve"> NiMH batteries are new competitors to NiCd with higher charge density (e.g. ability to hold more charge with the same size), less toxic, and more cost effective. NiMH batteries also suffer less from the memory effect that plagues the NiCd batteries. In terms of comparing these two battery technology, NiMH would be a clear winner due to its more environmentally friendly nature, lower cost, and higher charge capacity. </w:t>
      </w:r>
    </w:p>
    <w:p w:rsidR="00AA13F6" w:rsidRDefault="009F0B34" w:rsidP="003C6310">
      <w:r>
        <w:t>The extreme toxicity of NiCd batteries makes it unethical to be used in a project that promotes wildlife protection. In fact, NiMH batteries’ higher discharge rate does not affect the operation of the system since the system is expected to enter a charge/discharge cycle every night after the primary power from the solar power is disconnected. In this respect, the NiCd is even more worrisome when memory and lazy battery effects are taken into account. The memory effect will cause the battery to eventually stop discharging on its own after being consistently discharged to the same level</w:t>
      </w:r>
      <w:r w:rsidR="00DA4B3F">
        <w:t>, and the lazy battery effect will cause rapid self discharge of the battery after being fully charged due to being repeated overcharging. The design of the system operation may make these two effects even more pronounced as the periodic discharge rate (e.g. night after night) will eventually trigger the memory effect while the potential lack of any regulation of the recharging operation of the battery can easily can cause repeatedly overcharging.</w:t>
      </w:r>
    </w:p>
    <w:p w:rsidR="00A61FF0" w:rsidRDefault="00A61FF0" w:rsidP="003C6310">
      <w:r>
        <w:t xml:space="preserve">LSD </w:t>
      </w:r>
      <w:r w:rsidR="00AA13F6">
        <w:t xml:space="preserve">(low self discharge) </w:t>
      </w:r>
      <w:r>
        <w:t>NiMH</w:t>
      </w:r>
      <w:r w:rsidR="00AA13F6">
        <w:t xml:space="preserve">, </w:t>
      </w:r>
      <w:r>
        <w:t xml:space="preserve">also known as RTO </w:t>
      </w:r>
      <w:r w:rsidR="00AA13F6">
        <w:t xml:space="preserve">(ready to use) </w:t>
      </w:r>
      <w:r>
        <w:t>NiMH, are low discharge NiMH rechargeable batteries that have extremely low discharge rate c</w:t>
      </w:r>
      <w:r w:rsidR="00AA13F6">
        <w:t>ompared to NiMH batteries. They will, on average, retain 90% of their charged capacity after 6 months and 85% after a year when stored at 69</w:t>
      </w:r>
      <w:r w:rsidR="00AA13F6">
        <w:rPr>
          <w:rFonts w:ascii="Arial" w:hAnsi="Arial" w:cs="Arial"/>
        </w:rPr>
        <w:t>°</w:t>
      </w:r>
      <w:r w:rsidR="00AA13F6">
        <w:t>F. In comparison, standard Ni-MH rechargeable batteries will only retain 75% after 6 months and no charge after a year under the same condition. Thanks to their low discharge rate, these batteries are always pre-charged, like primary batteries, and ready for immediate use.</w:t>
      </w:r>
    </w:p>
    <w:p w:rsidR="00DA4B3F" w:rsidRDefault="00DA4B3F" w:rsidP="003C6310">
      <w:r>
        <w:t>In terms of choosing between LSD and standard NiMH batteries, it doesn’t make much difference from a design perspective. Both battery types are usually available in 2300 mA</w:t>
      </w:r>
      <w:r>
        <w:rPr>
          <w:rFonts w:ascii="Arial" w:hAnsi="Arial" w:cs="Arial"/>
        </w:rPr>
        <w:t>•</w:t>
      </w:r>
      <w:r>
        <w:t xml:space="preserve">h capacity, and they can be easily replaced by one another. These batteries tend to have a typical maximum recharge cycle of 1000, which equates to nearly 3 years of daily usage, while its capacity gradually decrease. </w:t>
      </w:r>
    </w:p>
    <w:p w:rsidR="00427810" w:rsidRDefault="00427810" w:rsidP="006D1BA5">
      <w:pPr>
        <w:pStyle w:val="Heading2"/>
      </w:pPr>
      <w:bookmarkStart w:id="27" w:name="_Toc229471740"/>
      <w:r>
        <w:t>UI</w:t>
      </w:r>
      <w:bookmarkEnd w:id="27"/>
    </w:p>
    <w:p w:rsidR="009D3796" w:rsidRDefault="00EE7A9B" w:rsidP="003102F8">
      <w:r>
        <w:t xml:space="preserve">The UI is designed to as a desktop application interface for the user to, while they can use it for any network nodes, mainly access and monitor the sensor network through the base node. It is designed to run through </w:t>
      </w:r>
      <w:r w:rsidR="009D3796">
        <w:t>on any OS with the same graphical standard, so conceptual evaluation deemed Java to be the best choice for development.</w:t>
      </w:r>
      <w:r w:rsidR="0098343B">
        <w:t xml:space="preserve"> </w:t>
      </w:r>
      <w:r w:rsidR="009D3796">
        <w:t xml:space="preserve">The network nodes can be connected to the UI through a serial </w:t>
      </w:r>
      <w:r w:rsidR="0098343B">
        <w:t>communication interface.</w:t>
      </w:r>
    </w:p>
    <w:p w:rsidR="00C36330" w:rsidRDefault="00036E7E" w:rsidP="006D1BA5">
      <w:pPr>
        <w:pStyle w:val="Heading1"/>
      </w:pPr>
      <w:bookmarkStart w:id="28" w:name="_Toc229471741"/>
      <w:r>
        <w:lastRenderedPageBreak/>
        <w:t>Development</w:t>
      </w:r>
      <w:bookmarkEnd w:id="28"/>
    </w:p>
    <w:p w:rsidR="00C36330" w:rsidRDefault="00C36330" w:rsidP="006D1BA5">
      <w:pPr>
        <w:pStyle w:val="Heading2"/>
      </w:pPr>
      <w:bookmarkStart w:id="29" w:name="_Toc229471742"/>
      <w:r>
        <w:t>Schedule</w:t>
      </w:r>
      <w:bookmarkEnd w:id="29"/>
    </w:p>
    <w:p w:rsidR="00036E7E" w:rsidRPr="00036E7E" w:rsidRDefault="00036E7E" w:rsidP="00036E7E">
      <w:r>
        <w:t xml:space="preserve">With a total development cycle time of two semesters, the </w:t>
      </w:r>
      <w:r w:rsidR="00AC5233">
        <w:t xml:space="preserve">following </w:t>
      </w:r>
      <w:r>
        <w:t xml:space="preserve">development cycle schedule </w:t>
      </w:r>
      <w:r w:rsidR="00AC5233">
        <w:t>was used:</w:t>
      </w:r>
    </w:p>
    <w:p w:rsidR="00036E7E" w:rsidRDefault="00036E7E" w:rsidP="00C36330">
      <w:pPr>
        <w:pStyle w:val="ListParagraph"/>
        <w:numPr>
          <w:ilvl w:val="0"/>
          <w:numId w:val="6"/>
        </w:numPr>
      </w:pPr>
      <w:r>
        <w:t>Design initial revision of system schematic</w:t>
      </w:r>
    </w:p>
    <w:p w:rsidR="00C36330" w:rsidRDefault="00AC5233" w:rsidP="00C36330">
      <w:pPr>
        <w:pStyle w:val="ListParagraph"/>
        <w:numPr>
          <w:ilvl w:val="0"/>
          <w:numId w:val="6"/>
        </w:numPr>
      </w:pPr>
      <w:r>
        <w:t>Fabricate and b</w:t>
      </w:r>
      <w:r w:rsidR="00C36330">
        <w:t xml:space="preserve">uild initial revision of </w:t>
      </w:r>
      <w:r w:rsidR="00036E7E">
        <w:t>system</w:t>
      </w:r>
      <w:r w:rsidR="00C36330">
        <w:t xml:space="preserve"> PCB</w:t>
      </w:r>
    </w:p>
    <w:p w:rsidR="00AC5233" w:rsidRDefault="00AC5233" w:rsidP="00C36330">
      <w:pPr>
        <w:pStyle w:val="ListParagraph"/>
        <w:numPr>
          <w:ilvl w:val="0"/>
          <w:numId w:val="6"/>
        </w:numPr>
      </w:pPr>
      <w:r>
        <w:t>Build a full access library for the RF transmitter</w:t>
      </w:r>
    </w:p>
    <w:p w:rsidR="007D67C2" w:rsidRDefault="007D67C2" w:rsidP="007D67C2">
      <w:pPr>
        <w:pStyle w:val="ListParagraph"/>
        <w:numPr>
          <w:ilvl w:val="0"/>
          <w:numId w:val="6"/>
        </w:numPr>
      </w:pPr>
      <w:r>
        <w:t>Build UI</w:t>
      </w:r>
    </w:p>
    <w:p w:rsidR="00C36330" w:rsidRDefault="00C36330" w:rsidP="00C36330">
      <w:pPr>
        <w:pStyle w:val="ListParagraph"/>
        <w:numPr>
          <w:ilvl w:val="0"/>
          <w:numId w:val="6"/>
        </w:numPr>
      </w:pPr>
      <w:r>
        <w:t xml:space="preserve">Implement </w:t>
      </w:r>
      <w:r w:rsidR="00AC5233">
        <w:t xml:space="preserve">and test </w:t>
      </w:r>
      <w:r>
        <w:t>PHY layer communication</w:t>
      </w:r>
    </w:p>
    <w:p w:rsidR="00C36330" w:rsidRDefault="00C36330" w:rsidP="00C36330">
      <w:pPr>
        <w:pStyle w:val="ListParagraph"/>
        <w:numPr>
          <w:ilvl w:val="0"/>
          <w:numId w:val="6"/>
        </w:numPr>
      </w:pPr>
      <w:r>
        <w:t>Implement</w:t>
      </w:r>
      <w:r w:rsidR="00AC5233">
        <w:t xml:space="preserve"> and test</w:t>
      </w:r>
      <w:r>
        <w:t xml:space="preserve"> MAC layer communication</w:t>
      </w:r>
    </w:p>
    <w:p w:rsidR="00C36330" w:rsidRDefault="00C36330" w:rsidP="00C36330">
      <w:pPr>
        <w:pStyle w:val="ListParagraph"/>
        <w:numPr>
          <w:ilvl w:val="0"/>
          <w:numId w:val="6"/>
        </w:numPr>
      </w:pPr>
      <w:r>
        <w:t>Add sensor functionality</w:t>
      </w:r>
    </w:p>
    <w:p w:rsidR="00C36330" w:rsidRDefault="00C36330" w:rsidP="00C36330">
      <w:pPr>
        <w:pStyle w:val="ListParagraph"/>
        <w:numPr>
          <w:ilvl w:val="0"/>
          <w:numId w:val="6"/>
        </w:numPr>
      </w:pPr>
      <w:r>
        <w:t>Implement network topology</w:t>
      </w:r>
    </w:p>
    <w:p w:rsidR="00C36330" w:rsidRDefault="00C36330" w:rsidP="00C36330">
      <w:pPr>
        <w:pStyle w:val="ListParagraph"/>
        <w:numPr>
          <w:ilvl w:val="0"/>
          <w:numId w:val="6"/>
        </w:numPr>
      </w:pPr>
      <w:r>
        <w:t>Bu</w:t>
      </w:r>
      <w:r w:rsidR="00036E7E">
        <w:t>ild second revision of system</w:t>
      </w:r>
      <w:r>
        <w:t xml:space="preserve"> PCB</w:t>
      </w:r>
    </w:p>
    <w:p w:rsidR="00AC5233" w:rsidRDefault="00AC5233" w:rsidP="00C36330">
      <w:pPr>
        <w:pStyle w:val="ListParagraph"/>
        <w:numPr>
          <w:ilvl w:val="0"/>
          <w:numId w:val="6"/>
        </w:numPr>
      </w:pPr>
      <w:r>
        <w:t>Test network system functionality</w:t>
      </w:r>
    </w:p>
    <w:p w:rsidR="007D67C2" w:rsidRDefault="007D67C2" w:rsidP="007D67C2">
      <w:r>
        <w:t xml:space="preserve">The first semester was tasked with the first five phases of the development cycle, while the rest of the development phases </w:t>
      </w:r>
      <w:r w:rsidR="00470E40">
        <w:t>were</w:t>
      </w:r>
      <w:r>
        <w:t xml:space="preserve"> handed to the second semester.</w:t>
      </w:r>
    </w:p>
    <w:p w:rsidR="00D85742" w:rsidRDefault="00D85742" w:rsidP="006D1BA5">
      <w:pPr>
        <w:pStyle w:val="Heading2"/>
      </w:pPr>
      <w:bookmarkStart w:id="30" w:name="_Toc229471743"/>
      <w:r>
        <w:t>Tools</w:t>
      </w:r>
      <w:bookmarkEnd w:id="30"/>
    </w:p>
    <w:p w:rsidR="00D85742" w:rsidRPr="00D85742" w:rsidRDefault="00D85742" w:rsidP="00D85742">
      <w:r>
        <w:t xml:space="preserve">All schematic design will be made using ExpressSCH. All PCB </w:t>
      </w:r>
      <w:r w:rsidR="00A84505">
        <w:t>layouts</w:t>
      </w:r>
      <w:r>
        <w:t xml:space="preserve"> will be designed and fabricated through ExpressPCB. </w:t>
      </w:r>
      <w:r w:rsidR="00A84505">
        <w:t>All embedded software development will be done through Programmer’s Notepad. Finally, application software development will be done through the Eclipse IDE.</w:t>
      </w:r>
    </w:p>
    <w:p w:rsidR="00F97157" w:rsidRDefault="00F97157" w:rsidP="006D1BA5">
      <w:pPr>
        <w:pStyle w:val="Heading1"/>
      </w:pPr>
      <w:bookmarkStart w:id="31" w:name="_Toc229471744"/>
      <w:r>
        <w:t>Overall</w:t>
      </w:r>
      <w:r w:rsidR="00CB45B9">
        <w:t xml:space="preserve"> System</w:t>
      </w:r>
      <w:bookmarkEnd w:id="31"/>
    </w:p>
    <w:p w:rsidR="006A7C33" w:rsidRDefault="00576701" w:rsidP="006A7C33">
      <w:pPr>
        <w:pStyle w:val="Heading2"/>
      </w:pPr>
      <w:bookmarkStart w:id="32" w:name="_Toc229471745"/>
      <w:r>
        <w:t>Abstract</w:t>
      </w:r>
      <w:bookmarkEnd w:id="32"/>
    </w:p>
    <w:p w:rsidR="008A1057" w:rsidRPr="008A1057" w:rsidRDefault="00A82EAD" w:rsidP="008A1057">
      <w:r>
        <w:t>This section of the report will discuss the design and implementation of the overall system design</w:t>
      </w:r>
      <w:r w:rsidR="00A84505">
        <w:t xml:space="preserve"> and implementation before subsequent section discuss individual subsystems in greater detail</w:t>
      </w:r>
      <w:r w:rsidR="008A1057">
        <w:t>.</w:t>
      </w:r>
    </w:p>
    <w:p w:rsidR="000D7C6B" w:rsidRDefault="000D7C6B" w:rsidP="000D7C6B">
      <w:pPr>
        <w:pStyle w:val="Heading2"/>
      </w:pPr>
      <w:bookmarkStart w:id="33" w:name="_Toc229471746"/>
      <w:r>
        <w:t>Structure</w:t>
      </w:r>
      <w:bookmarkEnd w:id="33"/>
    </w:p>
    <w:p w:rsidR="00A84505" w:rsidRPr="00A84505" w:rsidRDefault="00A84505" w:rsidP="00A84505">
      <w:r>
        <w:t>The first important step is performing a structural work breakdown of the Sentinel Network system into a set of unique subsystems. Each subsystem will have its own hardware and software requirements, design, and implementation whenever applicable.</w:t>
      </w:r>
    </w:p>
    <w:p w:rsidR="00427500" w:rsidRDefault="00A84505" w:rsidP="00427500">
      <w:pPr>
        <w:keepNext/>
        <w:spacing w:after="0"/>
      </w:pPr>
      <w:r>
        <w:object w:dxaOrig="8695" w:dyaOrig="6534">
          <v:shape id="_x0000_i1030" type="#_x0000_t75" style="width:435pt;height:327pt" o:ole="">
            <v:imagedata r:id="rId29" o:title=""/>
          </v:shape>
          <o:OLEObject Type="Embed" ProgID="Visio.Drawing.11" ShapeID="_x0000_i1030" DrawAspect="Content" ObjectID="_1303214014" r:id="rId30"/>
        </w:object>
      </w:r>
    </w:p>
    <w:p w:rsidR="000D7C6B" w:rsidRDefault="00427500" w:rsidP="00D650BC">
      <w:pPr>
        <w:pStyle w:val="Caption"/>
        <w:jc w:val="center"/>
      </w:pPr>
      <w:bookmarkStart w:id="34" w:name="_Ref217160660"/>
      <w:r>
        <w:t xml:space="preserve">Figure </w:t>
      </w:r>
      <w:fldSimple w:instr=" STYLEREF 1 \s ">
        <w:r w:rsidR="00465856">
          <w:rPr>
            <w:noProof/>
          </w:rPr>
          <w:t>5</w:t>
        </w:r>
      </w:fldSimple>
      <w:r w:rsidR="008F5498">
        <w:noBreakHyphen/>
      </w:r>
      <w:fldSimple w:instr=" SEQ Figure \* ARABIC \s 1 ">
        <w:r w:rsidR="00465856">
          <w:rPr>
            <w:noProof/>
          </w:rPr>
          <w:t>1</w:t>
        </w:r>
      </w:fldSimple>
      <w:bookmarkEnd w:id="34"/>
      <w:r>
        <w:t xml:space="preserve"> </w:t>
      </w:r>
      <w:r w:rsidR="00A84505">
        <w:t>S</w:t>
      </w:r>
      <w:r>
        <w:t>ystem entity relationship diagram of the structural breakdown for the Sentinel Network system</w:t>
      </w:r>
    </w:p>
    <w:p w:rsidR="00036E7E" w:rsidRDefault="00A82EAD" w:rsidP="00036E7E">
      <w:r>
        <w:t xml:space="preserve">The Sentinel Network system was broken into five subsystems during the development process as shown in </w:t>
      </w:r>
      <w:r w:rsidR="006B7C84">
        <w:fldChar w:fldCharType="begin"/>
      </w:r>
      <w:r>
        <w:instrText xml:space="preserve"> REF _Ref217160660 \h </w:instrText>
      </w:r>
      <w:r w:rsidR="006B7C84">
        <w:fldChar w:fldCharType="separate"/>
      </w:r>
      <w:r w:rsidR="00465856">
        <w:t xml:space="preserve">Figure </w:t>
      </w:r>
      <w:r w:rsidR="00465856">
        <w:rPr>
          <w:noProof/>
        </w:rPr>
        <w:t>5</w:t>
      </w:r>
      <w:r w:rsidR="00465856">
        <w:noBreakHyphen/>
      </w:r>
      <w:r w:rsidR="00465856">
        <w:rPr>
          <w:noProof/>
        </w:rPr>
        <w:t>1</w:t>
      </w:r>
      <w:r w:rsidR="006B7C84">
        <w:fldChar w:fldCharType="end"/>
      </w:r>
      <w:r>
        <w:t>. The controller subsystem handles just about everything on the microcontroller, including the software state machine</w:t>
      </w:r>
      <w:r w:rsidR="00F45C80">
        <w:t xml:space="preserve"> </w:t>
      </w:r>
      <w:r>
        <w:t xml:space="preserve">and the network topology. The sensor subsystem includes both the PIR motion sensor, debouncer to reduce false alarms, an alarm inhibitor, and </w:t>
      </w:r>
      <w:r w:rsidR="00F45C80">
        <w:t xml:space="preserve">a way for the alarm to wake up the controller. The power </w:t>
      </w:r>
      <w:r w:rsidR="00A84505">
        <w:t xml:space="preserve">supply subsystem functions as the power supply of the system. </w:t>
      </w:r>
      <w:r w:rsidR="00F45C80">
        <w:t xml:space="preserve">The </w:t>
      </w:r>
      <w:r w:rsidR="00A84505">
        <w:t>RF</w:t>
      </w:r>
      <w:r w:rsidR="00F45C80">
        <w:t xml:space="preserve"> subsystem ha</w:t>
      </w:r>
      <w:r w:rsidR="00A84505">
        <w:t>ndles the PHY and MAC layer wireless data</w:t>
      </w:r>
      <w:r w:rsidR="00F45C80">
        <w:t xml:space="preserve"> transmission between the various network </w:t>
      </w:r>
      <w:r w:rsidR="00A84505">
        <w:t>nodes;</w:t>
      </w:r>
      <w:r w:rsidR="00F45C80">
        <w:t xml:space="preserve"> it includes the RF transmitter and SPI interface. Finally, the UI subsystem handles both desktop application for the user, the serial communication between the network node and desktop application, and the serial communication protocol shared by the network node and desktop application.</w:t>
      </w:r>
    </w:p>
    <w:p w:rsidR="007C1F64" w:rsidRDefault="007C1F64" w:rsidP="00036E7E">
      <w:r>
        <w:t>The scope of each subsystem has a clear functional, versus hardware or software, distinction. Each subsystem is to handle certain aspects of the overall system requirements independently by itself. For example, the overall desire to reduce power consumption is addressed within the design of each individual subsystem instead of a separate subsystem. In other words, each subsystem is responsible for adhering to the functional and objective requirements of its components.</w:t>
      </w:r>
    </w:p>
    <w:p w:rsidR="0076323B" w:rsidRPr="0076323B" w:rsidRDefault="00390506" w:rsidP="0076323B">
      <w:pPr>
        <w:pStyle w:val="Heading2"/>
      </w:pPr>
      <w:bookmarkStart w:id="35" w:name="_Toc229471747"/>
      <w:r>
        <w:lastRenderedPageBreak/>
        <w:t>Design</w:t>
      </w:r>
      <w:bookmarkEnd w:id="35"/>
    </w:p>
    <w:p w:rsidR="009078A4" w:rsidRDefault="009078A4" w:rsidP="009078A4">
      <w:pPr>
        <w:pStyle w:val="Heading3"/>
      </w:pPr>
      <w:bookmarkStart w:id="36" w:name="_Toc229471748"/>
      <w:r>
        <w:t>Abstract</w:t>
      </w:r>
      <w:bookmarkEnd w:id="36"/>
    </w:p>
    <w:p w:rsidR="009078A4" w:rsidRPr="0076323B" w:rsidRDefault="009078A4" w:rsidP="009078A4">
      <w:r>
        <w:t xml:space="preserve">With the breakdown of the system into modularized subsystems, the design was broken as down as described in the sutructural analysis. In order to design for manufacturing and development, the network nodes were designed to have the same fabricated, deferring only in assembly (through the use of and embedded firmware. </w:t>
      </w:r>
    </w:p>
    <w:p w:rsidR="009078A4" w:rsidRDefault="009078A4" w:rsidP="009078A4">
      <w:pPr>
        <w:pStyle w:val="Heading3"/>
      </w:pPr>
      <w:bookmarkStart w:id="37" w:name="_Toc229471749"/>
      <w:r>
        <w:t>Hardware</w:t>
      </w:r>
      <w:bookmarkEnd w:id="37"/>
    </w:p>
    <w:p w:rsidR="009078A4" w:rsidRDefault="009078A4" w:rsidP="009078A4">
      <w:r>
        <w:t xml:space="preserve">In order to ensure all prototypes created from Sentinel Network project are useable not only in a laboratory but also an operating environment, all prototypes will be designed on PCB versus making partial prototypes on breadboards. However, due to the time and costs of fabricating PCBs, the prototypes need to be designed to be interchangeable between the three node types. In other words, a basic universal network node PCB will be designed, fabricated, and assembled. These basic universal nodes can then be changed into any of the three network nodes by uploading the proper firmware and making some small hardware changes (i.e. attaching motion sensor for sensor node and differing power supply setup depending on node type). </w:t>
      </w:r>
    </w:p>
    <w:p w:rsidR="009078A4" w:rsidRDefault="009078A4" w:rsidP="009078A4">
      <w:r>
        <w:t>The basic node is comprised of the microcontroller, RF interface, UI interface, and some power supply setup. The base node requires the power supply to be setup to utilize a wall adapter as the power source and running between 1.8 and 3.3 V without regard to power consumption. The relay node requires the power supply to be setup to utilize a solar panel as the power source, running between 1.8 and 3.3 V, and set to minize power consumption. Finally, the sensor node requires the power supply to also be setup to utilize a solar panel as the power source, a motion sensor to be installed onto the node, running at 3</w:t>
      </w:r>
      <w:r w:rsidR="00BA21F0">
        <w:t>.3 V (the required input voltageof the motion sensor), and set to minimize power consumption.</w:t>
      </w:r>
    </w:p>
    <w:p w:rsidR="00B55E50" w:rsidRDefault="00B55E50" w:rsidP="006643BB">
      <w:pPr>
        <w:keepNext/>
        <w:spacing w:after="0"/>
        <w:jc w:val="center"/>
      </w:pPr>
      <w:r>
        <w:object w:dxaOrig="7255" w:dyaOrig="7615">
          <v:shape id="_x0000_i1031" type="#_x0000_t75" style="width:272.25pt;height:286.5pt;mso-position-vertical:absolute" o:ole="">
            <v:imagedata r:id="rId31" o:title=""/>
          </v:shape>
          <o:OLEObject Type="Embed" ProgID="Visio.Drawing.11" ShapeID="_x0000_i1031" DrawAspect="Content" ObjectID="_1303214015" r:id="rId32"/>
        </w:object>
      </w:r>
    </w:p>
    <w:p w:rsidR="00BA21F0" w:rsidRDefault="00B55E50" w:rsidP="006643BB">
      <w:pPr>
        <w:pStyle w:val="Caption"/>
        <w:jc w:val="center"/>
      </w:pPr>
      <w:bookmarkStart w:id="38" w:name="_Ref218700617"/>
      <w:r>
        <w:t xml:space="preserve">Figure </w:t>
      </w:r>
      <w:fldSimple w:instr=" STYLEREF 1 \s ">
        <w:r w:rsidR="00465856">
          <w:rPr>
            <w:noProof/>
          </w:rPr>
          <w:t>5</w:t>
        </w:r>
      </w:fldSimple>
      <w:r w:rsidR="008F5498">
        <w:noBreakHyphen/>
      </w:r>
      <w:fldSimple w:instr=" SEQ Figure \* ARABIC \s 1 ">
        <w:r w:rsidR="00465856">
          <w:rPr>
            <w:noProof/>
          </w:rPr>
          <w:t>2</w:t>
        </w:r>
      </w:fldSimple>
      <w:bookmarkEnd w:id="38"/>
      <w:r>
        <w:t xml:space="preserve"> Block diagram of the design-level components of the network node hardware with blue blocks indicating basic universal node components, green blocks indicating node type dependent components, and red blocks indicating components external of the actual the actual node PCB</w:t>
      </w:r>
    </w:p>
    <w:p w:rsidR="00B55E50" w:rsidRDefault="0098226D" w:rsidP="00B55E50">
      <w:r>
        <w:t xml:space="preserve">As the component level block diagram of the system in </w:t>
      </w:r>
      <w:r w:rsidR="006B7C84">
        <w:fldChar w:fldCharType="begin"/>
      </w:r>
      <w:r>
        <w:instrText xml:space="preserve"> REF _Ref218700617 \h </w:instrText>
      </w:r>
      <w:r w:rsidR="006B7C84">
        <w:fldChar w:fldCharType="separate"/>
      </w:r>
      <w:r w:rsidR="00465856">
        <w:t xml:space="preserve">Figure </w:t>
      </w:r>
      <w:r w:rsidR="00465856">
        <w:rPr>
          <w:noProof/>
        </w:rPr>
        <w:t>5</w:t>
      </w:r>
      <w:r w:rsidR="00465856">
        <w:noBreakHyphen/>
      </w:r>
      <w:r w:rsidR="00465856">
        <w:rPr>
          <w:noProof/>
        </w:rPr>
        <w:t>2</w:t>
      </w:r>
      <w:r w:rsidR="006B7C84">
        <w:fldChar w:fldCharType="end"/>
      </w:r>
      <w:r>
        <w:t xml:space="preserve"> shows, there is a clear modularity in the design in both a design and usage. In terms of design modularization, the controller subsystem includes the main microcontroller codes, the high level network topology algorithm, and control of the LED. The RF subsystem is responsible for the RF transceiver and the low level software interface on the microcontroller (e.g. just enough to handle normal communication). The sensor subsystem is responsible for the motion sensor and the accompanying software on the microcontroller. The power supply subsystem includes the power regulation and source hardware/setup. Finally, the UI subsystem handles the entire user interface from the microcontroller to the GUI application on the PC, along with the necessary hardware interface.</w:t>
      </w:r>
    </w:p>
    <w:p w:rsidR="0098226D" w:rsidRPr="00B55E50" w:rsidRDefault="0098226D" w:rsidP="00B55E50">
      <w:r>
        <w:t>In terms of usage, all the blue blocks in the diagram indicate the mandatory components to be installed on all network nodes, while the green blocks are either optional or depedent on node type and usage. Finally, the red blocks respresent external components on the user PC, which is mandatory in normal usage for only the base node.</w:t>
      </w:r>
    </w:p>
    <w:p w:rsidR="0076323B" w:rsidRDefault="0076323B" w:rsidP="0076323B">
      <w:pPr>
        <w:pStyle w:val="Heading3"/>
      </w:pPr>
      <w:bookmarkStart w:id="39" w:name="_Toc229471750"/>
      <w:r>
        <w:t>Software</w:t>
      </w:r>
      <w:bookmarkEnd w:id="39"/>
    </w:p>
    <w:p w:rsidR="00B55E50" w:rsidRDefault="0098226D" w:rsidP="00B55E50">
      <w:r>
        <w:t>The software of the overall system resides</w:t>
      </w:r>
      <w:r w:rsidR="00F34D81">
        <w:t xml:space="preserve"> on the microcontroller and PC. While the PC software design is fairly straight forward in that it only needs to interface with the microcontroller through a serial port, sending it data, and parsing the data it outputs, the microcontroller embedded software design is more complicated.</w:t>
      </w:r>
    </w:p>
    <w:p w:rsidR="00117270" w:rsidRDefault="00F34D81" w:rsidP="00B55E50">
      <w:r>
        <w:lastRenderedPageBreak/>
        <w:t xml:space="preserve">As stated before in the structural breakdown of the system, the microcontroller embedded software is split across several subsystems. The controller subsystem makes up the bulk of the code by designing the structure, state machine, initialization, and standard operation of the firmware. </w:t>
      </w:r>
      <w:r w:rsidR="00C73F3D">
        <w:t xml:space="preserve">While the RF subsystem is responsible for initialization of the RF transceiver through the microcontroller and implementing a complete PHY and MAC layered library for the main code to change states, access registers, and send/receive data, it is the controller subsystem that performs the high level network topology control. </w:t>
      </w:r>
      <w:r w:rsidR="00117270">
        <w:t>As for the sensor and UI subsystems, while they are responsible for the software implementation of sensor detection and UI interface respectively, there is a less clear disctinct between them and the main controller software subsystem. Since the sensor software requires timing and sleep functionalities, it relies on the controller software to handle those tasks. The UI software needs to not only implement the UART interface but also establish the communication protocol shared between the microcontroller and PC; this requires debug printouts to be established everywhere on software and ensure the microcontroller code checks for access requests from the PC.</w:t>
      </w:r>
    </w:p>
    <w:p w:rsidR="00117270" w:rsidRDefault="007F531E" w:rsidP="006643BB">
      <w:pPr>
        <w:keepNext/>
        <w:spacing w:after="0"/>
        <w:jc w:val="center"/>
      </w:pPr>
      <w:r>
        <w:object w:dxaOrig="5933" w:dyaOrig="6293">
          <v:shape id="_x0000_i1032" type="#_x0000_t75" style="width:222.75pt;height:236.25pt" o:ole="">
            <v:imagedata r:id="rId33" o:title=""/>
          </v:shape>
          <o:OLEObject Type="Embed" ProgID="Visio.Drawing.11" ShapeID="_x0000_i1032" DrawAspect="Content" ObjectID="_1303214016" r:id="rId34"/>
        </w:object>
      </w:r>
    </w:p>
    <w:p w:rsidR="00117270" w:rsidRDefault="00117270" w:rsidP="00D650BC">
      <w:pPr>
        <w:pStyle w:val="Caption"/>
        <w:jc w:val="center"/>
      </w:pPr>
      <w:bookmarkStart w:id="40" w:name="_Ref218705270"/>
      <w:r>
        <w:t xml:space="preserve">Figure </w:t>
      </w:r>
      <w:fldSimple w:instr=" STYLEREF 1 \s ">
        <w:r w:rsidR="00465856">
          <w:rPr>
            <w:noProof/>
          </w:rPr>
          <w:t>5</w:t>
        </w:r>
      </w:fldSimple>
      <w:r w:rsidR="008F5498">
        <w:noBreakHyphen/>
      </w:r>
      <w:fldSimple w:instr=" SEQ Figure \* ARABIC \s 1 ">
        <w:r w:rsidR="00465856">
          <w:rPr>
            <w:noProof/>
          </w:rPr>
          <w:t>3</w:t>
        </w:r>
      </w:fldSimple>
      <w:bookmarkEnd w:id="40"/>
      <w:r>
        <w:t xml:space="preserve"> Diagram of the basic </w:t>
      </w:r>
      <w:r w:rsidRPr="00D650BC">
        <w:t>software</w:t>
      </w:r>
      <w:r>
        <w:t xml:space="preserve"> flow for the sensor node</w:t>
      </w:r>
    </w:p>
    <w:p w:rsidR="00F34D81" w:rsidRDefault="00B63438" w:rsidP="00B55E50">
      <w:r>
        <w:t xml:space="preserve">The basic software design of each node type defers by its intended functionality. The generalized, high level flow diagram for the sensor node in </w:t>
      </w:r>
      <w:r w:rsidR="006B7C84">
        <w:fldChar w:fldCharType="begin"/>
      </w:r>
      <w:r>
        <w:instrText xml:space="preserve"> REF _Ref218705270 \h </w:instrText>
      </w:r>
      <w:r w:rsidR="006B7C84">
        <w:fldChar w:fldCharType="separate"/>
      </w:r>
      <w:r w:rsidR="00465856">
        <w:t xml:space="preserve">Figure </w:t>
      </w:r>
      <w:r w:rsidR="00465856">
        <w:rPr>
          <w:noProof/>
        </w:rPr>
        <w:t>5</w:t>
      </w:r>
      <w:r w:rsidR="00465856">
        <w:noBreakHyphen/>
      </w:r>
      <w:r w:rsidR="00465856">
        <w:rPr>
          <w:noProof/>
        </w:rPr>
        <w:t>3</w:t>
      </w:r>
      <w:r w:rsidR="006B7C84">
        <w:fldChar w:fldCharType="end"/>
      </w:r>
      <w:r>
        <w:t xml:space="preserve"> shows that the main functionality of the sensor nodes lies in the operational loop after initialization. Using a motion sensor to detect trespassers, it will wake up the microcontroller to an active state that will cause it to send the detection message to the base node. Otherwise, it will rest in a sleep state for power conservation purposes.</w:t>
      </w:r>
    </w:p>
    <w:p w:rsidR="007F531E" w:rsidRDefault="007F531E" w:rsidP="006643BB">
      <w:pPr>
        <w:keepNext/>
        <w:spacing w:after="0"/>
        <w:jc w:val="center"/>
      </w:pPr>
      <w:r>
        <w:object w:dxaOrig="5933" w:dyaOrig="6293">
          <v:shape id="_x0000_i1033" type="#_x0000_t75" style="width:222.75pt;height:236.25pt" o:ole="">
            <v:imagedata r:id="rId35" o:title=""/>
          </v:shape>
          <o:OLEObject Type="Embed" ProgID="Visio.Drawing.11" ShapeID="_x0000_i1033" DrawAspect="Content" ObjectID="_1303214017" r:id="rId36"/>
        </w:object>
      </w:r>
    </w:p>
    <w:p w:rsidR="007F531E" w:rsidRDefault="007F531E" w:rsidP="00D650BC">
      <w:pPr>
        <w:pStyle w:val="Caption"/>
        <w:jc w:val="center"/>
      </w:pPr>
      <w:r>
        <w:t xml:space="preserve">Figure </w:t>
      </w:r>
      <w:fldSimple w:instr=" STYLEREF 1 \s ">
        <w:r w:rsidR="00465856">
          <w:rPr>
            <w:noProof/>
          </w:rPr>
          <w:t>5</w:t>
        </w:r>
      </w:fldSimple>
      <w:r w:rsidR="008F5498">
        <w:noBreakHyphen/>
      </w:r>
      <w:fldSimple w:instr=" SEQ Figure \* ARABIC \s 1 ">
        <w:r w:rsidR="00465856">
          <w:rPr>
            <w:noProof/>
          </w:rPr>
          <w:t>4</w:t>
        </w:r>
      </w:fldSimple>
      <w:r>
        <w:t xml:space="preserve"> Diagram of the basic software flow for the relay node</w:t>
      </w:r>
    </w:p>
    <w:p w:rsidR="007F531E" w:rsidRDefault="0046307E" w:rsidP="00B55E50">
      <w:r>
        <w:t>The relay node also requires shifting between a sleep and active state to conserve power. However, instead using a motion sensor for performing the state transmission, it uses the RF transceiver to make the transition after it detects a valid RF transmission. After downloading the received data and parsing it, the relay node will then relay it down to the next node (as there could be multiple relay nodes before it reaches the base node).</w:t>
      </w:r>
    </w:p>
    <w:p w:rsidR="007F531E" w:rsidRDefault="007F531E" w:rsidP="006643BB">
      <w:pPr>
        <w:keepNext/>
        <w:spacing w:after="0"/>
        <w:jc w:val="center"/>
      </w:pPr>
      <w:r>
        <w:object w:dxaOrig="5933" w:dyaOrig="7185">
          <v:shape id="_x0000_i1034" type="#_x0000_t75" style="width:222.75pt;height:269.25pt" o:ole="">
            <v:imagedata r:id="rId37" o:title=""/>
          </v:shape>
          <o:OLEObject Type="Embed" ProgID="Visio.Drawing.11" ShapeID="_x0000_i1034" DrawAspect="Content" ObjectID="_1303214018" r:id="rId38"/>
        </w:object>
      </w:r>
    </w:p>
    <w:p w:rsidR="007F531E" w:rsidRDefault="007F531E" w:rsidP="00D650BC">
      <w:pPr>
        <w:pStyle w:val="Caption"/>
        <w:jc w:val="center"/>
      </w:pPr>
      <w:r>
        <w:t xml:space="preserve">Figure </w:t>
      </w:r>
      <w:fldSimple w:instr=" STYLEREF 1 \s ">
        <w:r w:rsidR="00465856">
          <w:rPr>
            <w:noProof/>
          </w:rPr>
          <w:t>5</w:t>
        </w:r>
      </w:fldSimple>
      <w:r w:rsidR="008F5498">
        <w:noBreakHyphen/>
      </w:r>
      <w:fldSimple w:instr=" SEQ Figure \* ARABIC \s 1 ">
        <w:r w:rsidR="00465856">
          <w:rPr>
            <w:noProof/>
          </w:rPr>
          <w:t>5</w:t>
        </w:r>
      </w:fldSimple>
      <w:r>
        <w:t xml:space="preserve"> Diagram of the basic software flow for the base node</w:t>
      </w:r>
    </w:p>
    <w:p w:rsidR="007F531E" w:rsidRPr="00B55E50" w:rsidRDefault="0046307E" w:rsidP="00B55E50">
      <w:r>
        <w:lastRenderedPageBreak/>
        <w:t xml:space="preserve">Finally, the base node is different in its software design because it does not need to make a state transition to a sleep state to conserve power. </w:t>
      </w:r>
      <w:r w:rsidR="004400B2">
        <w:t xml:space="preserve">It simply waits for RF transmissions to be detected by the RF transceiver and serial transmissions from the UI before performing the proper functions to parsing and outputting those data. </w:t>
      </w:r>
    </w:p>
    <w:p w:rsidR="0076323B" w:rsidRDefault="0076323B" w:rsidP="00B55E50">
      <w:pPr>
        <w:pStyle w:val="Heading2"/>
      </w:pPr>
      <w:bookmarkStart w:id="41" w:name="_Toc229471751"/>
      <w:r>
        <w:t>Implementation</w:t>
      </w:r>
      <w:bookmarkEnd w:id="41"/>
    </w:p>
    <w:p w:rsidR="0076323B" w:rsidRDefault="0076323B" w:rsidP="0076323B">
      <w:pPr>
        <w:pStyle w:val="Heading3"/>
      </w:pPr>
      <w:bookmarkStart w:id="42" w:name="_Toc229471752"/>
      <w:r>
        <w:t>Abstract</w:t>
      </w:r>
      <w:bookmarkEnd w:id="42"/>
    </w:p>
    <w:p w:rsidR="0098226D" w:rsidRPr="0098226D" w:rsidRDefault="004400B2" w:rsidP="0098226D">
      <w:r>
        <w:t>The implementation of the design was an iterative process that required two hardware revisions and close to a hundred software revisions with multiple firmware packages. The e</w:t>
      </w:r>
      <w:r w:rsidR="00BC7CAB">
        <w:t>nd result was able to deliver an entire set of running prototype on both hardware revisions as a testament to the robust design of the system.</w:t>
      </w:r>
    </w:p>
    <w:p w:rsidR="0076323B" w:rsidRDefault="0076323B" w:rsidP="0076323B">
      <w:pPr>
        <w:pStyle w:val="Heading3"/>
      </w:pPr>
      <w:bookmarkStart w:id="43" w:name="_Toc229471753"/>
      <w:r>
        <w:t>Hardware</w:t>
      </w:r>
      <w:bookmarkEnd w:id="43"/>
    </w:p>
    <w:p w:rsidR="00BC7CAB" w:rsidRPr="00BC7CAB" w:rsidRDefault="00BC7CAB" w:rsidP="00BC7CAB">
      <w:r>
        <w:t xml:space="preserve">The hardware implementation began with the first revision prototype board. The goal of the first revision was to fabricate a set of prototype boards as quickly as possible in order to begin software development. This was done by using prior designs from other projects in order to prevent the need for an independent feasibility and partial prototype study, </w:t>
      </w:r>
      <w:r w:rsidR="00E54DFC">
        <w:t>providing auxiliary/secondary parts, and providing as much optional functionality as possible. As a prototype board, it is also designed to work mainly in a laboratory environment for rapid development cycles.</w:t>
      </w:r>
    </w:p>
    <w:p w:rsidR="0076323B" w:rsidRDefault="0076323B" w:rsidP="0076323B">
      <w:pPr>
        <w:keepNext/>
        <w:spacing w:after="0"/>
      </w:pPr>
      <w:r>
        <w:rPr>
          <w:noProof/>
          <w:lang w:bidi="ar-SA"/>
        </w:rPr>
        <w:drawing>
          <wp:inline distT="0" distB="0" distL="0" distR="0">
            <wp:extent cx="5934710" cy="3554095"/>
            <wp:effectExtent l="19050" t="0" r="889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34710" cy="3554095"/>
                    </a:xfrm>
                    <a:prstGeom prst="rect">
                      <a:avLst/>
                    </a:prstGeom>
                    <a:noFill/>
                    <a:ln w="9525">
                      <a:noFill/>
                      <a:miter lim="800000"/>
                      <a:headEnd/>
                      <a:tailEnd/>
                    </a:ln>
                  </pic:spPr>
                </pic:pic>
              </a:graphicData>
            </a:graphic>
          </wp:inline>
        </w:drawing>
      </w:r>
    </w:p>
    <w:p w:rsidR="0076323B" w:rsidRDefault="0076323B" w:rsidP="006643BB">
      <w:pPr>
        <w:pStyle w:val="Caption"/>
        <w:jc w:val="center"/>
      </w:pPr>
      <w:bookmarkStart w:id="44" w:name="_Ref218707867"/>
      <w:r>
        <w:t xml:space="preserve">Figure </w:t>
      </w:r>
      <w:fldSimple w:instr=" STYLEREF 1 \s ">
        <w:r w:rsidR="00465856">
          <w:rPr>
            <w:noProof/>
          </w:rPr>
          <w:t>5</w:t>
        </w:r>
      </w:fldSimple>
      <w:r w:rsidR="008F5498">
        <w:noBreakHyphen/>
      </w:r>
      <w:fldSimple w:instr=" SEQ Figure \* ARABIC \s 1 ">
        <w:r w:rsidR="00465856">
          <w:rPr>
            <w:noProof/>
          </w:rPr>
          <w:t>6</w:t>
        </w:r>
      </w:fldSimple>
      <w:bookmarkEnd w:id="44"/>
      <w:r w:rsidR="0098226D">
        <w:t xml:space="preserve"> S</w:t>
      </w:r>
      <w:r>
        <w:t>creenshot of the</w:t>
      </w:r>
      <w:r w:rsidRPr="00FD7B09">
        <w:t xml:space="preserve"> </w:t>
      </w:r>
      <w:r w:rsidR="00BC7CAB">
        <w:t xml:space="preserve">first revision </w:t>
      </w:r>
      <w:r w:rsidRPr="00FD7B09">
        <w:t>PCB layout based on a hybrid of the microcontroller prototyping board design</w:t>
      </w:r>
      <w:r w:rsidR="00BC7CAB">
        <w:t>ed</w:t>
      </w:r>
      <w:r w:rsidRPr="00FD7B09">
        <w:t xml:space="preserve"> by Professor Bruce Land and the RF transceiver prototyping board design</w:t>
      </w:r>
      <w:r w:rsidR="00BC7CAB">
        <w:t>ed</w:t>
      </w:r>
      <w:r w:rsidRPr="00FD7B09">
        <w:t xml:space="preserve"> by Andrew Godbehere wi</w:t>
      </w:r>
      <w:r w:rsidR="00BC7CAB">
        <w:t>th numerous modifications</w:t>
      </w:r>
    </w:p>
    <w:p w:rsidR="0076323B" w:rsidRDefault="0076323B" w:rsidP="0076323B">
      <w:r>
        <w:lastRenderedPageBreak/>
        <w:t xml:space="preserve">The </w:t>
      </w:r>
      <w:r w:rsidR="00E54DFC">
        <w:t>key</w:t>
      </w:r>
      <w:r>
        <w:t xml:space="preserve"> goal of </w:t>
      </w:r>
      <w:r w:rsidR="00E54DFC">
        <w:t xml:space="preserve">the prototype board in </w:t>
      </w:r>
      <w:r w:rsidR="006B7C84">
        <w:fldChar w:fldCharType="begin"/>
      </w:r>
      <w:r w:rsidR="00E54DFC">
        <w:instrText xml:space="preserve"> REF _Ref218707867 \h </w:instrText>
      </w:r>
      <w:r w:rsidR="006B7C84">
        <w:fldChar w:fldCharType="separate"/>
      </w:r>
      <w:r w:rsidR="00465856">
        <w:t xml:space="preserve">Figure </w:t>
      </w:r>
      <w:r w:rsidR="00465856">
        <w:rPr>
          <w:noProof/>
        </w:rPr>
        <w:t>5</w:t>
      </w:r>
      <w:r w:rsidR="00465856">
        <w:noBreakHyphen/>
      </w:r>
      <w:r w:rsidR="00465856">
        <w:rPr>
          <w:noProof/>
        </w:rPr>
        <w:t>6</w:t>
      </w:r>
      <w:r w:rsidR="006B7C84">
        <w:fldChar w:fldCharType="end"/>
      </w:r>
      <w:r w:rsidR="00E54DFC">
        <w:t xml:space="preserve"> was to supply</w:t>
      </w:r>
      <w:r>
        <w:t xml:space="preserve"> full development </w:t>
      </w:r>
      <w:r w:rsidR="00E54DFC">
        <w:t xml:space="preserve">kit for the Atmel AT86RF230 RF transceiver that is </w:t>
      </w:r>
      <w:r>
        <w:t>compatible with most 40-pin AVR microcontrollers, such as the ATmega32, ATmega644, and ATmega164P/324P/644P. The microcontroller was designed so that it can either use the MCU clock signal from the transceiver, its own internal RC oscillator, or an extra crystal oscillator. The system can also be powered by a wall adapter</w:t>
      </w:r>
      <w:r w:rsidR="00A37B59">
        <w:t xml:space="preserve"> through a 2.1 mm power plug</w:t>
      </w:r>
      <w:r>
        <w:t xml:space="preserve">, </w:t>
      </w:r>
      <w:r w:rsidR="00E54DFC">
        <w:t xml:space="preserve">but it can also use </w:t>
      </w:r>
      <w:r>
        <w:t>a pair of AAA batteries or a 9</w:t>
      </w:r>
      <w:r w:rsidR="00A37B59">
        <w:t xml:space="preserve">V battery. The pads for a DIP-packaged </w:t>
      </w:r>
      <w:r>
        <w:t xml:space="preserve">MAX233 chip, which was found to work just fine with </w:t>
      </w:r>
      <w:r w:rsidR="00A37B59">
        <w:t xml:space="preserve">low </w:t>
      </w:r>
      <w:r>
        <w:t>supply voltage</w:t>
      </w:r>
      <w:r w:rsidR="00A37B59">
        <w:t xml:space="preserve"> (despite being rated for only 5 V), is built-in along with one for a DB9 serial port.</w:t>
      </w:r>
    </w:p>
    <w:p w:rsidR="009401C7" w:rsidRDefault="009401C7" w:rsidP="0076323B">
      <w:r>
        <w:t>One key feature of the design was to improve noise immunity through a ground plane. Since the basic board provided by ExpressPCB only has two layers (e.g. top and bottom) without any inner layers, the bottom layer was used as a ground plane for the controller board. While helps the routing and signal of the design, it was important to watch out for isolated areas on the board without a connection to the ground plane and shorts to the ground plane during the assembly process.</w:t>
      </w:r>
    </w:p>
    <w:p w:rsidR="0076323B" w:rsidRDefault="00A37B59" w:rsidP="0076323B">
      <w:r>
        <w:t>T</w:t>
      </w:r>
      <w:r w:rsidR="0076323B">
        <w:t xml:space="preserve">wo </w:t>
      </w:r>
      <w:r>
        <w:t xml:space="preserve">independent </w:t>
      </w:r>
      <w:r w:rsidR="0076323B">
        <w:t xml:space="preserve">transceiver </w:t>
      </w:r>
      <w:r>
        <w:t>boards</w:t>
      </w:r>
      <w:r w:rsidR="0076323B">
        <w:t xml:space="preserve"> were included on each board in order to improve the manufacturing yield to reduce the amount of money that would be needed to fabricate another board</w:t>
      </w:r>
      <w:r>
        <w:t xml:space="preserve"> in case the assembly of one failed, which would render the entire board useless</w:t>
      </w:r>
      <w:r w:rsidR="0076323B">
        <w:t>. The interface between the microcontroller prototyping area and the transceiver prototyping area is connected linked through a standard 10-pin ribbon cable. By switching this cable, the main digital signals along with the supply voltage and ground connections would be switched as well. When this cable is removed, the transceiver prototype would become completely separated from the main microcontroller.</w:t>
      </w:r>
    </w:p>
    <w:tbl>
      <w:tblPr>
        <w:tblStyle w:val="MediumShading2-Accent3"/>
        <w:tblW w:w="0" w:type="auto"/>
        <w:jc w:val="center"/>
        <w:tblLook w:val="04A0"/>
      </w:tblPr>
      <w:tblGrid>
        <w:gridCol w:w="2714"/>
        <w:gridCol w:w="1118"/>
        <w:gridCol w:w="3591"/>
        <w:gridCol w:w="1023"/>
      </w:tblGrid>
      <w:tr w:rsidR="00E85FC1" w:rsidRPr="00C17B70" w:rsidTr="006643BB">
        <w:trPr>
          <w:cnfStyle w:val="100000000000"/>
          <w:trHeight w:val="300"/>
          <w:jc w:val="center"/>
        </w:trPr>
        <w:tc>
          <w:tcPr>
            <w:cnfStyle w:val="001000000100"/>
            <w:tcW w:w="0" w:type="auto"/>
            <w:noWrap/>
            <w:hideMark/>
          </w:tcPr>
          <w:p w:rsidR="00E85FC1" w:rsidRPr="00C17B70" w:rsidRDefault="00E85FC1" w:rsidP="00E97AE1">
            <w:pPr>
              <w:jc w:val="center"/>
              <w:rPr>
                <w:rFonts w:ascii="Calibri" w:eastAsia="Times New Roman" w:hAnsi="Calibri" w:cs="Times New Roman"/>
                <w:color w:val="000000"/>
                <w:lang w:bidi="ar-SA"/>
              </w:rPr>
            </w:pPr>
            <w:r w:rsidRPr="00C17B70">
              <w:rPr>
                <w:rFonts w:ascii="Calibri" w:eastAsia="Times New Roman" w:hAnsi="Calibri" w:cs="Times New Roman"/>
                <w:color w:val="000000"/>
                <w:lang w:bidi="ar-SA"/>
              </w:rPr>
              <w:t>Manufacturer Part Number</w:t>
            </w:r>
          </w:p>
        </w:tc>
        <w:tc>
          <w:tcPr>
            <w:tcW w:w="0" w:type="auto"/>
            <w:noWrap/>
            <w:hideMark/>
          </w:tcPr>
          <w:p w:rsidR="00E85FC1" w:rsidRPr="00C17B70" w:rsidRDefault="00E85FC1" w:rsidP="00E97AE1">
            <w:pPr>
              <w:jc w:val="center"/>
              <w:cnfStyle w:val="1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Vendor</w:t>
            </w:r>
          </w:p>
        </w:tc>
        <w:tc>
          <w:tcPr>
            <w:tcW w:w="0" w:type="auto"/>
            <w:noWrap/>
            <w:hideMark/>
          </w:tcPr>
          <w:p w:rsidR="00E85FC1" w:rsidRPr="00C17B70" w:rsidRDefault="00E85FC1" w:rsidP="00E97AE1">
            <w:pPr>
              <w:jc w:val="center"/>
              <w:cnfStyle w:val="1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Description</w:t>
            </w:r>
          </w:p>
        </w:tc>
        <w:tc>
          <w:tcPr>
            <w:tcW w:w="0" w:type="auto"/>
            <w:noWrap/>
            <w:hideMark/>
          </w:tcPr>
          <w:p w:rsidR="00E85FC1" w:rsidRPr="00C17B70" w:rsidRDefault="00E85FC1" w:rsidP="00E97AE1">
            <w:pPr>
              <w:jc w:val="center"/>
              <w:cnfStyle w:val="1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Quantity</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ANT-2.45-CHP-T</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Linx</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ANT 2.4GHZ 802.11 BLUETOOTH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2450BL15B100E</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Johanson</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BALUN 2.4GHZ WIFI/BLUETOOTH</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AT86RF230-ZU</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Atmel</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TXRX ZIGBEE/802.15.4 32QFN</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NX2520SA-16.000000MHZ</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NDK</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CRYSTAL 16.000000 MHZ SMD 10PF</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ECJ-1VC1H220J</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Panasonic</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CERAMIC 22PF 50V 0603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4</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ECJ-1VC1H150J</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Panasonic</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CERAMIC 15PF 50V 0603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4</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GRM188R61A105MA61D</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1.0UF 10V 20% X5R 0603</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8</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MCR03EZPFX6800</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680 OHM 1/10W 1% 0603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MCR03EZPJ103</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10K OHM 1/10W 5% 0603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MCR03EZPJ000</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0.0 OHM 1/10W 5% 0603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ATMEGA644PV-10PU</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Atmel</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MCU AVR 64K FLASH 40-DIP</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ECJ-3VB1H104K</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Panasonic</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.1UF 50V CERM CHIP 1206 X7R</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6</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ECJ-3YF1E105Z</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Panasonic</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1UF 25V CERAMIC Y5V 1206</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LE30CZ-TR</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STMicro</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REG LDO 150MA 3.0V TO-92</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MCR18EZHF1000</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100 OHM 1/4W 1% 1206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MCR18EZHF3000</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300 OHM 1/4W 1% 1206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MCR18EZHF1003</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100K OHM 1/4W 1% 1206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MAX233CPP+G36</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Maxim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2DVR/2RCVR RS232 5V 20-DIP</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5747844-4</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Tyco</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CONN D-SUB RCPT R/A 9POS 30GOLD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lastRenderedPageBreak/>
              <w:t>PJ-002A</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CUI</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CONN POWER JACK 2.1MM</w:t>
            </w:r>
          </w:p>
        </w:tc>
        <w:tc>
          <w:tcPr>
            <w:tcW w:w="0" w:type="auto"/>
            <w:noWrap/>
            <w:hideMark/>
          </w:tcPr>
          <w:p w:rsidR="00E85FC1" w:rsidRPr="00C17B70" w:rsidRDefault="00E85FC1" w:rsidP="00E97AE1">
            <w:pPr>
              <w:keepNext/>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bl>
    <w:p w:rsidR="00E85FC1" w:rsidRDefault="00E97AE1" w:rsidP="006643BB">
      <w:pPr>
        <w:pStyle w:val="Caption"/>
        <w:jc w:val="center"/>
      </w:pPr>
      <w:bookmarkStart w:id="45" w:name="_Ref218709150"/>
      <w:r>
        <w:t xml:space="preserve">Table </w:t>
      </w:r>
      <w:fldSimple w:instr=" STYLEREF 1 \s ">
        <w:r w:rsidR="00465856">
          <w:rPr>
            <w:noProof/>
          </w:rPr>
          <w:t>5</w:t>
        </w:r>
      </w:fldSimple>
      <w:r w:rsidR="000C6DF9">
        <w:noBreakHyphen/>
      </w:r>
      <w:fldSimple w:instr=" SEQ Table \* ARABIC \s 1 ">
        <w:r w:rsidR="00465856">
          <w:rPr>
            <w:noProof/>
          </w:rPr>
          <w:t>1</w:t>
        </w:r>
      </w:fldSimple>
      <w:bookmarkEnd w:id="45"/>
      <w:r>
        <w:t xml:space="preserve"> Bill of material for the first revision prototype board</w:t>
      </w:r>
    </w:p>
    <w:p w:rsidR="00E97AE1" w:rsidRDefault="00E97AE1" w:rsidP="0076323B">
      <w:r>
        <w:t xml:space="preserve">As the bill of material in </w:t>
      </w:r>
      <w:r w:rsidR="006B7C84">
        <w:fldChar w:fldCharType="begin"/>
      </w:r>
      <w:r>
        <w:instrText xml:space="preserve"> REF _Ref218709150 \h </w:instrText>
      </w:r>
      <w:r w:rsidR="006B7C84">
        <w:fldChar w:fldCharType="separate"/>
      </w:r>
      <w:r w:rsidR="00465856">
        <w:t xml:space="preserve">Table </w:t>
      </w:r>
      <w:r w:rsidR="00465856">
        <w:rPr>
          <w:noProof/>
        </w:rPr>
        <w:t>5</w:t>
      </w:r>
      <w:r w:rsidR="00465856">
        <w:noBreakHyphen/>
      </w:r>
      <w:r w:rsidR="00465856">
        <w:rPr>
          <w:noProof/>
        </w:rPr>
        <w:t>1</w:t>
      </w:r>
      <w:r w:rsidR="006B7C84">
        <w:fldChar w:fldCharType="end"/>
      </w:r>
      <w:r>
        <w:t xml:space="preserve"> shows, there is fair number of components that requires assembly onto the board. While the majority of the components on the microcontroller side is either in DIP or large 1206 SMT packaging (residing on the lower half of the table), the main assembly </w:t>
      </w:r>
      <w:r w:rsidR="000D018B">
        <w:t>effort will be distributed to the RF transceiver components. While the 0603 SMT components are not quite so difficult, the RF transceiver, balun, and crystal are quite difficult to solder onto the board, requiring special tools and procures. These instructions can be found in Andrew’s CURemote project report.</w:t>
      </w:r>
    </w:p>
    <w:p w:rsidR="00E97AE1" w:rsidRDefault="00E97AE1" w:rsidP="006643BB">
      <w:pPr>
        <w:keepNext/>
        <w:spacing w:after="0"/>
        <w:jc w:val="center"/>
      </w:pPr>
      <w:r>
        <w:rPr>
          <w:noProof/>
          <w:lang w:bidi="ar-SA"/>
        </w:rPr>
        <w:drawing>
          <wp:inline distT="0" distB="0" distL="0" distR="0">
            <wp:extent cx="4095750" cy="3071137"/>
            <wp:effectExtent l="19050" t="0" r="0" b="0"/>
            <wp:docPr id="2" name="Picture 36" descr="C:\Ruibing\Cornell MEng\Cornell 08 Fall\ECE 6930 - SentinelNetwork\PICT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uibing\Cornell MEng\Cornell 08 Fall\ECE 6930 - SentinelNetwork\PICT3378.JPG"/>
                    <pic:cNvPicPr>
                      <a:picLocks noChangeAspect="1" noChangeArrowheads="1"/>
                    </pic:cNvPicPr>
                  </pic:nvPicPr>
                  <pic:blipFill>
                    <a:blip r:embed="rId40" cstate="print"/>
                    <a:srcRect/>
                    <a:stretch>
                      <a:fillRect/>
                    </a:stretch>
                  </pic:blipFill>
                  <pic:spPr bwMode="auto">
                    <a:xfrm>
                      <a:off x="0" y="0"/>
                      <a:ext cx="4098415" cy="3073136"/>
                    </a:xfrm>
                    <a:prstGeom prst="rect">
                      <a:avLst/>
                    </a:prstGeom>
                    <a:noFill/>
                    <a:ln w="9525">
                      <a:noFill/>
                      <a:miter lim="800000"/>
                      <a:headEnd/>
                      <a:tailEnd/>
                    </a:ln>
                  </pic:spPr>
                </pic:pic>
              </a:graphicData>
            </a:graphic>
          </wp:inline>
        </w:drawing>
      </w:r>
    </w:p>
    <w:p w:rsidR="00E97AE1" w:rsidRDefault="00E97AE1" w:rsidP="00D650BC">
      <w:pPr>
        <w:pStyle w:val="Caption"/>
        <w:jc w:val="center"/>
      </w:pPr>
      <w:bookmarkStart w:id="46" w:name="_Ref218949107"/>
      <w:r>
        <w:t xml:space="preserve">Figure </w:t>
      </w:r>
      <w:fldSimple w:instr=" STYLEREF 1 \s ">
        <w:r w:rsidR="00465856">
          <w:rPr>
            <w:noProof/>
          </w:rPr>
          <w:t>5</w:t>
        </w:r>
      </w:fldSimple>
      <w:r w:rsidR="008F5498">
        <w:noBreakHyphen/>
      </w:r>
      <w:fldSimple w:instr=" SEQ Figure \* ARABIC \s 1 ">
        <w:r w:rsidR="00465856">
          <w:rPr>
            <w:noProof/>
          </w:rPr>
          <w:t>7</w:t>
        </w:r>
      </w:fldSimple>
      <w:bookmarkEnd w:id="46"/>
      <w:r w:rsidR="000D018B">
        <w:t xml:space="preserve"> Photo of a fully assembled first revision prototype board</w:t>
      </w:r>
    </w:p>
    <w:p w:rsidR="000D018B" w:rsidRPr="000D018B" w:rsidRDefault="00653F3B" w:rsidP="000D018B">
      <w:r>
        <w:t xml:space="preserve">Despite a fast design and layout time schedule, the fabricated boards did not produce any problems during the development process thanks to their prior use on different projects. A fully assembled board, seen in </w:t>
      </w:r>
      <w:r w:rsidR="006B7C84">
        <w:fldChar w:fldCharType="begin"/>
      </w:r>
      <w:r>
        <w:instrText xml:space="preserve"> REF _Ref218949107 \h </w:instrText>
      </w:r>
      <w:r w:rsidR="006B7C84">
        <w:fldChar w:fldCharType="separate"/>
      </w:r>
      <w:r w:rsidR="00465856">
        <w:t xml:space="preserve">Figure </w:t>
      </w:r>
      <w:r w:rsidR="00465856">
        <w:rPr>
          <w:noProof/>
        </w:rPr>
        <w:t>5</w:t>
      </w:r>
      <w:r w:rsidR="00465856">
        <w:noBreakHyphen/>
      </w:r>
      <w:r w:rsidR="00465856">
        <w:rPr>
          <w:noProof/>
        </w:rPr>
        <w:t>7</w:t>
      </w:r>
      <w:r w:rsidR="006B7C84">
        <w:fldChar w:fldCharType="end"/>
      </w:r>
      <w:r w:rsidR="006E1E5A">
        <w:t>, is a fairly compact prototype. With the microcontroller and serial line driver replace</w:t>
      </w:r>
      <w:r w:rsidR="00544CC8">
        <w:t>able without soldering, jumpers controlling serial and LED functionality, and switchable RF transceiver interface, the prototype can be easily adjusted for different purposes for development.</w:t>
      </w:r>
    </w:p>
    <w:p w:rsidR="0076323B" w:rsidRDefault="0076323B" w:rsidP="00D650BC">
      <w:pPr>
        <w:keepNext/>
        <w:spacing w:after="0"/>
        <w:jc w:val="center"/>
      </w:pPr>
      <w:r>
        <w:rPr>
          <w:noProof/>
          <w:lang w:bidi="ar-SA"/>
        </w:rPr>
        <w:lastRenderedPageBreak/>
        <w:drawing>
          <wp:inline distT="0" distB="0" distL="0" distR="0">
            <wp:extent cx="5366385" cy="4920615"/>
            <wp:effectExtent l="19050" t="0" r="5715" b="0"/>
            <wp:docPr id="7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srcRect/>
                    <a:stretch>
                      <a:fillRect/>
                    </a:stretch>
                  </pic:blipFill>
                  <pic:spPr bwMode="auto">
                    <a:xfrm>
                      <a:off x="0" y="0"/>
                      <a:ext cx="5366385" cy="4920615"/>
                    </a:xfrm>
                    <a:prstGeom prst="rect">
                      <a:avLst/>
                    </a:prstGeom>
                    <a:noFill/>
                    <a:ln w="9525">
                      <a:noFill/>
                      <a:miter lim="800000"/>
                      <a:headEnd/>
                      <a:tailEnd/>
                    </a:ln>
                  </pic:spPr>
                </pic:pic>
              </a:graphicData>
            </a:graphic>
          </wp:inline>
        </w:drawing>
      </w:r>
    </w:p>
    <w:p w:rsidR="0076323B" w:rsidRDefault="0076323B" w:rsidP="00D650BC">
      <w:pPr>
        <w:pStyle w:val="Caption"/>
        <w:jc w:val="center"/>
      </w:pPr>
      <w:bookmarkStart w:id="47" w:name="_Ref219127800"/>
      <w:r>
        <w:t xml:space="preserve">Figure </w:t>
      </w:r>
      <w:fldSimple w:instr=" STYLEREF 1 \s ">
        <w:r w:rsidR="00465856">
          <w:rPr>
            <w:noProof/>
          </w:rPr>
          <w:t>5</w:t>
        </w:r>
      </w:fldSimple>
      <w:r w:rsidR="008F5498">
        <w:noBreakHyphen/>
      </w:r>
      <w:fldSimple w:instr=" SEQ Figure \* ARABIC \s 1 ">
        <w:r w:rsidR="00465856">
          <w:rPr>
            <w:noProof/>
          </w:rPr>
          <w:t>8</w:t>
        </w:r>
      </w:fldSimple>
      <w:bookmarkEnd w:id="47"/>
      <w:r>
        <w:t xml:space="preserve"> Screensh</w:t>
      </w:r>
      <w:r w:rsidR="00E85FC1">
        <w:t>ot of the second revision</w:t>
      </w:r>
      <w:r>
        <w:t xml:space="preserve"> PCB</w:t>
      </w:r>
      <w:r w:rsidR="00E85FC1">
        <w:t xml:space="preserve"> layout</w:t>
      </w:r>
    </w:p>
    <w:p w:rsidR="0076323B" w:rsidRDefault="00544CC8" w:rsidP="0076323B">
      <w:r>
        <w:t xml:space="preserve">From what was learned through the first revision, the second revision prototype was designed for operational testing/usage and manufacturing. Referring to the split plane in </w:t>
      </w:r>
      <w:r w:rsidR="006B7C84">
        <w:fldChar w:fldCharType="begin"/>
      </w:r>
      <w:r>
        <w:instrText xml:space="preserve"> REF _Ref219127800 \h </w:instrText>
      </w:r>
      <w:r w:rsidR="006B7C84">
        <w:fldChar w:fldCharType="separate"/>
      </w:r>
      <w:r w:rsidR="00465856">
        <w:t xml:space="preserve">Figure </w:t>
      </w:r>
      <w:r w:rsidR="00465856">
        <w:rPr>
          <w:noProof/>
        </w:rPr>
        <w:t>5</w:t>
      </w:r>
      <w:r w:rsidR="00465856">
        <w:noBreakHyphen/>
      </w:r>
      <w:r w:rsidR="00465856">
        <w:rPr>
          <w:noProof/>
        </w:rPr>
        <w:t>8</w:t>
      </w:r>
      <w:r w:rsidR="006B7C84">
        <w:fldChar w:fldCharType="end"/>
      </w:r>
      <w:r>
        <w:t>, we can see that it was designed to maximize the number of prototypes from each fabricated board.  By replacing DIP-packaged components with their SMT-packaged equivalents and minimizing free board space, enough space was freed up to allow two boards to co-oexist on a single board with enough space in between for them to be split apart with a dremel tool without CAM.</w:t>
      </w:r>
    </w:p>
    <w:p w:rsidR="00544CC8" w:rsidRDefault="00544CC8" w:rsidP="00D650BC">
      <w:pPr>
        <w:keepNext/>
        <w:spacing w:after="0"/>
        <w:jc w:val="center"/>
      </w:pPr>
      <w:r>
        <w:rPr>
          <w:noProof/>
          <w:lang w:bidi="ar-SA"/>
        </w:rPr>
        <w:drawing>
          <wp:inline distT="0" distB="0" distL="0" distR="0">
            <wp:extent cx="1533525" cy="1390650"/>
            <wp:effectExtent l="19050" t="0" r="9525" b="0"/>
            <wp:docPr id="4" name="Picture 13" descr="C:\Ruibing\Cornell MEng\Cornell 08 Fall\ECE 6930 - SentinelNetwork\PICT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uibing\Cornell MEng\Cornell 08 Fall\ECE 6930 - SentinelNetwork\PICT3320.JPG"/>
                    <pic:cNvPicPr>
                      <a:picLocks noChangeAspect="1" noChangeArrowheads="1"/>
                    </pic:cNvPicPr>
                  </pic:nvPicPr>
                  <pic:blipFill>
                    <a:blip r:embed="rId42" cstate="print"/>
                    <a:srcRect l="35843" t="44541" r="37807" b="23581"/>
                    <a:stretch>
                      <a:fillRect/>
                    </a:stretch>
                  </pic:blipFill>
                  <pic:spPr bwMode="auto">
                    <a:xfrm>
                      <a:off x="0" y="0"/>
                      <a:ext cx="1533525" cy="1390650"/>
                    </a:xfrm>
                    <a:prstGeom prst="rect">
                      <a:avLst/>
                    </a:prstGeom>
                    <a:noFill/>
                    <a:ln w="9525">
                      <a:noFill/>
                      <a:miter lim="800000"/>
                      <a:headEnd/>
                      <a:tailEnd/>
                    </a:ln>
                  </pic:spPr>
                </pic:pic>
              </a:graphicData>
            </a:graphic>
          </wp:inline>
        </w:drawing>
      </w:r>
    </w:p>
    <w:p w:rsidR="00544CC8" w:rsidRDefault="00544CC8" w:rsidP="00D650BC">
      <w:pPr>
        <w:pStyle w:val="Caption"/>
        <w:jc w:val="center"/>
      </w:pPr>
      <w:bookmarkStart w:id="48" w:name="_Ref219128845"/>
      <w:r>
        <w:t xml:space="preserve">Figure </w:t>
      </w:r>
      <w:fldSimple w:instr=" STYLEREF 1 \s ">
        <w:r w:rsidR="00465856">
          <w:rPr>
            <w:noProof/>
          </w:rPr>
          <w:t>5</w:t>
        </w:r>
      </w:fldSimple>
      <w:r w:rsidR="008F5498">
        <w:noBreakHyphen/>
      </w:r>
      <w:fldSimple w:instr=" SEQ Figure \* ARABIC \s 1 ">
        <w:r w:rsidR="00465856">
          <w:rPr>
            <w:noProof/>
          </w:rPr>
          <w:t>9</w:t>
        </w:r>
      </w:fldSimple>
      <w:bookmarkEnd w:id="48"/>
      <w:r w:rsidR="00410D5C">
        <w:t xml:space="preserve"> Photo of the RF transceiver </w:t>
      </w:r>
      <w:r w:rsidR="00410D5C" w:rsidRPr="00D650BC">
        <w:t>after</w:t>
      </w:r>
      <w:r w:rsidR="00410D5C">
        <w:t xml:space="preserve"> the workaround for the second revision prototype</w:t>
      </w:r>
    </w:p>
    <w:p w:rsidR="00544CC8" w:rsidRDefault="00410D5C" w:rsidP="0076323B">
      <w:r>
        <w:lastRenderedPageBreak/>
        <w:t xml:space="preserve">While there were no unfixable problems with the layout design, one particular problem required a rough workaround. During the layout design process, one of the power traces to the through-hole interface crosses with the XTAL trace. Since the oscillating crystal can’t possibly be pulled to power and still be expected to work, they must be manually separated through a thin xacto knife as seen in </w:t>
      </w:r>
      <w:r w:rsidR="006B7C84">
        <w:fldChar w:fldCharType="begin"/>
      </w:r>
      <w:r>
        <w:instrText xml:space="preserve"> REF _Ref219128845 \h </w:instrText>
      </w:r>
      <w:r w:rsidR="006B7C84">
        <w:fldChar w:fldCharType="separate"/>
      </w:r>
      <w:r w:rsidR="00465856">
        <w:t xml:space="preserve">Figure </w:t>
      </w:r>
      <w:r w:rsidR="00465856">
        <w:rPr>
          <w:noProof/>
        </w:rPr>
        <w:t>5</w:t>
      </w:r>
      <w:r w:rsidR="00465856">
        <w:noBreakHyphen/>
      </w:r>
      <w:r w:rsidR="00465856">
        <w:rPr>
          <w:noProof/>
        </w:rPr>
        <w:t>9</w:t>
      </w:r>
      <w:r w:rsidR="006B7C84">
        <w:fldChar w:fldCharType="end"/>
      </w:r>
      <w:r>
        <w:t>.</w:t>
      </w:r>
    </w:p>
    <w:p w:rsidR="00544CC8" w:rsidRDefault="00544CC8" w:rsidP="006643BB">
      <w:pPr>
        <w:keepNext/>
        <w:spacing w:after="0"/>
        <w:jc w:val="center"/>
      </w:pPr>
      <w:r>
        <w:rPr>
          <w:noProof/>
          <w:lang w:bidi="ar-SA"/>
        </w:rPr>
        <w:drawing>
          <wp:inline distT="0" distB="0" distL="0" distR="0">
            <wp:extent cx="3038475" cy="3133725"/>
            <wp:effectExtent l="19050" t="0" r="9525" b="0"/>
            <wp:docPr id="5" name="Picture 14" descr="C:\Ruibing\Cornell MEng\Cornell 08 Fall\ECE 6930 - SentinelNetwork\PICT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uibing\Cornell MEng\Cornell 08 Fall\ECE 6930 - SentinelNetwork\PICT3324.JPG"/>
                    <pic:cNvPicPr>
                      <a:picLocks noChangeAspect="1" noChangeArrowheads="1"/>
                    </pic:cNvPicPr>
                  </pic:nvPicPr>
                  <pic:blipFill>
                    <a:blip r:embed="rId43" cstate="print"/>
                    <a:srcRect l="48878" t="11538" b="18162"/>
                    <a:stretch>
                      <a:fillRect/>
                    </a:stretch>
                  </pic:blipFill>
                  <pic:spPr bwMode="auto">
                    <a:xfrm>
                      <a:off x="0" y="0"/>
                      <a:ext cx="3038475" cy="3133725"/>
                    </a:xfrm>
                    <a:prstGeom prst="rect">
                      <a:avLst/>
                    </a:prstGeom>
                    <a:noFill/>
                    <a:ln w="9525">
                      <a:noFill/>
                      <a:miter lim="800000"/>
                      <a:headEnd/>
                      <a:tailEnd/>
                    </a:ln>
                  </pic:spPr>
                </pic:pic>
              </a:graphicData>
            </a:graphic>
          </wp:inline>
        </w:drawing>
      </w:r>
    </w:p>
    <w:p w:rsidR="00544CC8" w:rsidRDefault="00544CC8" w:rsidP="006643BB">
      <w:pPr>
        <w:pStyle w:val="Caption"/>
        <w:jc w:val="center"/>
      </w:pPr>
      <w:bookmarkStart w:id="49" w:name="_Ref219129128"/>
      <w:r>
        <w:t xml:space="preserve">Figure </w:t>
      </w:r>
      <w:fldSimple w:instr=" STYLEREF 1 \s ">
        <w:r w:rsidR="00465856">
          <w:rPr>
            <w:noProof/>
          </w:rPr>
          <w:t>5</w:t>
        </w:r>
      </w:fldSimple>
      <w:r w:rsidR="008F5498">
        <w:noBreakHyphen/>
      </w:r>
      <w:fldSimple w:instr=" SEQ Figure \* ARABIC \s 1 ">
        <w:r w:rsidR="00465856">
          <w:rPr>
            <w:noProof/>
          </w:rPr>
          <w:t>10</w:t>
        </w:r>
      </w:fldSimple>
      <w:bookmarkEnd w:id="49"/>
      <w:r w:rsidR="00410D5C">
        <w:t xml:space="preserve"> Photo of the RF transceiver </w:t>
      </w:r>
      <w:r w:rsidR="00410D5C" w:rsidRPr="006643BB">
        <w:t>mounted</w:t>
      </w:r>
      <w:r w:rsidR="00410D5C">
        <w:t xml:space="preserve"> below the controller board</w:t>
      </w:r>
    </w:p>
    <w:p w:rsidR="00544CC8" w:rsidRDefault="00410D5C" w:rsidP="0076323B">
      <w:r>
        <w:t xml:space="preserve">The only other problem, while not as severe as the previous one, is with the controller to radio transceiver interface. The through-hole port on the controller board was built too closely to the ISP programming port that it is impossible to not only use it with the programming port plugged in but also to use it at all with an empty port present. As a result, a design contingency that would allow the transceiver and controller board to be unbound to one another, allowing them to either be secured to different locations or switched for fast repair, would become impossible. As can be seen in </w:t>
      </w:r>
      <w:r w:rsidR="006B7C84">
        <w:fldChar w:fldCharType="begin"/>
      </w:r>
      <w:r>
        <w:instrText xml:space="preserve"> REF _Ref219129128 \h </w:instrText>
      </w:r>
      <w:r w:rsidR="006B7C84">
        <w:fldChar w:fldCharType="separate"/>
      </w:r>
      <w:r w:rsidR="00465856">
        <w:t xml:space="preserve">Figure </w:t>
      </w:r>
      <w:r w:rsidR="00465856">
        <w:rPr>
          <w:noProof/>
        </w:rPr>
        <w:t>5</w:t>
      </w:r>
      <w:r w:rsidR="00465856">
        <w:noBreakHyphen/>
      </w:r>
      <w:r w:rsidR="00465856">
        <w:rPr>
          <w:noProof/>
        </w:rPr>
        <w:t>10</w:t>
      </w:r>
      <w:r w:rsidR="006B7C84">
        <w:fldChar w:fldCharType="end"/>
      </w:r>
      <w:r>
        <w:t xml:space="preserve">, </w:t>
      </w:r>
      <w:r w:rsidR="00C13386">
        <w:t>the transceiver board must be mounted directly below the controller board in order to no interfere with any of the other ports present on the top side of the controller board.</w:t>
      </w:r>
    </w:p>
    <w:tbl>
      <w:tblPr>
        <w:tblStyle w:val="MediumShading2-Accent3"/>
        <w:tblW w:w="0" w:type="auto"/>
        <w:jc w:val="center"/>
        <w:tblLook w:val="04A0"/>
      </w:tblPr>
      <w:tblGrid>
        <w:gridCol w:w="2714"/>
        <w:gridCol w:w="1057"/>
        <w:gridCol w:w="3609"/>
        <w:gridCol w:w="1023"/>
      </w:tblGrid>
      <w:tr w:rsidR="00E85FC1" w:rsidRPr="00C17B70" w:rsidTr="006643BB">
        <w:trPr>
          <w:cnfStyle w:val="100000000000"/>
          <w:trHeight w:val="315"/>
          <w:jc w:val="center"/>
        </w:trPr>
        <w:tc>
          <w:tcPr>
            <w:cnfStyle w:val="001000000100"/>
            <w:tcW w:w="0" w:type="auto"/>
            <w:noWrap/>
            <w:hideMark/>
          </w:tcPr>
          <w:p w:rsidR="00E85FC1" w:rsidRPr="00C17B70" w:rsidRDefault="00E85FC1" w:rsidP="00E97AE1">
            <w:pPr>
              <w:jc w:val="center"/>
              <w:rPr>
                <w:rFonts w:ascii="Calibri" w:eastAsia="Times New Roman" w:hAnsi="Calibri" w:cs="Times New Roman"/>
                <w:color w:val="000000"/>
                <w:lang w:bidi="ar-SA"/>
              </w:rPr>
            </w:pPr>
            <w:r w:rsidRPr="00C17B70">
              <w:rPr>
                <w:rFonts w:ascii="Calibri" w:eastAsia="Times New Roman" w:hAnsi="Calibri" w:cs="Times New Roman"/>
                <w:color w:val="000000"/>
                <w:lang w:bidi="ar-SA"/>
              </w:rPr>
              <w:t>Manufacturer Part Number</w:t>
            </w:r>
          </w:p>
        </w:tc>
        <w:tc>
          <w:tcPr>
            <w:tcW w:w="0" w:type="auto"/>
            <w:noWrap/>
            <w:hideMark/>
          </w:tcPr>
          <w:p w:rsidR="00E85FC1" w:rsidRPr="00C17B70" w:rsidRDefault="00E85FC1" w:rsidP="00E97AE1">
            <w:pPr>
              <w:jc w:val="center"/>
              <w:cnfStyle w:val="1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Vendor</w:t>
            </w:r>
          </w:p>
        </w:tc>
        <w:tc>
          <w:tcPr>
            <w:tcW w:w="0" w:type="auto"/>
            <w:noWrap/>
            <w:hideMark/>
          </w:tcPr>
          <w:p w:rsidR="00E85FC1" w:rsidRPr="00C17B70" w:rsidRDefault="00E85FC1" w:rsidP="00E97AE1">
            <w:pPr>
              <w:jc w:val="center"/>
              <w:cnfStyle w:val="1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Description</w:t>
            </w:r>
          </w:p>
        </w:tc>
        <w:tc>
          <w:tcPr>
            <w:tcW w:w="0" w:type="auto"/>
            <w:noWrap/>
            <w:hideMark/>
          </w:tcPr>
          <w:p w:rsidR="00E85FC1" w:rsidRPr="00C17B70" w:rsidRDefault="00E85FC1" w:rsidP="00E97AE1">
            <w:pPr>
              <w:jc w:val="center"/>
              <w:cnfStyle w:val="1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Quantity</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ANT-2.45-CHP-T</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Linx</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ANT 2.4GHZ 802.11 BLUETOOTH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2450BL15B100E</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Johanson</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BALUN 2.4GHZ WIFI/BLUETOOTH</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AT86RF230-ZU</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Atmel</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TXRX ZIGBEE/802.15.4 32QFN</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NX2520SA-16.000000MHZ</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NDK</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CRYSTAL 16.000000 MHZ SMD 10PF</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GRM1885C1H220JA01D</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22PF 50V 5% C0G 0603</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GRM1885C1H150JA01D</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15PF 50V 5% C0G 0603</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GRM188R61E105KA12D</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1UF 25V 10% X5R 0603</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4</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MCR03EZPFX6800</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680 OHM 1/10W 1% 0603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MCR03EZPJ103</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10K OHM 1/10W 5% 0603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lastRenderedPageBreak/>
              <w:t>MCR03EZPJ000</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0.0 OHM 1/10W 5% 0603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ATMEGA644PV-10PU</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Atmel</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MCU AVR 64K FLASH 44-TQFP</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GRM188R71H104KA93D</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.1UF 50V 10% X7R 0603</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6</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MCR03EZPJ101</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100 OHM 1/10W 5% 0603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MCR03EZPJ103</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10K OHM 1/10W 5% 0603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MCR03EZPJ104</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100K OHM 1/10W 5% 0603 SMD</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MCR03EZPJ301</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Rohm</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RES 300 OHM 1/10W 5% 0603 SMD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3</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MAX233AEWP+G36</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Maxim</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TXRX DUAL RS232 5V 20-SOIC</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5747844-4</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Tyco</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CONN D-SUB RCPT R/A 9POS 30GOLD</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GRM188R71H104KA93D</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.1UF 50V 10% X7R 0603</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CA-2210</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CUI Inc</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CABLE ASSY 5.5X2.1MM M/F 6'</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AYZ0102AGRL</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C&amp;K</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SWITCH SLIDE SPDT 12V 100MA GW</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22-28-4360</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Molex</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CONN HEADER 36POS .100 VERT TIN</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GRM188R61E105KA12D</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1UF 25V 10% X5R 0603</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GRM188R71H104KA93D</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.1UF 50V 10% X7R 0603</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GRM188R71A224KA01D</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.22UF 10V 10% X7R 0603</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GRM188R71A225KE15D</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Murata</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CAP CER 2.2UF 10V 10% X7R 0603</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2</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REG710NA-3.3/250</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TI</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CONV BUCK/BOOST 30MA SOT23-6</w:t>
            </w:r>
          </w:p>
        </w:tc>
        <w:tc>
          <w:tcPr>
            <w:tcW w:w="0" w:type="auto"/>
            <w:noWrap/>
            <w:hideMark/>
          </w:tcPr>
          <w:p w:rsidR="00E85FC1" w:rsidRPr="00C17B70" w:rsidRDefault="00E85FC1" w:rsidP="00E97AE1">
            <w:pPr>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LP2950CZ-3.3/NOPB</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NI</w:t>
            </w:r>
          </w:p>
        </w:tc>
        <w:tc>
          <w:tcPr>
            <w:tcW w:w="0" w:type="auto"/>
            <w:noWrap/>
            <w:hideMark/>
          </w:tcPr>
          <w:p w:rsidR="00E85FC1" w:rsidRPr="00C17B70" w:rsidRDefault="00E85FC1" w:rsidP="00E97AE1">
            <w:pPr>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IC VREG 3.3V MICRPWR TO-92</w:t>
            </w:r>
          </w:p>
        </w:tc>
        <w:tc>
          <w:tcPr>
            <w:tcW w:w="0" w:type="auto"/>
            <w:noWrap/>
            <w:hideMark/>
          </w:tcPr>
          <w:p w:rsidR="00E85FC1" w:rsidRPr="00C17B70" w:rsidRDefault="00E85FC1" w:rsidP="00E97AE1">
            <w:pPr>
              <w:jc w:val="right"/>
              <w:cnfStyle w:val="0000000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r w:rsidR="00E85FC1" w:rsidRPr="00C17B70" w:rsidTr="006643BB">
        <w:trPr>
          <w:cnfStyle w:val="000000100000"/>
          <w:trHeight w:val="300"/>
          <w:jc w:val="center"/>
        </w:trPr>
        <w:tc>
          <w:tcPr>
            <w:cnfStyle w:val="001000000000"/>
            <w:tcW w:w="0" w:type="auto"/>
            <w:noWrap/>
            <w:hideMark/>
          </w:tcPr>
          <w:p w:rsidR="00E85FC1" w:rsidRPr="00C17B70" w:rsidRDefault="00E85FC1" w:rsidP="00E97AE1">
            <w:pPr>
              <w:rPr>
                <w:rFonts w:ascii="Calibri" w:eastAsia="Times New Roman" w:hAnsi="Calibri" w:cs="Times New Roman"/>
                <w:color w:val="000000"/>
                <w:lang w:bidi="ar-SA"/>
              </w:rPr>
            </w:pPr>
            <w:r w:rsidRPr="00C17B70">
              <w:rPr>
                <w:rFonts w:ascii="Calibri" w:eastAsia="Times New Roman" w:hAnsi="Calibri" w:cs="Times New Roman"/>
                <w:color w:val="000000"/>
                <w:lang w:bidi="ar-SA"/>
              </w:rPr>
              <w:t>PJ-002A</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CUI</w:t>
            </w:r>
          </w:p>
        </w:tc>
        <w:tc>
          <w:tcPr>
            <w:tcW w:w="0" w:type="auto"/>
            <w:noWrap/>
            <w:hideMark/>
          </w:tcPr>
          <w:p w:rsidR="00E85FC1" w:rsidRPr="00C17B70" w:rsidRDefault="00E85FC1" w:rsidP="00E97AE1">
            <w:pPr>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CONN POWER JACK 2.1MM</w:t>
            </w:r>
          </w:p>
        </w:tc>
        <w:tc>
          <w:tcPr>
            <w:tcW w:w="0" w:type="auto"/>
            <w:noWrap/>
            <w:hideMark/>
          </w:tcPr>
          <w:p w:rsidR="00E85FC1" w:rsidRPr="00C17B70" w:rsidRDefault="00E85FC1" w:rsidP="00C13386">
            <w:pPr>
              <w:keepNext/>
              <w:jc w:val="right"/>
              <w:cnfStyle w:val="000000100000"/>
              <w:rPr>
                <w:rFonts w:ascii="Calibri" w:eastAsia="Times New Roman" w:hAnsi="Calibri" w:cs="Times New Roman"/>
                <w:color w:val="000000"/>
                <w:lang w:bidi="ar-SA"/>
              </w:rPr>
            </w:pPr>
            <w:r w:rsidRPr="00C17B70">
              <w:rPr>
                <w:rFonts w:ascii="Calibri" w:eastAsia="Times New Roman" w:hAnsi="Calibri" w:cs="Times New Roman"/>
                <w:color w:val="000000"/>
                <w:lang w:bidi="ar-SA"/>
              </w:rPr>
              <w:t>1</w:t>
            </w:r>
          </w:p>
        </w:tc>
      </w:tr>
    </w:tbl>
    <w:p w:rsidR="00E85FC1" w:rsidRDefault="00C13386" w:rsidP="006643BB">
      <w:pPr>
        <w:pStyle w:val="Caption"/>
        <w:jc w:val="center"/>
      </w:pPr>
      <w:bookmarkStart w:id="50" w:name="_Ref219129361"/>
      <w:r>
        <w:t xml:space="preserve">Table </w:t>
      </w:r>
      <w:fldSimple w:instr=" STYLEREF 1 \s ">
        <w:r w:rsidR="00465856">
          <w:rPr>
            <w:noProof/>
          </w:rPr>
          <w:t>5</w:t>
        </w:r>
      </w:fldSimple>
      <w:r w:rsidR="000C6DF9">
        <w:noBreakHyphen/>
      </w:r>
      <w:fldSimple w:instr=" SEQ Table \* ARABIC \s 1 ">
        <w:r w:rsidR="00465856">
          <w:rPr>
            <w:noProof/>
          </w:rPr>
          <w:t>2</w:t>
        </w:r>
      </w:fldSimple>
      <w:bookmarkEnd w:id="50"/>
      <w:r>
        <w:t xml:space="preserve"> Bill of material for the second </w:t>
      </w:r>
      <w:r w:rsidRPr="006643BB">
        <w:t>revision</w:t>
      </w:r>
      <w:r>
        <w:t xml:space="preserve"> prototype board</w:t>
      </w:r>
    </w:p>
    <w:p w:rsidR="00E85FC1" w:rsidRDefault="00C13386" w:rsidP="0076323B">
      <w:r>
        <w:t xml:space="preserve">The bill of material in </w:t>
      </w:r>
      <w:r w:rsidR="006B7C84">
        <w:fldChar w:fldCharType="begin"/>
      </w:r>
      <w:r>
        <w:instrText xml:space="preserve"> REF _Ref219129361 \h </w:instrText>
      </w:r>
      <w:r w:rsidR="006B7C84">
        <w:fldChar w:fldCharType="separate"/>
      </w:r>
      <w:r w:rsidR="00465856">
        <w:t xml:space="preserve">Table </w:t>
      </w:r>
      <w:r w:rsidR="00465856">
        <w:rPr>
          <w:noProof/>
        </w:rPr>
        <w:t>5</w:t>
      </w:r>
      <w:r w:rsidR="00465856">
        <w:noBreakHyphen/>
      </w:r>
      <w:r w:rsidR="00465856">
        <w:rPr>
          <w:noProof/>
        </w:rPr>
        <w:t>2</w:t>
      </w:r>
      <w:r w:rsidR="006B7C84">
        <w:fldChar w:fldCharType="end"/>
      </w:r>
      <w:r>
        <w:t xml:space="preserve"> shows the parts used in a single prototype (as opposed to both prototypes on a single board) for the second revision design. While it is very similar to the table for the first revision, the key differences is the concentration of the resistors and capacitors to only a specific set of vendors to streamline the assembly process. One thing to remember is that while the last three components are all used for the power supply, they are not all necessarily needed at the same time. The exact component required (versus optional) is dependent on the power supply subsystem setup and will be discussed in further detail in the power supply subsystem section.</w:t>
      </w:r>
    </w:p>
    <w:p w:rsidR="00C13386" w:rsidRDefault="00C13386" w:rsidP="006643BB">
      <w:pPr>
        <w:keepNext/>
        <w:spacing w:after="0"/>
        <w:jc w:val="center"/>
      </w:pPr>
      <w:r>
        <w:rPr>
          <w:noProof/>
          <w:lang w:bidi="ar-SA"/>
        </w:rPr>
        <w:lastRenderedPageBreak/>
        <w:drawing>
          <wp:inline distT="0" distB="0" distL="0" distR="0">
            <wp:extent cx="3429000" cy="4076700"/>
            <wp:effectExtent l="19050" t="0" r="0" b="0"/>
            <wp:docPr id="17" name="Picture 19" descr="C:\Ruibing\Cornell MEng\Cornell 08 Fall\ECE 6930 - SentinelNetwork\PICT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uibing\Cornell MEng\Cornell 08 Fall\ECE 6930 - SentinelNetwork\PICT3361.JPG"/>
                    <pic:cNvPicPr>
                      <a:picLocks noChangeAspect="1" noChangeArrowheads="1"/>
                    </pic:cNvPicPr>
                  </pic:nvPicPr>
                  <pic:blipFill>
                    <a:blip r:embed="rId44" cstate="print"/>
                    <a:srcRect l="20032" t="3205" r="22276" b="5342"/>
                    <a:stretch>
                      <a:fillRect/>
                    </a:stretch>
                  </pic:blipFill>
                  <pic:spPr bwMode="auto">
                    <a:xfrm>
                      <a:off x="0" y="0"/>
                      <a:ext cx="3429000" cy="4076700"/>
                    </a:xfrm>
                    <a:prstGeom prst="rect">
                      <a:avLst/>
                    </a:prstGeom>
                    <a:noFill/>
                    <a:ln w="9525">
                      <a:noFill/>
                      <a:miter lim="800000"/>
                      <a:headEnd/>
                      <a:tailEnd/>
                    </a:ln>
                  </pic:spPr>
                </pic:pic>
              </a:graphicData>
            </a:graphic>
          </wp:inline>
        </w:drawing>
      </w:r>
    </w:p>
    <w:p w:rsidR="00C13386" w:rsidRDefault="00C13386" w:rsidP="006643BB">
      <w:pPr>
        <w:pStyle w:val="Caption"/>
        <w:jc w:val="center"/>
      </w:pPr>
      <w:bookmarkStart w:id="51" w:name="_Ref219129813"/>
      <w:r>
        <w:t xml:space="preserve">Figure </w:t>
      </w:r>
      <w:fldSimple w:instr=" STYLEREF 1 \s ">
        <w:r w:rsidR="00465856">
          <w:rPr>
            <w:noProof/>
          </w:rPr>
          <w:t>5</w:t>
        </w:r>
      </w:fldSimple>
      <w:r w:rsidR="008F5498">
        <w:noBreakHyphen/>
      </w:r>
      <w:fldSimple w:instr=" SEQ Figure \* ARABIC \s 1 ">
        <w:r w:rsidR="00465856">
          <w:rPr>
            <w:noProof/>
          </w:rPr>
          <w:t>11</w:t>
        </w:r>
      </w:fldSimple>
      <w:bookmarkEnd w:id="51"/>
      <w:r>
        <w:t xml:space="preserve"> Photo of a fully assembled </w:t>
      </w:r>
      <w:r w:rsidRPr="006643BB">
        <w:t>second</w:t>
      </w:r>
      <w:r>
        <w:t xml:space="preserve"> revision prototype board</w:t>
      </w:r>
    </w:p>
    <w:p w:rsidR="00C13386" w:rsidRDefault="00C13386" w:rsidP="00C13386">
      <w:r>
        <w:t xml:space="preserve">Despite the problems in the design that forced the transceiver board to be permanently mounted below the controller board, the end result did produce an elegant packaging for an operating prototype. The photo in </w:t>
      </w:r>
      <w:r w:rsidR="006B7C84">
        <w:fldChar w:fldCharType="begin"/>
      </w:r>
      <w:r>
        <w:instrText xml:space="preserve"> REF _Ref219129813 \h </w:instrText>
      </w:r>
      <w:r w:rsidR="006B7C84">
        <w:fldChar w:fldCharType="separate"/>
      </w:r>
      <w:r w:rsidR="00465856">
        <w:t xml:space="preserve">Figure </w:t>
      </w:r>
      <w:r w:rsidR="00465856">
        <w:rPr>
          <w:noProof/>
        </w:rPr>
        <w:t>5</w:t>
      </w:r>
      <w:r w:rsidR="00465856">
        <w:noBreakHyphen/>
      </w:r>
      <w:r w:rsidR="00465856">
        <w:rPr>
          <w:noProof/>
        </w:rPr>
        <w:t>11</w:t>
      </w:r>
      <w:r w:rsidR="006B7C84">
        <w:fldChar w:fldCharType="end"/>
      </w:r>
      <w:r>
        <w:t xml:space="preserve"> shows just how compact an operating prototype board is after being cut up, assembled, and mounted.</w:t>
      </w:r>
    </w:p>
    <w:p w:rsidR="00C13386" w:rsidRPr="00C13386" w:rsidRDefault="00C13386" w:rsidP="00C13386">
      <w:r>
        <w:t>While the design of the radio transceiver board has not changed except for some parts substitution to keep the vendors the same, the controller board has been drastically altered. While the controller is still the same microcontroller, it has been switched to a surface mount variant which uses much less board space. A switch has been implemented on the top left corner of the controller board to bring the radio transceiver out from a sleep state for manual communication and programming purposes (more on this in the RF subsystem section). An additional LED has been added and they are all enabled/disabled by the same jumper (on the bottom left corner). To the right of that jumper are the three jumpers used for controlling the serial interface. Not only has the serial line driver/receiver been swapped for a surface mount version, a jumper (located just left of the serial controller to the bottom right) has been added that can cut off the power to the serial controller if removed. Finally, the power supply subsystem has been overhauled to provide much more flexibility as to what power inputs can be supported.</w:t>
      </w:r>
    </w:p>
    <w:p w:rsidR="00A37B59" w:rsidRDefault="0076323B" w:rsidP="00A37B59">
      <w:pPr>
        <w:pStyle w:val="Heading3"/>
      </w:pPr>
      <w:bookmarkStart w:id="52" w:name="_Toc229471754"/>
      <w:r>
        <w:t>Software</w:t>
      </w:r>
      <w:bookmarkEnd w:id="52"/>
    </w:p>
    <w:p w:rsidR="00C25C58" w:rsidRPr="00C25C58" w:rsidRDefault="00C25C58" w:rsidP="00C25C58">
      <w:r>
        <w:t>While the actual software implementation is covered very well in the individual subsystem software subsections, this will be a general overview of the software structure.</w:t>
      </w:r>
      <w:r w:rsidR="0036608E">
        <w:t xml:space="preserve"> While the software </w:t>
      </w:r>
      <w:r w:rsidR="0036608E">
        <w:lastRenderedPageBreak/>
        <w:t>implementation adheres closely to the design flow diagram, various functionalities have been introduced in the actual implementation.</w:t>
      </w:r>
    </w:p>
    <w:p w:rsidR="00C25C58" w:rsidRDefault="00C25C58" w:rsidP="006643BB">
      <w:pPr>
        <w:keepNext/>
        <w:spacing w:after="0"/>
        <w:jc w:val="center"/>
      </w:pPr>
      <w:r>
        <w:object w:dxaOrig="5815" w:dyaOrig="6653">
          <v:shape id="_x0000_i1035" type="#_x0000_t75" style="width:291pt;height:333pt" o:ole="">
            <v:imagedata r:id="rId45" o:title=""/>
          </v:shape>
          <o:OLEObject Type="Embed" ProgID="Visio.Drawing.11" ShapeID="_x0000_i1035" DrawAspect="Content" ObjectID="_1303214019" r:id="rId46"/>
        </w:object>
      </w:r>
    </w:p>
    <w:p w:rsidR="00C25C58" w:rsidRPr="00C25C58" w:rsidRDefault="00C25C58" w:rsidP="006643BB">
      <w:pPr>
        <w:pStyle w:val="Caption"/>
        <w:jc w:val="center"/>
      </w:pPr>
      <w:r>
        <w:t xml:space="preserve">Figure </w:t>
      </w:r>
      <w:fldSimple w:instr=" STYLEREF 1 \s ">
        <w:r w:rsidR="00465856">
          <w:rPr>
            <w:noProof/>
          </w:rPr>
          <w:t>5</w:t>
        </w:r>
      </w:fldSimple>
      <w:r w:rsidR="008F5498">
        <w:noBreakHyphen/>
      </w:r>
      <w:fldSimple w:instr=" SEQ Figure \* ARABIC \s 1 ">
        <w:r w:rsidR="00465856">
          <w:rPr>
            <w:noProof/>
          </w:rPr>
          <w:t>12</w:t>
        </w:r>
      </w:fldSimple>
      <w:r>
        <w:t xml:space="preserve"> Flow diagram of the initialization algorithm for all network nodes (except base nodes)</w:t>
      </w:r>
    </w:p>
    <w:p w:rsidR="0036608E" w:rsidRDefault="00A37B59" w:rsidP="00A37B59">
      <w:r>
        <w:t xml:space="preserve">After a power-on event, the microcontroller will initialize all appropriate functionalities, including its interface to the transceiver. </w:t>
      </w:r>
      <w:r w:rsidR="0036608E">
        <w:t xml:space="preserve">This will include everything that is necessary for the node. For example, the sensor and relay nodes require hardware timers to keep track of time while sleeping, so they require initialization of the </w:t>
      </w:r>
      <w:r>
        <w:t xml:space="preserve">Timer2 Compare Match </w:t>
      </w:r>
      <w:r w:rsidR="0036608E">
        <w:t xml:space="preserve">functionality </w:t>
      </w:r>
      <w:r>
        <w:t xml:space="preserve">to both keep track of time and wake itself from a power-save sleep mode. </w:t>
      </w:r>
      <w:r w:rsidR="0036608E">
        <w:t>At the same time, the RF transceiver needs to be configured after a manual hardware reset so that it ouputs the minimal current to its IO pins and the correct master clock frequency.</w:t>
      </w:r>
    </w:p>
    <w:p w:rsidR="0036608E" w:rsidRDefault="0036608E" w:rsidP="00A37B59">
      <w:r>
        <w:t>After inititalization is completed, client nodes (i.e. sensor and relay nodes) must then complete the local DHCP algorithm to acquire a network address. Only the client nodes have this algorithm present in the firmware, so no logical trigger is used. After a relay node completes the algorithm, it will become a server and can lease network addresses to other client nodes. Once a client node has finished acquiring a network address, it will write these informations to EEPROM so that they can be detected and read at the next power-on event so that the local DHCP algorithm does not need to be repeated.</w:t>
      </w:r>
    </w:p>
    <w:p w:rsidR="0036608E" w:rsidRDefault="0036608E" w:rsidP="00A37B59">
      <w:r>
        <w:lastRenderedPageBreak/>
        <w:t xml:space="preserve">Once this is completed, or after initialization for the base node, the network node can enter normal operation, which is dependent on the network node. </w:t>
      </w:r>
      <w:r w:rsidR="00B81C24">
        <w:t>These specialized functionalities were highlighted in the design flow diagrams and are still held true in the actual design.</w:t>
      </w:r>
    </w:p>
    <w:p w:rsidR="0076323B" w:rsidRDefault="0076323B" w:rsidP="0076323B">
      <w:pPr>
        <w:pStyle w:val="Heading2"/>
      </w:pPr>
      <w:bookmarkStart w:id="53" w:name="_Toc229471755"/>
      <w:r>
        <w:t>Conclusion</w:t>
      </w:r>
      <w:bookmarkEnd w:id="53"/>
    </w:p>
    <w:p w:rsidR="00B81C24" w:rsidRDefault="00B81C24" w:rsidP="00B81C24">
      <w:r>
        <w:t>The overall system has been successful in implementing all that was planned and designed in the implementation. The prototypes produced in both design revisions perform extremely well in satisfying all originating requirements for the system.</w:t>
      </w:r>
    </w:p>
    <w:p w:rsidR="007C1F64" w:rsidRDefault="00B81C24" w:rsidP="00B81C24">
      <w:pPr>
        <w:pStyle w:val="Heading2"/>
      </w:pPr>
      <w:r>
        <w:t xml:space="preserve"> </w:t>
      </w:r>
      <w:bookmarkStart w:id="54" w:name="_Toc229471756"/>
      <w:r w:rsidR="0076323B">
        <w:t>Future Recommendations</w:t>
      </w:r>
      <w:bookmarkEnd w:id="54"/>
    </w:p>
    <w:p w:rsidR="006F62A3" w:rsidRDefault="00B81C24" w:rsidP="006F62A3">
      <w:pPr>
        <w:pStyle w:val="ListParagraph"/>
        <w:numPr>
          <w:ilvl w:val="0"/>
          <w:numId w:val="17"/>
        </w:numPr>
      </w:pPr>
      <w:r>
        <w:t>Produce another prototype board based on the second revision design without the two issues found in the second revision layout.</w:t>
      </w:r>
    </w:p>
    <w:p w:rsidR="00B81C24" w:rsidRDefault="00B81C24" w:rsidP="006F62A3">
      <w:pPr>
        <w:pStyle w:val="ListParagraph"/>
        <w:numPr>
          <w:ilvl w:val="0"/>
          <w:numId w:val="17"/>
        </w:numPr>
      </w:pPr>
      <w:r>
        <w:t>Design and produce enclosures for the second (or third) revision prototypes for operating environment testing.</w:t>
      </w:r>
    </w:p>
    <w:p w:rsidR="00B81C24" w:rsidRPr="006F62A3" w:rsidRDefault="00B81C24" w:rsidP="006F62A3">
      <w:pPr>
        <w:pStyle w:val="ListParagraph"/>
        <w:numPr>
          <w:ilvl w:val="0"/>
          <w:numId w:val="17"/>
        </w:numPr>
      </w:pPr>
      <w:r>
        <w:t>Design third revision prototype for minimal large-quantity costs (versus minimal low-quantity costs).</w:t>
      </w:r>
    </w:p>
    <w:p w:rsidR="00C17B70" w:rsidRDefault="00C17B70" w:rsidP="006D1BA5">
      <w:pPr>
        <w:pStyle w:val="Heading1"/>
      </w:pPr>
      <w:bookmarkStart w:id="55" w:name="_Toc229471757"/>
      <w:r>
        <w:t>Controller</w:t>
      </w:r>
      <w:bookmarkEnd w:id="55"/>
    </w:p>
    <w:p w:rsidR="00C17B70" w:rsidRDefault="00C17B70" w:rsidP="00C17B70">
      <w:pPr>
        <w:pStyle w:val="Heading2"/>
      </w:pPr>
      <w:bookmarkStart w:id="56" w:name="_Toc229471758"/>
      <w:r>
        <w:t>Abstract</w:t>
      </w:r>
      <w:bookmarkEnd w:id="56"/>
    </w:p>
    <w:p w:rsidR="00C17B70" w:rsidRDefault="00B81C24" w:rsidP="00C17B70">
      <w:r>
        <w:t>If all the other subsystems are the limbs and peripherals of the Sentinel Network, then the controller subsystem can be thought of as the heart. This subsystem is responsible for a large amount of both high and low level design/implementation on both the software and hardware.</w:t>
      </w:r>
    </w:p>
    <w:p w:rsidR="0033247E" w:rsidRDefault="0033247E" w:rsidP="00C17B70">
      <w:r>
        <w:t>As the name implies the controller subsystem is centered on the microcontroller in both software and hardware, but it also accounts for creating an interface in software for all other software subsystems and associating hardware design.</w:t>
      </w:r>
    </w:p>
    <w:p w:rsidR="0033247E" w:rsidRDefault="00C17B70" w:rsidP="0033247E">
      <w:pPr>
        <w:pStyle w:val="Heading2"/>
      </w:pPr>
      <w:bookmarkStart w:id="57" w:name="_Toc229471759"/>
      <w:r>
        <w:t>Introduction</w:t>
      </w:r>
      <w:bookmarkEnd w:id="57"/>
    </w:p>
    <w:tbl>
      <w:tblPr>
        <w:tblStyle w:val="MediumShading2-Accent12"/>
        <w:tblW w:w="0" w:type="auto"/>
        <w:jc w:val="center"/>
        <w:tblLook w:val="04A0"/>
      </w:tblPr>
      <w:tblGrid>
        <w:gridCol w:w="1426"/>
        <w:gridCol w:w="1002"/>
        <w:gridCol w:w="1013"/>
        <w:gridCol w:w="890"/>
      </w:tblGrid>
      <w:tr w:rsidR="009918DD" w:rsidTr="006643BB">
        <w:trPr>
          <w:cnfStyle w:val="100000000000"/>
          <w:jc w:val="center"/>
        </w:trPr>
        <w:tc>
          <w:tcPr>
            <w:cnfStyle w:val="001000000100"/>
            <w:tcW w:w="0" w:type="auto"/>
          </w:tcPr>
          <w:p w:rsidR="009918DD" w:rsidRDefault="009918DD" w:rsidP="009918DD">
            <w:r>
              <w:t>Device</w:t>
            </w:r>
          </w:p>
        </w:tc>
        <w:tc>
          <w:tcPr>
            <w:tcW w:w="0" w:type="auto"/>
          </w:tcPr>
          <w:p w:rsidR="009918DD" w:rsidRDefault="009918DD" w:rsidP="009918DD">
            <w:pPr>
              <w:cnfStyle w:val="100000000000"/>
            </w:pPr>
            <w:r>
              <w:t>Flash</w:t>
            </w:r>
          </w:p>
        </w:tc>
        <w:tc>
          <w:tcPr>
            <w:tcW w:w="0" w:type="auto"/>
          </w:tcPr>
          <w:p w:rsidR="009918DD" w:rsidRDefault="009918DD" w:rsidP="009918DD">
            <w:pPr>
              <w:cnfStyle w:val="100000000000"/>
            </w:pPr>
            <w:r>
              <w:t>EEPROM</w:t>
            </w:r>
          </w:p>
        </w:tc>
        <w:tc>
          <w:tcPr>
            <w:tcW w:w="0" w:type="auto"/>
          </w:tcPr>
          <w:p w:rsidR="009918DD" w:rsidRDefault="009918DD" w:rsidP="009918DD">
            <w:pPr>
              <w:cnfStyle w:val="100000000000"/>
            </w:pPr>
            <w:r>
              <w:t>RAM</w:t>
            </w:r>
          </w:p>
        </w:tc>
      </w:tr>
      <w:tr w:rsidR="009918DD" w:rsidTr="006643BB">
        <w:trPr>
          <w:cnfStyle w:val="000000100000"/>
          <w:jc w:val="center"/>
        </w:trPr>
        <w:tc>
          <w:tcPr>
            <w:cnfStyle w:val="001000000000"/>
            <w:tcW w:w="0" w:type="auto"/>
          </w:tcPr>
          <w:p w:rsidR="009918DD" w:rsidRDefault="009918DD" w:rsidP="009918DD">
            <w:r>
              <w:t>ATMega164P</w:t>
            </w:r>
          </w:p>
        </w:tc>
        <w:tc>
          <w:tcPr>
            <w:tcW w:w="0" w:type="auto"/>
          </w:tcPr>
          <w:p w:rsidR="009918DD" w:rsidRDefault="009918DD" w:rsidP="009918DD">
            <w:pPr>
              <w:cnfStyle w:val="000000100000"/>
            </w:pPr>
            <w:r>
              <w:t>16 Kbyte</w:t>
            </w:r>
          </w:p>
        </w:tc>
        <w:tc>
          <w:tcPr>
            <w:tcW w:w="0" w:type="auto"/>
          </w:tcPr>
          <w:p w:rsidR="009918DD" w:rsidRDefault="009918DD" w:rsidP="009918DD">
            <w:pPr>
              <w:cnfStyle w:val="000000100000"/>
            </w:pPr>
            <w:r>
              <w:t>512 Byte</w:t>
            </w:r>
          </w:p>
        </w:tc>
        <w:tc>
          <w:tcPr>
            <w:tcW w:w="0" w:type="auto"/>
          </w:tcPr>
          <w:p w:rsidR="009918DD" w:rsidRDefault="009918DD" w:rsidP="009918DD">
            <w:pPr>
              <w:cnfStyle w:val="000000100000"/>
            </w:pPr>
            <w:r>
              <w:t>1 Kbyte</w:t>
            </w:r>
          </w:p>
        </w:tc>
      </w:tr>
      <w:tr w:rsidR="009918DD" w:rsidTr="006643BB">
        <w:trPr>
          <w:jc w:val="center"/>
        </w:trPr>
        <w:tc>
          <w:tcPr>
            <w:cnfStyle w:val="001000000000"/>
            <w:tcW w:w="0" w:type="auto"/>
          </w:tcPr>
          <w:p w:rsidR="009918DD" w:rsidRDefault="009918DD" w:rsidP="009918DD">
            <w:r>
              <w:t>ATMega324P</w:t>
            </w:r>
          </w:p>
        </w:tc>
        <w:tc>
          <w:tcPr>
            <w:tcW w:w="0" w:type="auto"/>
          </w:tcPr>
          <w:p w:rsidR="009918DD" w:rsidRDefault="009918DD" w:rsidP="009918DD">
            <w:pPr>
              <w:cnfStyle w:val="000000000000"/>
            </w:pPr>
            <w:r>
              <w:t>32 Kbyte</w:t>
            </w:r>
          </w:p>
        </w:tc>
        <w:tc>
          <w:tcPr>
            <w:tcW w:w="0" w:type="auto"/>
          </w:tcPr>
          <w:p w:rsidR="009918DD" w:rsidRDefault="009918DD" w:rsidP="009918DD">
            <w:pPr>
              <w:cnfStyle w:val="000000000000"/>
            </w:pPr>
            <w:r>
              <w:t>1 Kbyte</w:t>
            </w:r>
          </w:p>
        </w:tc>
        <w:tc>
          <w:tcPr>
            <w:tcW w:w="0" w:type="auto"/>
          </w:tcPr>
          <w:p w:rsidR="009918DD" w:rsidRDefault="009918DD" w:rsidP="009918DD">
            <w:pPr>
              <w:cnfStyle w:val="000000000000"/>
            </w:pPr>
            <w:r>
              <w:t>2 Kbyte</w:t>
            </w:r>
          </w:p>
        </w:tc>
      </w:tr>
      <w:tr w:rsidR="009918DD" w:rsidTr="006643BB">
        <w:trPr>
          <w:cnfStyle w:val="000000100000"/>
          <w:jc w:val="center"/>
        </w:trPr>
        <w:tc>
          <w:tcPr>
            <w:cnfStyle w:val="001000000000"/>
            <w:tcW w:w="0" w:type="auto"/>
          </w:tcPr>
          <w:p w:rsidR="009918DD" w:rsidRDefault="009918DD" w:rsidP="009918DD">
            <w:r>
              <w:t>ATMega644P</w:t>
            </w:r>
          </w:p>
        </w:tc>
        <w:tc>
          <w:tcPr>
            <w:tcW w:w="0" w:type="auto"/>
          </w:tcPr>
          <w:p w:rsidR="009918DD" w:rsidRDefault="009918DD" w:rsidP="009918DD">
            <w:pPr>
              <w:cnfStyle w:val="000000100000"/>
            </w:pPr>
            <w:r>
              <w:t>64 Kbyte</w:t>
            </w:r>
          </w:p>
        </w:tc>
        <w:tc>
          <w:tcPr>
            <w:tcW w:w="0" w:type="auto"/>
          </w:tcPr>
          <w:p w:rsidR="009918DD" w:rsidRDefault="009918DD" w:rsidP="009918DD">
            <w:pPr>
              <w:cnfStyle w:val="000000100000"/>
            </w:pPr>
            <w:r>
              <w:t>2 Kbyte</w:t>
            </w:r>
          </w:p>
        </w:tc>
        <w:tc>
          <w:tcPr>
            <w:tcW w:w="0" w:type="auto"/>
          </w:tcPr>
          <w:p w:rsidR="009918DD" w:rsidRDefault="009918DD" w:rsidP="009918DD">
            <w:pPr>
              <w:keepNext/>
              <w:cnfStyle w:val="000000100000"/>
            </w:pPr>
            <w:r>
              <w:t>4 Kbyte</w:t>
            </w:r>
          </w:p>
        </w:tc>
      </w:tr>
    </w:tbl>
    <w:p w:rsidR="00C17B70" w:rsidRDefault="009918DD" w:rsidP="006643BB">
      <w:pPr>
        <w:pStyle w:val="Caption"/>
        <w:jc w:val="center"/>
      </w:pPr>
      <w:r>
        <w:t xml:space="preserve">Table </w:t>
      </w:r>
      <w:fldSimple w:instr=" STYLEREF 1 \s ">
        <w:r w:rsidR="00465856">
          <w:rPr>
            <w:noProof/>
          </w:rPr>
          <w:t>6</w:t>
        </w:r>
      </w:fldSimple>
      <w:r w:rsidR="000C6DF9">
        <w:noBreakHyphen/>
      </w:r>
      <w:fldSimple w:instr=" SEQ Table \* ARABIC \s 1 ">
        <w:r w:rsidR="00465856">
          <w:rPr>
            <w:noProof/>
          </w:rPr>
          <w:t>1</w:t>
        </w:r>
      </w:fldSimple>
      <w:r>
        <w:t xml:space="preserve"> Comparison table of the ATMega164P, ATMega324P, and ATMega644P microcontrollers</w:t>
      </w:r>
    </w:p>
    <w:p w:rsidR="00C17B70" w:rsidRPr="0010167F" w:rsidRDefault="00207D54" w:rsidP="00C17B70">
      <w:r>
        <w:t xml:space="preserve">The </w:t>
      </w:r>
      <w:r w:rsidR="00C17B70">
        <w:t>ATmega644P was chosen</w:t>
      </w:r>
      <w:r>
        <w:t xml:space="preserve"> for being</w:t>
      </w:r>
      <w:r w:rsidR="00C17B70">
        <w:t xml:space="preserve"> one of the newest members of the AVR family to feature picoPower technology for reducing power consumption. Though capable of new power saving features and a wide voltage operational range of 1.8 to 5.5 V, it still has the same large storage capabilities of an ATmega644, with 64 kb of FLASH, 4 kb of SRAM, and 2 kb of EEPROM memory. With an internal RC oscillator factory calibrated for operation at 3.0 V, the microcontroller was designed for low voltage usage with an active power consumption as low as 0.4 mA. In the future, if a smaller microcontroller with picoPower technology becomes available, it will be easy to port the code as long as it fits in the smaller storage size.</w:t>
      </w:r>
    </w:p>
    <w:p w:rsidR="00207D54" w:rsidRDefault="00207D54" w:rsidP="006643BB">
      <w:pPr>
        <w:keepNext/>
        <w:spacing w:after="0"/>
        <w:jc w:val="center"/>
      </w:pPr>
      <w:r w:rsidRPr="00207D54">
        <w:rPr>
          <w:noProof/>
          <w:lang w:bidi="ar-SA"/>
        </w:rPr>
        <w:lastRenderedPageBreak/>
        <w:drawing>
          <wp:inline distT="0" distB="0" distL="0" distR="0">
            <wp:extent cx="3348038" cy="2181225"/>
            <wp:effectExtent l="19050" t="0" r="4762" b="0"/>
            <wp:docPr id="40" name="Picture 105" descr="C:\Ruibing\Cornell MEng\Cornell 08 Fall\ECE 6930 - SentinelNetwork\ATmega644P - Active Supply Current vs 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Ruibing\Cornell MEng\Cornell 08 Fall\ECE 6930 - SentinelNetwork\ATmega644P - Active Supply Current vs Frequency.png"/>
                    <pic:cNvPicPr>
                      <a:picLocks noChangeAspect="1" noChangeArrowheads="1"/>
                    </pic:cNvPicPr>
                  </pic:nvPicPr>
                  <pic:blipFill>
                    <a:blip r:embed="rId47" cstate="print"/>
                    <a:srcRect/>
                    <a:stretch>
                      <a:fillRect/>
                    </a:stretch>
                  </pic:blipFill>
                  <pic:spPr bwMode="auto">
                    <a:xfrm>
                      <a:off x="0" y="0"/>
                      <a:ext cx="3348038" cy="2181225"/>
                    </a:xfrm>
                    <a:prstGeom prst="rect">
                      <a:avLst/>
                    </a:prstGeom>
                    <a:noFill/>
                    <a:ln w="9525">
                      <a:noFill/>
                      <a:miter lim="800000"/>
                      <a:headEnd/>
                      <a:tailEnd/>
                    </a:ln>
                  </pic:spPr>
                </pic:pic>
              </a:graphicData>
            </a:graphic>
          </wp:inline>
        </w:drawing>
      </w:r>
    </w:p>
    <w:p w:rsidR="00C17B70" w:rsidRPr="00436E16" w:rsidRDefault="00207D54" w:rsidP="006643BB">
      <w:pPr>
        <w:pStyle w:val="Caption"/>
        <w:jc w:val="center"/>
      </w:pPr>
      <w:r>
        <w:t xml:space="preserve">Figure </w:t>
      </w:r>
      <w:fldSimple w:instr=" STYLEREF 1 \s ">
        <w:r w:rsidR="00465856">
          <w:rPr>
            <w:noProof/>
          </w:rPr>
          <w:t>6</w:t>
        </w:r>
      </w:fldSimple>
      <w:r w:rsidR="008F5498">
        <w:noBreakHyphen/>
      </w:r>
      <w:fldSimple w:instr=" SEQ Figure \* ARABIC \s 1 ">
        <w:r w:rsidR="00465856">
          <w:rPr>
            <w:noProof/>
          </w:rPr>
          <w:t>1</w:t>
        </w:r>
      </w:fldSimple>
      <w:r>
        <w:t xml:space="preserve"> Graph of the current consumption of the ATMega644P </w:t>
      </w:r>
      <w:r w:rsidR="0015633F">
        <w:t>in active mode with</w:t>
      </w:r>
      <w:r>
        <w:t xml:space="preserve"> varying power supply and clock frequencies</w:t>
      </w:r>
    </w:p>
    <w:p w:rsidR="00380C89" w:rsidRDefault="00380C89" w:rsidP="00C17B70">
      <w:r>
        <w:t xml:space="preserve">There is a trade off being power consumption and the combination of input voltage and clock frequency. While an input voltage value can only support a certain range of clock frequencies, there is a consistent trend to power conservation. </w:t>
      </w:r>
    </w:p>
    <w:p w:rsidR="00380C89" w:rsidRDefault="00380C89" w:rsidP="00C17B70">
      <w:r>
        <w:t xml:space="preserve">A higher clock frequency will increase power consumption proportionally. For example, at 5 V, running the microcontroller at 1 MHz will only consume about 1.5 mA, whereas it will consume 17.5 mA at 20 MHz. The same applies for input voltage values, which will increase power consumption with the same clock frequency. For example, </w:t>
      </w:r>
      <w:r w:rsidR="0015633F">
        <w:t>running the microcontroller at 12 MHz at 3.3 V will consume only 6.5 mA while running it at 5.5 V will consume 12.5 mA. The difference in power consumption lessens as the clock frequency drops. In other words, to minimize power consumption while the microcontroller is active (versus in sleep mode), we must minimize input voltage of the hardware design and clock frequency of the software design.</w:t>
      </w:r>
    </w:p>
    <w:tbl>
      <w:tblPr>
        <w:tblStyle w:val="MediumShading2-Accent12"/>
        <w:tblW w:w="0" w:type="auto"/>
        <w:jc w:val="center"/>
        <w:tblLook w:val="04A0"/>
      </w:tblPr>
      <w:tblGrid>
        <w:gridCol w:w="1177"/>
        <w:gridCol w:w="1222"/>
        <w:gridCol w:w="1176"/>
        <w:gridCol w:w="1252"/>
        <w:gridCol w:w="1238"/>
        <w:gridCol w:w="1204"/>
        <w:gridCol w:w="1212"/>
        <w:gridCol w:w="1095"/>
      </w:tblGrid>
      <w:tr w:rsidR="005E5FFD" w:rsidTr="006643BB">
        <w:trPr>
          <w:cnfStyle w:val="100000000000"/>
          <w:jc w:val="center"/>
        </w:trPr>
        <w:tc>
          <w:tcPr>
            <w:cnfStyle w:val="001000000100"/>
            <w:tcW w:w="0" w:type="auto"/>
          </w:tcPr>
          <w:p w:rsidR="005E5FFD" w:rsidRDefault="005E5FFD" w:rsidP="00C17B70">
            <w:r>
              <w:t>Sleep Mode</w:t>
            </w:r>
          </w:p>
        </w:tc>
        <w:tc>
          <w:tcPr>
            <w:tcW w:w="0" w:type="auto"/>
          </w:tcPr>
          <w:p w:rsidR="005E5FFD" w:rsidRDefault="005E5FFD" w:rsidP="00C17B70">
            <w:pPr>
              <w:cnfStyle w:val="100000000000"/>
            </w:pPr>
            <w:r>
              <w:t>Main Clock Oscillator</w:t>
            </w:r>
          </w:p>
        </w:tc>
        <w:tc>
          <w:tcPr>
            <w:tcW w:w="0" w:type="auto"/>
          </w:tcPr>
          <w:p w:rsidR="005E5FFD" w:rsidRDefault="005E5FFD" w:rsidP="00C17B70">
            <w:pPr>
              <w:cnfStyle w:val="100000000000"/>
            </w:pPr>
            <w:r>
              <w:t>Timer2 Oscillator</w:t>
            </w:r>
          </w:p>
        </w:tc>
        <w:tc>
          <w:tcPr>
            <w:tcW w:w="0" w:type="auto"/>
          </w:tcPr>
          <w:p w:rsidR="005E5FFD" w:rsidRDefault="005E5FFD" w:rsidP="00C17B70">
            <w:pPr>
              <w:cnfStyle w:val="100000000000"/>
            </w:pPr>
            <w:r>
              <w:t>External Interrupt Wakeup</w:t>
            </w:r>
          </w:p>
        </w:tc>
        <w:tc>
          <w:tcPr>
            <w:tcW w:w="0" w:type="auto"/>
          </w:tcPr>
          <w:p w:rsidR="005E5FFD" w:rsidRDefault="005E5FFD" w:rsidP="00C17B70">
            <w:pPr>
              <w:cnfStyle w:val="100000000000"/>
            </w:pPr>
            <w:r>
              <w:t>Timer2 Interrupt Wakeup</w:t>
            </w:r>
          </w:p>
        </w:tc>
        <w:tc>
          <w:tcPr>
            <w:tcW w:w="0" w:type="auto"/>
          </w:tcPr>
          <w:p w:rsidR="005E5FFD" w:rsidRDefault="005E5FFD" w:rsidP="00C17B70">
            <w:pPr>
              <w:cnfStyle w:val="100000000000"/>
            </w:pPr>
            <w:r>
              <w:t>TWI Interrupt Wakeup</w:t>
            </w:r>
          </w:p>
        </w:tc>
        <w:tc>
          <w:tcPr>
            <w:tcW w:w="0" w:type="auto"/>
          </w:tcPr>
          <w:p w:rsidR="005E5FFD" w:rsidRDefault="005E5FFD" w:rsidP="00C17B70">
            <w:pPr>
              <w:cnfStyle w:val="100000000000"/>
            </w:pPr>
            <w:r>
              <w:t>WDT Intterupt Wakeup</w:t>
            </w:r>
          </w:p>
        </w:tc>
        <w:tc>
          <w:tcPr>
            <w:tcW w:w="0" w:type="auto"/>
          </w:tcPr>
          <w:p w:rsidR="005E5FFD" w:rsidRDefault="005E5FFD" w:rsidP="00C17B70">
            <w:pPr>
              <w:cnfStyle w:val="100000000000"/>
            </w:pPr>
            <w:r>
              <w:t>Other I/O Wakeup</w:t>
            </w:r>
          </w:p>
        </w:tc>
      </w:tr>
      <w:tr w:rsidR="005E5FFD" w:rsidTr="006643BB">
        <w:trPr>
          <w:cnfStyle w:val="000000100000"/>
          <w:jc w:val="center"/>
        </w:trPr>
        <w:tc>
          <w:tcPr>
            <w:cnfStyle w:val="001000000000"/>
            <w:tcW w:w="0" w:type="auto"/>
          </w:tcPr>
          <w:p w:rsidR="005E5FFD" w:rsidRDefault="005E5FFD" w:rsidP="00C17B70">
            <w:r>
              <w:t>Idle</w:t>
            </w:r>
          </w:p>
        </w:tc>
        <w:tc>
          <w:tcPr>
            <w:tcW w:w="0" w:type="auto"/>
          </w:tcPr>
          <w:p w:rsidR="005E5FFD" w:rsidRDefault="005E5FFD" w:rsidP="00C17B70">
            <w:pPr>
              <w:cnfStyle w:val="000000100000"/>
            </w:pPr>
            <w:r>
              <w:t>Enabled</w:t>
            </w:r>
          </w:p>
        </w:tc>
        <w:tc>
          <w:tcPr>
            <w:tcW w:w="0" w:type="auto"/>
          </w:tcPr>
          <w:p w:rsidR="005E5FFD" w:rsidRDefault="005E5FFD" w:rsidP="00C17B70">
            <w:pPr>
              <w:cnfStyle w:val="000000100000"/>
            </w:pPr>
            <w:r>
              <w:t>Enabled</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r>
      <w:tr w:rsidR="005E5FFD" w:rsidTr="006643BB">
        <w:trPr>
          <w:jc w:val="center"/>
        </w:trPr>
        <w:tc>
          <w:tcPr>
            <w:cnfStyle w:val="001000000000"/>
            <w:tcW w:w="0" w:type="auto"/>
          </w:tcPr>
          <w:p w:rsidR="005E5FFD" w:rsidRDefault="005E5FFD" w:rsidP="00C17B70">
            <w:r>
              <w:t>ADCNRM</w:t>
            </w:r>
          </w:p>
        </w:tc>
        <w:tc>
          <w:tcPr>
            <w:tcW w:w="0" w:type="auto"/>
          </w:tcPr>
          <w:p w:rsidR="005E5FFD" w:rsidRDefault="005E5FFD" w:rsidP="00C17B70">
            <w:pPr>
              <w:cnfStyle w:val="000000000000"/>
            </w:pPr>
            <w:r>
              <w:t>Enabled</w:t>
            </w:r>
          </w:p>
        </w:tc>
        <w:tc>
          <w:tcPr>
            <w:tcW w:w="0" w:type="auto"/>
          </w:tcPr>
          <w:p w:rsidR="005E5FFD" w:rsidRDefault="005E5FFD" w:rsidP="00C17B70">
            <w:pPr>
              <w:cnfStyle w:val="000000000000"/>
            </w:pPr>
            <w:r>
              <w:t>Enabled</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False</w:t>
            </w:r>
          </w:p>
        </w:tc>
      </w:tr>
      <w:tr w:rsidR="005E5FFD" w:rsidTr="006643BB">
        <w:trPr>
          <w:cnfStyle w:val="000000100000"/>
          <w:jc w:val="center"/>
        </w:trPr>
        <w:tc>
          <w:tcPr>
            <w:cnfStyle w:val="001000000000"/>
            <w:tcW w:w="0" w:type="auto"/>
          </w:tcPr>
          <w:p w:rsidR="005E5FFD" w:rsidRDefault="005E5FFD" w:rsidP="00C17B70">
            <w:r>
              <w:t>Extended Standby</w:t>
            </w:r>
          </w:p>
        </w:tc>
        <w:tc>
          <w:tcPr>
            <w:tcW w:w="0" w:type="auto"/>
          </w:tcPr>
          <w:p w:rsidR="005E5FFD" w:rsidRDefault="005E5FFD" w:rsidP="00C17B70">
            <w:pPr>
              <w:cnfStyle w:val="000000100000"/>
            </w:pPr>
            <w:r>
              <w:t>Enabled</w:t>
            </w:r>
          </w:p>
        </w:tc>
        <w:tc>
          <w:tcPr>
            <w:tcW w:w="0" w:type="auto"/>
          </w:tcPr>
          <w:p w:rsidR="005E5FFD" w:rsidRDefault="005E5FFD" w:rsidP="00C17B70">
            <w:pPr>
              <w:cnfStyle w:val="000000100000"/>
            </w:pPr>
            <w:r>
              <w:t>Enabled</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False</w:t>
            </w:r>
          </w:p>
        </w:tc>
      </w:tr>
      <w:tr w:rsidR="005E5FFD" w:rsidTr="006643BB">
        <w:trPr>
          <w:jc w:val="center"/>
        </w:trPr>
        <w:tc>
          <w:tcPr>
            <w:cnfStyle w:val="001000000000"/>
            <w:tcW w:w="0" w:type="auto"/>
          </w:tcPr>
          <w:p w:rsidR="005E5FFD" w:rsidRDefault="005E5FFD" w:rsidP="00C17B70">
            <w:r>
              <w:t>Standby</w:t>
            </w:r>
          </w:p>
        </w:tc>
        <w:tc>
          <w:tcPr>
            <w:tcW w:w="0" w:type="auto"/>
          </w:tcPr>
          <w:p w:rsidR="005E5FFD" w:rsidRDefault="005E5FFD" w:rsidP="00C17B70">
            <w:pPr>
              <w:cnfStyle w:val="000000000000"/>
            </w:pPr>
            <w:r>
              <w:t>Enabled</w:t>
            </w:r>
          </w:p>
        </w:tc>
        <w:tc>
          <w:tcPr>
            <w:tcW w:w="0" w:type="auto"/>
          </w:tcPr>
          <w:p w:rsidR="005E5FFD" w:rsidRDefault="005E5FFD" w:rsidP="00C17B70">
            <w:pPr>
              <w:cnfStyle w:val="000000000000"/>
            </w:pPr>
            <w:r>
              <w:t>Disabled</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False</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False</w:t>
            </w:r>
          </w:p>
        </w:tc>
      </w:tr>
      <w:tr w:rsidR="005E5FFD" w:rsidTr="006643BB">
        <w:trPr>
          <w:cnfStyle w:val="000000100000"/>
          <w:jc w:val="center"/>
        </w:trPr>
        <w:tc>
          <w:tcPr>
            <w:cnfStyle w:val="001000000000"/>
            <w:tcW w:w="0" w:type="auto"/>
          </w:tcPr>
          <w:p w:rsidR="005E5FFD" w:rsidRDefault="005E5FFD" w:rsidP="00C17B70">
            <w:r>
              <w:t>Power-save</w:t>
            </w:r>
          </w:p>
        </w:tc>
        <w:tc>
          <w:tcPr>
            <w:tcW w:w="0" w:type="auto"/>
          </w:tcPr>
          <w:p w:rsidR="005E5FFD" w:rsidRDefault="005E5FFD" w:rsidP="00C17B70">
            <w:pPr>
              <w:cnfStyle w:val="000000100000"/>
            </w:pPr>
            <w:r>
              <w:t>Disabled</w:t>
            </w:r>
          </w:p>
        </w:tc>
        <w:tc>
          <w:tcPr>
            <w:tcW w:w="0" w:type="auto"/>
          </w:tcPr>
          <w:p w:rsidR="005E5FFD" w:rsidRDefault="005E5FFD" w:rsidP="00C17B70">
            <w:pPr>
              <w:cnfStyle w:val="000000100000"/>
            </w:pPr>
            <w:r>
              <w:t>Enabled</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True</w:t>
            </w:r>
          </w:p>
        </w:tc>
        <w:tc>
          <w:tcPr>
            <w:tcW w:w="0" w:type="auto"/>
          </w:tcPr>
          <w:p w:rsidR="005E5FFD" w:rsidRDefault="005E5FFD" w:rsidP="00C17B70">
            <w:pPr>
              <w:cnfStyle w:val="000000100000"/>
            </w:pPr>
            <w:r>
              <w:t>False</w:t>
            </w:r>
          </w:p>
        </w:tc>
      </w:tr>
      <w:tr w:rsidR="005E5FFD" w:rsidTr="006643BB">
        <w:trPr>
          <w:jc w:val="center"/>
        </w:trPr>
        <w:tc>
          <w:tcPr>
            <w:cnfStyle w:val="001000000000"/>
            <w:tcW w:w="0" w:type="auto"/>
          </w:tcPr>
          <w:p w:rsidR="005E5FFD" w:rsidRDefault="005E5FFD" w:rsidP="00C17B70">
            <w:r>
              <w:t>Power-down</w:t>
            </w:r>
          </w:p>
        </w:tc>
        <w:tc>
          <w:tcPr>
            <w:tcW w:w="0" w:type="auto"/>
          </w:tcPr>
          <w:p w:rsidR="005E5FFD" w:rsidRDefault="005E5FFD" w:rsidP="00C17B70">
            <w:pPr>
              <w:cnfStyle w:val="000000000000"/>
            </w:pPr>
            <w:r>
              <w:t>Disabled</w:t>
            </w:r>
          </w:p>
        </w:tc>
        <w:tc>
          <w:tcPr>
            <w:tcW w:w="0" w:type="auto"/>
          </w:tcPr>
          <w:p w:rsidR="005E5FFD" w:rsidRDefault="005E5FFD" w:rsidP="00C17B70">
            <w:pPr>
              <w:cnfStyle w:val="000000000000"/>
            </w:pPr>
            <w:r>
              <w:t>Disabled</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False</w:t>
            </w:r>
          </w:p>
        </w:tc>
        <w:tc>
          <w:tcPr>
            <w:tcW w:w="0" w:type="auto"/>
          </w:tcPr>
          <w:p w:rsidR="005E5FFD" w:rsidRDefault="005E5FFD" w:rsidP="00C17B70">
            <w:pPr>
              <w:cnfStyle w:val="000000000000"/>
            </w:pPr>
            <w:r>
              <w:t>True</w:t>
            </w:r>
          </w:p>
        </w:tc>
        <w:tc>
          <w:tcPr>
            <w:tcW w:w="0" w:type="auto"/>
          </w:tcPr>
          <w:p w:rsidR="005E5FFD" w:rsidRDefault="005E5FFD" w:rsidP="00C17B70">
            <w:pPr>
              <w:cnfStyle w:val="000000000000"/>
            </w:pPr>
            <w:r>
              <w:t>True</w:t>
            </w:r>
          </w:p>
        </w:tc>
        <w:tc>
          <w:tcPr>
            <w:tcW w:w="0" w:type="auto"/>
          </w:tcPr>
          <w:p w:rsidR="005E5FFD" w:rsidRDefault="005E5FFD" w:rsidP="005E5FFD">
            <w:pPr>
              <w:keepNext/>
              <w:cnfStyle w:val="000000000000"/>
            </w:pPr>
            <w:r>
              <w:t>False</w:t>
            </w:r>
          </w:p>
        </w:tc>
      </w:tr>
    </w:tbl>
    <w:p w:rsidR="00671E43" w:rsidRDefault="005E5FFD" w:rsidP="006643BB">
      <w:pPr>
        <w:pStyle w:val="Caption"/>
        <w:jc w:val="center"/>
      </w:pPr>
      <w:bookmarkStart w:id="58" w:name="_Ref219138223"/>
      <w:r>
        <w:t xml:space="preserve">Table </w:t>
      </w:r>
      <w:fldSimple w:instr=" STYLEREF 1 \s ">
        <w:r w:rsidR="00465856">
          <w:rPr>
            <w:noProof/>
          </w:rPr>
          <w:t>6</w:t>
        </w:r>
      </w:fldSimple>
      <w:r w:rsidR="000C6DF9">
        <w:noBreakHyphen/>
      </w:r>
      <w:fldSimple w:instr=" SEQ Table \* ARABIC \s 1 ">
        <w:r w:rsidR="00465856">
          <w:rPr>
            <w:noProof/>
          </w:rPr>
          <w:t>2</w:t>
        </w:r>
      </w:fldSimple>
      <w:bookmarkEnd w:id="58"/>
      <w:r>
        <w:t xml:space="preserve"> Comparison table of the different sleep modes in descending order of power consumption</w:t>
      </w:r>
    </w:p>
    <w:p w:rsidR="005E5FFD" w:rsidRPr="005E5FFD" w:rsidRDefault="005E5FFD" w:rsidP="005E5FFD">
      <w:r>
        <w:t xml:space="preserve">In order to further reduce the power consumption of the controller subsystem, the microcontroller must be brought to a sleep state when it does not need to be running. From </w:t>
      </w:r>
      <w:r w:rsidR="006B7C84">
        <w:fldChar w:fldCharType="begin"/>
      </w:r>
      <w:r>
        <w:instrText xml:space="preserve"> REF _Ref219138223 \h </w:instrText>
      </w:r>
      <w:r w:rsidR="006B7C84">
        <w:fldChar w:fldCharType="separate"/>
      </w:r>
      <w:r w:rsidR="00465856">
        <w:t xml:space="preserve">Table </w:t>
      </w:r>
      <w:r w:rsidR="00465856">
        <w:rPr>
          <w:noProof/>
        </w:rPr>
        <w:t>6</w:t>
      </w:r>
      <w:r w:rsidR="00465856">
        <w:noBreakHyphen/>
      </w:r>
      <w:r w:rsidR="00465856">
        <w:rPr>
          <w:noProof/>
        </w:rPr>
        <w:t>2</w:t>
      </w:r>
      <w:r w:rsidR="006B7C84">
        <w:fldChar w:fldCharType="end"/>
      </w:r>
      <w:r>
        <w:t xml:space="preserve">, </w:t>
      </w:r>
      <w:r w:rsidR="008F6F3C">
        <w:t xml:space="preserve">we can determine that the two strictest sleep modes are the power-save and power-down modes. In these two modes, the main clock source is disabled, so absolutely nothing is running in the controller. While power-save allows </w:t>
      </w:r>
      <w:r w:rsidR="008F6F3C">
        <w:lastRenderedPageBreak/>
        <w:t>the asynchronous Timer2 to run, it is done in the most minimalistic fashion so that the microcontroller is asleep while it runs and wakes up the microcontroller to process the interrupt before manually going back to sleep. In these two modes, only asynchronous interrupt sources can wake up the microcontroller, which is fine since have external interrupts from the sensor and RF transceiver.</w:t>
      </w:r>
    </w:p>
    <w:p w:rsidR="00671E43" w:rsidRDefault="0015633F" w:rsidP="006643BB">
      <w:pPr>
        <w:keepNext/>
        <w:spacing w:after="0"/>
        <w:jc w:val="center"/>
      </w:pPr>
      <w:r>
        <w:rPr>
          <w:noProof/>
          <w:lang w:bidi="ar-SA"/>
        </w:rPr>
        <w:drawing>
          <wp:inline distT="0" distB="0" distL="0" distR="0">
            <wp:extent cx="2887504" cy="1867662"/>
            <wp:effectExtent l="19050" t="0" r="8096" b="0"/>
            <wp:docPr id="73" name="Picture 34" descr="C:\Ruibing\Cornell MEng\Cornell 08 Fall\ECE 6930 - SentinelNetwork\ATmega644P - Power-save Supply Current vs V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uibing\Cornell MEng\Cornell 08 Fall\ECE 6930 - SentinelNetwork\ATmega644P - Power-save Supply Current vs Vcc.png"/>
                    <pic:cNvPicPr>
                      <a:picLocks noChangeAspect="1" noChangeArrowheads="1"/>
                    </pic:cNvPicPr>
                  </pic:nvPicPr>
                  <pic:blipFill>
                    <a:blip r:embed="rId48" cstate="print"/>
                    <a:srcRect/>
                    <a:stretch>
                      <a:fillRect/>
                    </a:stretch>
                  </pic:blipFill>
                  <pic:spPr bwMode="auto">
                    <a:xfrm>
                      <a:off x="0" y="0"/>
                      <a:ext cx="2887504" cy="1867662"/>
                    </a:xfrm>
                    <a:prstGeom prst="rect">
                      <a:avLst/>
                    </a:prstGeom>
                    <a:noFill/>
                    <a:ln w="9525">
                      <a:noFill/>
                      <a:miter lim="800000"/>
                      <a:headEnd/>
                      <a:tailEnd/>
                    </a:ln>
                  </pic:spPr>
                </pic:pic>
              </a:graphicData>
            </a:graphic>
          </wp:inline>
        </w:drawing>
      </w:r>
      <w:r w:rsidR="008F6F3C" w:rsidRPr="008F6F3C">
        <w:rPr>
          <w:noProof/>
          <w:lang w:bidi="ar-SA"/>
        </w:rPr>
        <w:drawing>
          <wp:inline distT="0" distB="0" distL="0" distR="0">
            <wp:extent cx="2912078" cy="1859471"/>
            <wp:effectExtent l="19050" t="0" r="2572" b="0"/>
            <wp:docPr id="74" name="Picture 33" descr="C:\Ruibing\Cornell MEng\Cornell 08 Fall\ECE 6930 - SentinelNetwork\ATmega644P - Power-down Supply Current vs V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uibing\Cornell MEng\Cornell 08 Fall\ECE 6930 - SentinelNetwork\ATmega644P - Power-down Supply Current vs Vcc.png"/>
                    <pic:cNvPicPr>
                      <a:picLocks noChangeAspect="1" noChangeArrowheads="1"/>
                    </pic:cNvPicPr>
                  </pic:nvPicPr>
                  <pic:blipFill>
                    <a:blip r:embed="rId49" cstate="print"/>
                    <a:srcRect/>
                    <a:stretch>
                      <a:fillRect/>
                    </a:stretch>
                  </pic:blipFill>
                  <pic:spPr bwMode="auto">
                    <a:xfrm>
                      <a:off x="0" y="0"/>
                      <a:ext cx="2912078" cy="1859471"/>
                    </a:xfrm>
                    <a:prstGeom prst="rect">
                      <a:avLst/>
                    </a:prstGeom>
                    <a:noFill/>
                    <a:ln w="9525">
                      <a:noFill/>
                      <a:miter lim="800000"/>
                      <a:headEnd/>
                      <a:tailEnd/>
                    </a:ln>
                  </pic:spPr>
                </pic:pic>
              </a:graphicData>
            </a:graphic>
          </wp:inline>
        </w:drawing>
      </w:r>
    </w:p>
    <w:p w:rsidR="00C17B70" w:rsidRDefault="00671E43" w:rsidP="006643BB">
      <w:pPr>
        <w:pStyle w:val="Caption"/>
        <w:jc w:val="center"/>
      </w:pPr>
      <w:bookmarkStart w:id="59" w:name="_Ref219142161"/>
      <w:r>
        <w:t xml:space="preserve">Figure </w:t>
      </w:r>
      <w:fldSimple w:instr=" STYLEREF 1 \s ">
        <w:r w:rsidR="00465856">
          <w:rPr>
            <w:noProof/>
          </w:rPr>
          <w:t>6</w:t>
        </w:r>
      </w:fldSimple>
      <w:r w:rsidR="008F5498">
        <w:noBreakHyphen/>
      </w:r>
      <w:fldSimple w:instr=" SEQ Figure \* ARABIC \s 1 ">
        <w:r w:rsidR="00465856">
          <w:rPr>
            <w:noProof/>
          </w:rPr>
          <w:t>2</w:t>
        </w:r>
      </w:fldSimple>
      <w:bookmarkEnd w:id="59"/>
      <w:r>
        <w:t xml:space="preserve"> Graph</w:t>
      </w:r>
      <w:r w:rsidR="006959E8">
        <w:t>s</w:t>
      </w:r>
      <w:r>
        <w:t xml:space="preserve"> of the current consumption of the ATMega644P in power-save</w:t>
      </w:r>
      <w:r w:rsidR="008F6F3C">
        <w:t xml:space="preserve"> (left) and powerd-down (right)</w:t>
      </w:r>
      <w:r>
        <w:t xml:space="preserve"> mode</w:t>
      </w:r>
    </w:p>
    <w:p w:rsidR="008F6F3C" w:rsidRDefault="006959E8" w:rsidP="008F6F3C">
      <w:r>
        <w:t xml:space="preserve">As the the graphs in </w:t>
      </w:r>
      <w:r w:rsidR="006B7C84">
        <w:fldChar w:fldCharType="begin"/>
      </w:r>
      <w:r>
        <w:instrText xml:space="preserve"> REF _Ref219142161 \h </w:instrText>
      </w:r>
      <w:r w:rsidR="006B7C84">
        <w:fldChar w:fldCharType="separate"/>
      </w:r>
      <w:r w:rsidR="00465856">
        <w:t xml:space="preserve">Figure </w:t>
      </w:r>
      <w:r w:rsidR="00465856">
        <w:rPr>
          <w:noProof/>
        </w:rPr>
        <w:t>6</w:t>
      </w:r>
      <w:r w:rsidR="00465856">
        <w:noBreakHyphen/>
      </w:r>
      <w:r w:rsidR="00465856">
        <w:rPr>
          <w:noProof/>
        </w:rPr>
        <w:t>2</w:t>
      </w:r>
      <w:r w:rsidR="006B7C84">
        <w:fldChar w:fldCharType="end"/>
      </w:r>
      <w:r>
        <w:t xml:space="preserve"> shows, there is only a miniscule current consumption of below 1 mA. While power-down should be implemented when the microcontroller needs to be waken up only by the RF transceiver or motion sensor, the power-save mode can also used for the microcontroller to wake itself up from a sleep mode in order for it to keep track of time. For example, if the controller needs to wait for a second before it tries to transmit data after a failed attempt, an implementation that would ensure the microcontroller is asleep for the majority of that second will minimize the power consumption greatly.</w:t>
      </w:r>
    </w:p>
    <w:p w:rsidR="00207D54" w:rsidRPr="00080CA6" w:rsidRDefault="006959E8" w:rsidP="00C17B70">
      <w:r>
        <w:t>Beyond the steps of supplying low operating voltage, minimizing leakage current, disabling the brown out detector, and minimizing clock frequency, there are also the functionalities of making use of the power reduction registers on the picoPower microcontrollers that allows individual onboard peripherals to be completely turned off.</w:t>
      </w:r>
    </w:p>
    <w:p w:rsidR="00C17B70" w:rsidRDefault="00C17B70" w:rsidP="00C17B70">
      <w:pPr>
        <w:pStyle w:val="Heading2"/>
      </w:pPr>
      <w:bookmarkStart w:id="60" w:name="_Toc229471760"/>
      <w:r>
        <w:t>Subsystem Requirements</w:t>
      </w:r>
      <w:bookmarkEnd w:id="60"/>
    </w:p>
    <w:tbl>
      <w:tblPr>
        <w:tblStyle w:val="MediumShading2-Accent2"/>
        <w:tblW w:w="0" w:type="auto"/>
        <w:tblLook w:val="04A0"/>
      </w:tblPr>
      <w:tblGrid>
        <w:gridCol w:w="771"/>
        <w:gridCol w:w="5675"/>
        <w:gridCol w:w="1375"/>
        <w:gridCol w:w="1755"/>
      </w:tblGrid>
      <w:tr w:rsidR="006959E8" w:rsidTr="00E037A9">
        <w:trPr>
          <w:cnfStyle w:val="100000000000"/>
          <w:cantSplit/>
        </w:trPr>
        <w:tc>
          <w:tcPr>
            <w:cnfStyle w:val="001000000100"/>
            <w:tcW w:w="0" w:type="auto"/>
          </w:tcPr>
          <w:p w:rsidR="006959E8" w:rsidRDefault="006959E8" w:rsidP="00E037A9">
            <w:pPr>
              <w:rPr>
                <w:lang w:bidi="ar-SA"/>
              </w:rPr>
            </w:pPr>
            <w:r>
              <w:rPr>
                <w:lang w:bidi="ar-SA"/>
              </w:rPr>
              <w:t>ID</w:t>
            </w:r>
          </w:p>
        </w:tc>
        <w:tc>
          <w:tcPr>
            <w:tcW w:w="0" w:type="auto"/>
          </w:tcPr>
          <w:p w:rsidR="006959E8" w:rsidRDefault="006959E8" w:rsidP="00E037A9">
            <w:pPr>
              <w:cnfStyle w:val="100000000000"/>
              <w:rPr>
                <w:lang w:bidi="ar-SA"/>
              </w:rPr>
            </w:pPr>
            <w:r>
              <w:rPr>
                <w:lang w:bidi="ar-SA"/>
              </w:rPr>
              <w:t>Requirement</w:t>
            </w:r>
          </w:p>
        </w:tc>
        <w:tc>
          <w:tcPr>
            <w:tcW w:w="0" w:type="auto"/>
          </w:tcPr>
          <w:p w:rsidR="006959E8" w:rsidRDefault="006959E8" w:rsidP="00E037A9">
            <w:pPr>
              <w:cnfStyle w:val="100000000000"/>
              <w:rPr>
                <w:lang w:bidi="ar-SA"/>
              </w:rPr>
            </w:pPr>
            <w:r>
              <w:rPr>
                <w:lang w:bidi="ar-SA"/>
              </w:rPr>
              <w:t>Type</w:t>
            </w:r>
          </w:p>
        </w:tc>
        <w:tc>
          <w:tcPr>
            <w:tcW w:w="0" w:type="auto"/>
          </w:tcPr>
          <w:p w:rsidR="006959E8" w:rsidRDefault="006959E8" w:rsidP="00E037A9">
            <w:pPr>
              <w:cnfStyle w:val="100000000000"/>
              <w:rPr>
                <w:lang w:bidi="ar-SA"/>
              </w:rPr>
            </w:pPr>
            <w:r>
              <w:rPr>
                <w:lang w:bidi="ar-SA"/>
              </w:rPr>
              <w:t>Abstract Name</w:t>
            </w:r>
          </w:p>
        </w:tc>
      </w:tr>
      <w:tr w:rsidR="006959E8" w:rsidTr="00E037A9">
        <w:trPr>
          <w:cnfStyle w:val="000000100000"/>
          <w:cantSplit/>
        </w:trPr>
        <w:tc>
          <w:tcPr>
            <w:cnfStyle w:val="001000000000"/>
            <w:tcW w:w="0" w:type="auto"/>
          </w:tcPr>
          <w:p w:rsidR="006959E8" w:rsidRDefault="006959E8" w:rsidP="00E037A9">
            <w:pPr>
              <w:rPr>
                <w:lang w:bidi="ar-SA"/>
              </w:rPr>
            </w:pPr>
            <w:r>
              <w:rPr>
                <w:lang w:bidi="ar-SA"/>
              </w:rPr>
              <w:t>OR1.1</w:t>
            </w:r>
          </w:p>
        </w:tc>
        <w:tc>
          <w:tcPr>
            <w:tcW w:w="0" w:type="auto"/>
          </w:tcPr>
          <w:p w:rsidR="006959E8" w:rsidRDefault="006959E8" w:rsidP="00E037A9">
            <w:pPr>
              <w:cnfStyle w:val="000000100000"/>
              <w:rPr>
                <w:lang w:bidi="ar-SA"/>
              </w:rPr>
            </w:pPr>
            <w:r>
              <w:rPr>
                <w:lang w:bidi="ar-SA"/>
              </w:rPr>
              <w:t>The controller subsystem shall scale dynamically</w:t>
            </w:r>
          </w:p>
        </w:tc>
        <w:tc>
          <w:tcPr>
            <w:tcW w:w="0" w:type="auto"/>
          </w:tcPr>
          <w:p w:rsidR="006959E8" w:rsidRDefault="006959E8" w:rsidP="00E037A9">
            <w:pPr>
              <w:cnfStyle w:val="000000100000"/>
              <w:rPr>
                <w:lang w:bidi="ar-SA"/>
              </w:rPr>
            </w:pPr>
            <w:r>
              <w:rPr>
                <w:lang w:bidi="ar-SA"/>
              </w:rPr>
              <w:t>Functional</w:t>
            </w:r>
          </w:p>
        </w:tc>
        <w:tc>
          <w:tcPr>
            <w:tcW w:w="0" w:type="auto"/>
          </w:tcPr>
          <w:p w:rsidR="006959E8" w:rsidRDefault="006959E8" w:rsidP="00E037A9">
            <w:pPr>
              <w:cnfStyle w:val="000000100000"/>
              <w:rPr>
                <w:lang w:bidi="ar-SA"/>
              </w:rPr>
            </w:pPr>
            <w:r>
              <w:rPr>
                <w:lang w:bidi="ar-SA"/>
              </w:rPr>
              <w:t>Scale dynamically</w:t>
            </w:r>
          </w:p>
        </w:tc>
      </w:tr>
      <w:tr w:rsidR="006959E8" w:rsidTr="00E037A9">
        <w:trPr>
          <w:cantSplit/>
        </w:trPr>
        <w:tc>
          <w:tcPr>
            <w:cnfStyle w:val="001000000000"/>
            <w:tcW w:w="0" w:type="auto"/>
          </w:tcPr>
          <w:p w:rsidR="006959E8" w:rsidRDefault="006959E8" w:rsidP="00E037A9">
            <w:pPr>
              <w:rPr>
                <w:lang w:bidi="ar-SA"/>
              </w:rPr>
            </w:pPr>
            <w:r>
              <w:rPr>
                <w:lang w:bidi="ar-SA"/>
              </w:rPr>
              <w:t>OR2.1</w:t>
            </w:r>
          </w:p>
        </w:tc>
        <w:tc>
          <w:tcPr>
            <w:tcW w:w="0" w:type="auto"/>
          </w:tcPr>
          <w:p w:rsidR="006959E8" w:rsidRDefault="006959E8" w:rsidP="00E037A9">
            <w:pPr>
              <w:cnfStyle w:val="000000000000"/>
              <w:rPr>
                <w:lang w:bidi="ar-SA"/>
              </w:rPr>
            </w:pPr>
            <w:r>
              <w:rPr>
                <w:lang w:bidi="ar-SA"/>
              </w:rPr>
              <w:t>The controller subsystem shall have a minimum MTBM of 1 year</w:t>
            </w:r>
          </w:p>
        </w:tc>
        <w:tc>
          <w:tcPr>
            <w:tcW w:w="0" w:type="auto"/>
          </w:tcPr>
          <w:p w:rsidR="006959E8" w:rsidRDefault="006959E8" w:rsidP="00E037A9">
            <w:pPr>
              <w:cnfStyle w:val="000000000000"/>
              <w:rPr>
                <w:lang w:bidi="ar-SA"/>
              </w:rPr>
            </w:pPr>
            <w:r>
              <w:rPr>
                <w:lang w:bidi="ar-SA"/>
              </w:rPr>
              <w:t>Performance</w:t>
            </w:r>
          </w:p>
        </w:tc>
        <w:tc>
          <w:tcPr>
            <w:tcW w:w="0" w:type="auto"/>
          </w:tcPr>
          <w:p w:rsidR="006959E8" w:rsidRDefault="006959E8" w:rsidP="006959E8">
            <w:pPr>
              <w:keepNext/>
              <w:cnfStyle w:val="000000000000"/>
              <w:rPr>
                <w:lang w:bidi="ar-SA"/>
              </w:rPr>
            </w:pPr>
            <w:r>
              <w:rPr>
                <w:lang w:bidi="ar-SA"/>
              </w:rPr>
              <w:t>Minimum MTBM</w:t>
            </w:r>
          </w:p>
        </w:tc>
      </w:tr>
    </w:tbl>
    <w:p w:rsidR="006959E8" w:rsidRDefault="006959E8" w:rsidP="006643BB">
      <w:pPr>
        <w:pStyle w:val="Caption"/>
        <w:jc w:val="center"/>
      </w:pPr>
      <w:r>
        <w:t xml:space="preserve">Table </w:t>
      </w:r>
      <w:fldSimple w:instr=" STYLEREF 1 \s ">
        <w:r w:rsidR="00465856">
          <w:rPr>
            <w:noProof/>
          </w:rPr>
          <w:t>6</w:t>
        </w:r>
      </w:fldSimple>
      <w:r w:rsidR="000C6DF9">
        <w:noBreakHyphen/>
      </w:r>
      <w:fldSimple w:instr=" SEQ Table \* ARABIC \s 1 ">
        <w:r w:rsidR="00465856">
          <w:rPr>
            <w:noProof/>
          </w:rPr>
          <w:t>3</w:t>
        </w:r>
      </w:fldSimple>
      <w:r>
        <w:t xml:space="preserve"> Table of the derived requirements for the RF subsystem</w:t>
      </w:r>
    </w:p>
    <w:p w:rsidR="006959E8" w:rsidRPr="006959E8" w:rsidRDefault="006959E8" w:rsidP="006959E8">
      <w:r>
        <w:t>The controller subsystem requirements are derived to ensure it adheres to the two basic functionalities of minimizing current consumption and implementation of the network scalability.</w:t>
      </w:r>
    </w:p>
    <w:p w:rsidR="00C17B70" w:rsidRDefault="00C17B70" w:rsidP="00C17B70">
      <w:pPr>
        <w:pStyle w:val="Heading2"/>
      </w:pPr>
      <w:bookmarkStart w:id="61" w:name="_Toc229471761"/>
      <w:r>
        <w:lastRenderedPageBreak/>
        <w:t>Hardware</w:t>
      </w:r>
      <w:bookmarkEnd w:id="61"/>
    </w:p>
    <w:p w:rsidR="00C17B70" w:rsidRDefault="00C17B70" w:rsidP="00C17B70">
      <w:pPr>
        <w:pStyle w:val="Heading3"/>
      </w:pPr>
      <w:bookmarkStart w:id="62" w:name="_Toc229471762"/>
      <w:r>
        <w:t>Abstract</w:t>
      </w:r>
      <w:bookmarkEnd w:id="62"/>
    </w:p>
    <w:p w:rsidR="00C17B70" w:rsidRPr="00385923" w:rsidRDefault="00E037A9" w:rsidP="00C17B70">
      <w:r>
        <w:t>The hardware side of the controller subsystem is focused on the design and implementation of the controller circuitry and layout.</w:t>
      </w:r>
    </w:p>
    <w:p w:rsidR="00C17B70" w:rsidRDefault="00C17B70" w:rsidP="00C17B70">
      <w:pPr>
        <w:pStyle w:val="Heading3"/>
      </w:pPr>
      <w:bookmarkStart w:id="63" w:name="_Toc229471763"/>
      <w:r>
        <w:t>Introduction</w:t>
      </w:r>
      <w:bookmarkEnd w:id="63"/>
    </w:p>
    <w:p w:rsidR="00E037A9" w:rsidRDefault="00004E53" w:rsidP="006643BB">
      <w:pPr>
        <w:keepNext/>
        <w:spacing w:after="0"/>
        <w:jc w:val="center"/>
      </w:pPr>
      <w:r>
        <w:rPr>
          <w:noProof/>
          <w:lang w:bidi="ar-SA"/>
        </w:rPr>
        <w:drawing>
          <wp:inline distT="0" distB="0" distL="0" distR="0">
            <wp:extent cx="2745900" cy="2109079"/>
            <wp:effectExtent l="19050" t="0" r="0" b="0"/>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2745900" cy="2109079"/>
                    </a:xfrm>
                    <a:prstGeom prst="rect">
                      <a:avLst/>
                    </a:prstGeom>
                    <a:noFill/>
                    <a:ln w="9525">
                      <a:noFill/>
                      <a:miter lim="800000"/>
                      <a:headEnd/>
                      <a:tailEnd/>
                    </a:ln>
                  </pic:spPr>
                </pic:pic>
              </a:graphicData>
            </a:graphic>
          </wp:inline>
        </w:drawing>
      </w:r>
      <w:r w:rsidR="00E037A9">
        <w:rPr>
          <w:noProof/>
          <w:lang w:bidi="ar-SA"/>
        </w:rPr>
        <w:drawing>
          <wp:inline distT="0" distB="0" distL="0" distR="0">
            <wp:extent cx="3000150" cy="3083671"/>
            <wp:effectExtent l="19050" t="0" r="0" b="0"/>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3000150" cy="3083671"/>
                    </a:xfrm>
                    <a:prstGeom prst="rect">
                      <a:avLst/>
                    </a:prstGeom>
                    <a:noFill/>
                    <a:ln w="9525">
                      <a:noFill/>
                      <a:miter lim="800000"/>
                      <a:headEnd/>
                      <a:tailEnd/>
                    </a:ln>
                  </pic:spPr>
                </pic:pic>
              </a:graphicData>
            </a:graphic>
          </wp:inline>
        </w:drawing>
      </w:r>
    </w:p>
    <w:p w:rsidR="00C17B70" w:rsidRDefault="00E037A9" w:rsidP="006643BB">
      <w:pPr>
        <w:pStyle w:val="Caption"/>
        <w:jc w:val="center"/>
      </w:pPr>
      <w:bookmarkStart w:id="64" w:name="_Ref219144009"/>
      <w:r>
        <w:t xml:space="preserve">Figure </w:t>
      </w:r>
      <w:fldSimple w:instr=" STYLEREF 1 \s ">
        <w:r w:rsidR="00465856">
          <w:rPr>
            <w:noProof/>
          </w:rPr>
          <w:t>6</w:t>
        </w:r>
      </w:fldSimple>
      <w:r w:rsidR="008F5498">
        <w:noBreakHyphen/>
      </w:r>
      <w:fldSimple w:instr=" SEQ Figure \* ARABIC \s 1 ">
        <w:r w:rsidR="00465856">
          <w:rPr>
            <w:noProof/>
          </w:rPr>
          <w:t>3</w:t>
        </w:r>
      </w:fldSimple>
      <w:bookmarkEnd w:id="64"/>
      <w:r w:rsidR="00004E53">
        <w:t xml:space="preserve"> Pinout diagrams of the ATMega644P microcontroller in DIP (left) and TQFP (right) packaging</w:t>
      </w:r>
    </w:p>
    <w:p w:rsidR="00004E53" w:rsidRDefault="00004E53" w:rsidP="00004E53">
      <w:r>
        <w:t>The hardware of the ATMega644P microcontroller is quite simple. Both the Dip and TQFP packaging have basically the same pins, though the TQFP has a pair of VCC and GND pins along every side. Without the 32 GPIO pins</w:t>
      </w:r>
      <w:r w:rsidR="009918DD">
        <w:t>, there are simply the ground (GND), digital supply voltage (VCC),  active-low reset input (RESET), input/output for the inverting oscillator amplifier (XTAL1/XTAL2), ADC supply voltage (AVCC), and ADC analog reference pin (AREF).</w:t>
      </w:r>
    </w:p>
    <w:p w:rsidR="009918DD" w:rsidRPr="00004E53" w:rsidRDefault="009918DD" w:rsidP="009918DD">
      <w:r>
        <w:t xml:space="preserve">As for the GPIO pins, they are split across four different different. While every GPIO pin has some specific functionality as can be seen in each pin description in </w:t>
      </w:r>
      <w:r w:rsidR="006B7C84">
        <w:fldChar w:fldCharType="begin"/>
      </w:r>
      <w:r>
        <w:instrText xml:space="preserve"> REF _Ref219144009 \h </w:instrText>
      </w:r>
      <w:r w:rsidR="006B7C84">
        <w:fldChar w:fldCharType="separate"/>
      </w:r>
      <w:r w:rsidR="00465856">
        <w:t xml:space="preserve">Figure </w:t>
      </w:r>
      <w:r w:rsidR="00465856">
        <w:rPr>
          <w:noProof/>
        </w:rPr>
        <w:t>6</w:t>
      </w:r>
      <w:r w:rsidR="00465856">
        <w:noBreakHyphen/>
      </w:r>
      <w:r w:rsidR="00465856">
        <w:rPr>
          <w:noProof/>
        </w:rPr>
        <w:t>3</w:t>
      </w:r>
      <w:r w:rsidR="006B7C84">
        <w:fldChar w:fldCharType="end"/>
      </w:r>
      <w:r>
        <w:t>, Port A serves mainly as analog inputs to the ADC peripheral. Each port is an 8-bit bi-directional I/O port with internal pull-up resistors. Each port output buffers have symmetrical drive characteristics with both high sink and source capability. As inputs, each port pins that are externally pulled low will source current if the pull-up resistors are activated. Finally, the port pins are tri-stated when a reset condition becomes active, even if the clock is not running.</w:t>
      </w:r>
    </w:p>
    <w:p w:rsidR="00C17B70" w:rsidRDefault="00C17B70" w:rsidP="00C17B70">
      <w:pPr>
        <w:pStyle w:val="Heading3"/>
      </w:pPr>
      <w:bookmarkStart w:id="65" w:name="_Toc229471764"/>
      <w:r>
        <w:lastRenderedPageBreak/>
        <w:t>Design</w:t>
      </w:r>
      <w:bookmarkEnd w:id="65"/>
    </w:p>
    <w:p w:rsidR="009918DD" w:rsidRDefault="009918DD" w:rsidP="006643BB">
      <w:pPr>
        <w:keepNext/>
        <w:spacing w:after="0"/>
        <w:jc w:val="center"/>
      </w:pPr>
      <w:r>
        <w:rPr>
          <w:noProof/>
          <w:lang w:bidi="ar-SA"/>
        </w:rPr>
        <w:drawing>
          <wp:inline distT="0" distB="0" distL="0" distR="0">
            <wp:extent cx="4681538" cy="2867025"/>
            <wp:effectExtent l="19050" t="0" r="4762" b="0"/>
            <wp:docPr id="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4681538" cy="2867025"/>
                    </a:xfrm>
                    <a:prstGeom prst="rect">
                      <a:avLst/>
                    </a:prstGeom>
                    <a:noFill/>
                    <a:ln w="9525">
                      <a:noFill/>
                      <a:miter lim="800000"/>
                      <a:headEnd/>
                      <a:tailEnd/>
                    </a:ln>
                  </pic:spPr>
                </pic:pic>
              </a:graphicData>
            </a:graphic>
          </wp:inline>
        </w:drawing>
      </w:r>
    </w:p>
    <w:p w:rsidR="00C17B70" w:rsidRDefault="009918DD" w:rsidP="006643BB">
      <w:pPr>
        <w:pStyle w:val="Caption"/>
        <w:jc w:val="center"/>
      </w:pPr>
      <w:bookmarkStart w:id="66" w:name="_Ref219144847"/>
      <w:r>
        <w:t xml:space="preserve">Figure </w:t>
      </w:r>
      <w:fldSimple w:instr=" STYLEREF 1 \s ">
        <w:r w:rsidR="00465856">
          <w:rPr>
            <w:noProof/>
          </w:rPr>
          <w:t>6</w:t>
        </w:r>
      </w:fldSimple>
      <w:r w:rsidR="008F5498">
        <w:noBreakHyphen/>
      </w:r>
      <w:fldSimple w:instr=" SEQ Figure \* ARABIC \s 1 ">
        <w:r w:rsidR="00465856">
          <w:rPr>
            <w:noProof/>
          </w:rPr>
          <w:t>4</w:t>
        </w:r>
      </w:fldSimple>
      <w:bookmarkEnd w:id="66"/>
      <w:r>
        <w:t xml:space="preserve"> Schematic of the basic circuitry for a ATMega644P microcontroller</w:t>
      </w:r>
    </w:p>
    <w:p w:rsidR="009401C7" w:rsidRDefault="009401C7" w:rsidP="009918DD">
      <w:r>
        <w:t xml:space="preserve">The hardware design for the microcontroller circuitry is very simple, as can be seen in </w:t>
      </w:r>
      <w:r w:rsidR="006B7C84">
        <w:fldChar w:fldCharType="begin"/>
      </w:r>
      <w:r>
        <w:instrText xml:space="preserve"> REF _Ref219144847 \h </w:instrText>
      </w:r>
      <w:r w:rsidR="006B7C84">
        <w:fldChar w:fldCharType="separate"/>
      </w:r>
      <w:r w:rsidR="00465856">
        <w:t xml:space="preserve">Figure </w:t>
      </w:r>
      <w:r w:rsidR="00465856">
        <w:rPr>
          <w:noProof/>
        </w:rPr>
        <w:t>6</w:t>
      </w:r>
      <w:r w:rsidR="00465856">
        <w:noBreakHyphen/>
      </w:r>
      <w:r w:rsidR="00465856">
        <w:rPr>
          <w:noProof/>
        </w:rPr>
        <w:t>4</w:t>
      </w:r>
      <w:r w:rsidR="006B7C84">
        <w:fldChar w:fldCharType="end"/>
      </w:r>
      <w:r>
        <w:t>. The only difference between the DIP and TQFP packaging is that the VCC and GND pins are found on the top and bottom side of the device as well, requiring them to be connected to the power and ground trace and be decoupled with a capacitor.</w:t>
      </w:r>
    </w:p>
    <w:p w:rsidR="00F13ED9" w:rsidRDefault="00F13ED9" w:rsidP="009918DD">
      <w:r>
        <w:t>The design of the controller subsystem must make two external interrupt available for the motion sensor and RF transceiver, two pins available for controlling the RF transceiver, the SPI ports available for programming and communicating with the RF transceiver, the XTAL1 pin available for master clock input, two GPIO pins available for LED manipulation, and a UART port available for the UI subsystem.</w:t>
      </w:r>
    </w:p>
    <w:p w:rsidR="00C17B70" w:rsidRDefault="00C17B70" w:rsidP="00C17B70">
      <w:pPr>
        <w:pStyle w:val="Heading3"/>
      </w:pPr>
      <w:bookmarkStart w:id="67" w:name="_Toc229471765"/>
      <w:r>
        <w:t>Implementation</w:t>
      </w:r>
      <w:bookmarkEnd w:id="67"/>
    </w:p>
    <w:p w:rsidR="00D414FF" w:rsidRPr="00D414FF" w:rsidRDefault="00D414FF" w:rsidP="00D414FF">
      <w:r>
        <w:t xml:space="preserve">One important thing to note before analyzing the implementation of the controller board is that it also contains the hardware side of the power supply, sensor, and UI subsystem. Similar to the software side of the controller subsystem, due to the centristic nature of the controller subsystem as being the core part of the overall system, with the other systems attaching themselves to it, it is often difficult to completely assign certain design/implementation choices or features as being a particular subsystem. </w:t>
      </w:r>
    </w:p>
    <w:p w:rsidR="009401C7" w:rsidRDefault="009401C7" w:rsidP="006643BB">
      <w:pPr>
        <w:keepNext/>
        <w:spacing w:after="0"/>
        <w:jc w:val="center"/>
      </w:pPr>
      <w:r w:rsidRPr="009401C7">
        <w:rPr>
          <w:noProof/>
          <w:lang w:bidi="ar-SA"/>
        </w:rPr>
        <w:drawing>
          <wp:inline distT="0" distB="0" distL="0" distR="0">
            <wp:extent cx="4206443" cy="1474587"/>
            <wp:effectExtent l="19050" t="0" r="3607"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t="39946" b="1609"/>
                    <a:stretch>
                      <a:fillRect/>
                    </a:stretch>
                  </pic:blipFill>
                  <pic:spPr bwMode="auto">
                    <a:xfrm>
                      <a:off x="0" y="0"/>
                      <a:ext cx="4206443" cy="1474587"/>
                    </a:xfrm>
                    <a:prstGeom prst="rect">
                      <a:avLst/>
                    </a:prstGeom>
                    <a:noFill/>
                    <a:ln w="9525">
                      <a:noFill/>
                      <a:miter lim="800000"/>
                      <a:headEnd/>
                      <a:tailEnd/>
                    </a:ln>
                  </pic:spPr>
                </pic:pic>
              </a:graphicData>
            </a:graphic>
          </wp:inline>
        </w:drawing>
      </w:r>
    </w:p>
    <w:p w:rsidR="00C17B70" w:rsidRDefault="009401C7" w:rsidP="006643BB">
      <w:pPr>
        <w:pStyle w:val="Caption"/>
        <w:jc w:val="center"/>
      </w:pPr>
      <w:bookmarkStart w:id="68" w:name="_Ref219145770"/>
      <w:r>
        <w:t xml:space="preserve">Figure </w:t>
      </w:r>
      <w:fldSimple w:instr=" STYLEREF 1 \s ">
        <w:r w:rsidR="00465856">
          <w:rPr>
            <w:noProof/>
          </w:rPr>
          <w:t>6</w:t>
        </w:r>
      </w:fldSimple>
      <w:r w:rsidR="008F5498">
        <w:noBreakHyphen/>
      </w:r>
      <w:fldSimple w:instr=" SEQ Figure \* ARABIC \s 1 ">
        <w:r w:rsidR="00465856">
          <w:rPr>
            <w:noProof/>
          </w:rPr>
          <w:t>5</w:t>
        </w:r>
      </w:fldSimple>
      <w:bookmarkEnd w:id="68"/>
      <w:r w:rsidR="00D414FF">
        <w:t xml:space="preserve"> Screenshot of the first revision PCB </w:t>
      </w:r>
      <w:r w:rsidR="00D414FF" w:rsidRPr="006643BB">
        <w:t>layout</w:t>
      </w:r>
      <w:r w:rsidR="00D414FF">
        <w:t xml:space="preserve"> for the controller board</w:t>
      </w:r>
    </w:p>
    <w:p w:rsidR="009401C7" w:rsidRPr="009401C7" w:rsidRDefault="00D414FF" w:rsidP="009401C7">
      <w:r>
        <w:lastRenderedPageBreak/>
        <w:t xml:space="preserve">The first thing to noticie in the screenshot in </w:t>
      </w:r>
      <w:r w:rsidR="006B7C84">
        <w:fldChar w:fldCharType="begin"/>
      </w:r>
      <w:r>
        <w:instrText xml:space="preserve"> REF _Ref219145770 \h </w:instrText>
      </w:r>
      <w:r w:rsidR="006B7C84">
        <w:fldChar w:fldCharType="separate"/>
      </w:r>
      <w:r w:rsidR="00465856">
        <w:t xml:space="preserve">Figure </w:t>
      </w:r>
      <w:r w:rsidR="00465856">
        <w:rPr>
          <w:noProof/>
        </w:rPr>
        <w:t>6</w:t>
      </w:r>
      <w:r w:rsidR="00465856">
        <w:noBreakHyphen/>
      </w:r>
      <w:r w:rsidR="00465856">
        <w:rPr>
          <w:noProof/>
        </w:rPr>
        <w:t>5</w:t>
      </w:r>
      <w:r w:rsidR="006B7C84">
        <w:fldChar w:fldCharType="end"/>
      </w:r>
      <w:r>
        <w:t xml:space="preserve"> is the ground plane introduced to the bottom layer of the PCB in order to maximize the noise immunity of the prototype.</w:t>
      </w:r>
      <w:r w:rsidR="00F13ED9">
        <w:t xml:space="preserve"> </w:t>
      </w:r>
      <w:r w:rsidR="009F1A44">
        <w:t>The microcontroller, located in the center of the layout, occupies a majority of the controller board. While the left of it is the power supply subsystem and right of it is the UI subsystem, directly to the top and bottom of it are its own hardware components. The surface mount components are intended to act as decoupling capacitors for the power supply, pull-up resistors for the reset input, series capacitors for a discrete crystal solution, or through-hole interface for a ISP port.</w:t>
      </w:r>
    </w:p>
    <w:p w:rsidR="009401C7" w:rsidRDefault="009401C7" w:rsidP="006643BB">
      <w:pPr>
        <w:keepNext/>
        <w:spacing w:after="0"/>
        <w:jc w:val="center"/>
      </w:pPr>
      <w:r w:rsidRPr="009401C7">
        <w:rPr>
          <w:noProof/>
          <w:lang w:bidi="ar-SA"/>
        </w:rPr>
        <w:drawing>
          <wp:inline distT="0" distB="0" distL="0" distR="0">
            <wp:extent cx="2495550" cy="3000375"/>
            <wp:effectExtent l="19050" t="0" r="0" b="0"/>
            <wp:docPr id="7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srcRect t="39072" r="53497"/>
                    <a:stretch>
                      <a:fillRect/>
                    </a:stretch>
                  </pic:blipFill>
                  <pic:spPr bwMode="auto">
                    <a:xfrm>
                      <a:off x="0" y="0"/>
                      <a:ext cx="2495550" cy="3000375"/>
                    </a:xfrm>
                    <a:prstGeom prst="rect">
                      <a:avLst/>
                    </a:prstGeom>
                    <a:noFill/>
                    <a:ln w="9525">
                      <a:noFill/>
                      <a:miter lim="800000"/>
                      <a:headEnd/>
                      <a:tailEnd/>
                    </a:ln>
                  </pic:spPr>
                </pic:pic>
              </a:graphicData>
            </a:graphic>
          </wp:inline>
        </w:drawing>
      </w:r>
    </w:p>
    <w:p w:rsidR="009401C7" w:rsidRDefault="009401C7" w:rsidP="006643BB">
      <w:pPr>
        <w:pStyle w:val="Caption"/>
        <w:jc w:val="center"/>
      </w:pPr>
      <w:bookmarkStart w:id="69" w:name="_Ref219146450"/>
      <w:r>
        <w:t xml:space="preserve">Figure </w:t>
      </w:r>
      <w:fldSimple w:instr=" STYLEREF 1 \s ">
        <w:r w:rsidR="00465856">
          <w:rPr>
            <w:noProof/>
          </w:rPr>
          <w:t>6</w:t>
        </w:r>
      </w:fldSimple>
      <w:r w:rsidR="008F5498">
        <w:noBreakHyphen/>
      </w:r>
      <w:fldSimple w:instr=" SEQ Figure \* ARABIC \s 1 ">
        <w:r w:rsidR="00465856">
          <w:rPr>
            <w:noProof/>
          </w:rPr>
          <w:t>6</w:t>
        </w:r>
      </w:fldSimple>
      <w:bookmarkEnd w:id="69"/>
      <w:r w:rsidR="00D414FF">
        <w:t xml:space="preserve"> Screenshot of the second revision PCB layout for the controller board</w:t>
      </w:r>
    </w:p>
    <w:p w:rsidR="009401C7" w:rsidRPr="009401C7" w:rsidRDefault="006354D2" w:rsidP="009401C7">
      <w:r>
        <w:t xml:space="preserve">While it does look significantly difference from the first revision layout, everything is actually quite similar except with surface mount parts and a much more compact layout. A better illustration of this would be to view </w:t>
      </w:r>
      <w:r w:rsidR="006B7C84">
        <w:fldChar w:fldCharType="begin"/>
      </w:r>
      <w:r>
        <w:instrText xml:space="preserve"> REF _Ref219146450 \h </w:instrText>
      </w:r>
      <w:r w:rsidR="006B7C84">
        <w:fldChar w:fldCharType="separate"/>
      </w:r>
      <w:r w:rsidR="00465856">
        <w:t xml:space="preserve">Figure </w:t>
      </w:r>
      <w:r w:rsidR="00465856">
        <w:rPr>
          <w:noProof/>
        </w:rPr>
        <w:t>6</w:t>
      </w:r>
      <w:r w:rsidR="00465856">
        <w:noBreakHyphen/>
      </w:r>
      <w:r w:rsidR="00465856">
        <w:rPr>
          <w:noProof/>
        </w:rPr>
        <w:t>6</w:t>
      </w:r>
      <w:r w:rsidR="006B7C84">
        <w:fldChar w:fldCharType="end"/>
      </w:r>
      <w:r>
        <w:t xml:space="preserve"> sideways (with top to the left and bottom to the right), showing how the design still has the programming ports to the left side of the microcontroller, LEDs to the bottom, and UI subsystem interface to the right.</w:t>
      </w:r>
    </w:p>
    <w:p w:rsidR="00C17B70" w:rsidRDefault="00C17B70" w:rsidP="00C17B70">
      <w:pPr>
        <w:pStyle w:val="Heading3"/>
      </w:pPr>
      <w:bookmarkStart w:id="70" w:name="_Toc229471766"/>
      <w:r>
        <w:t>Conclusion</w:t>
      </w:r>
      <w:bookmarkEnd w:id="70"/>
    </w:p>
    <w:p w:rsidR="00C17B70" w:rsidRPr="00385923" w:rsidRDefault="002775D7" w:rsidP="00C17B70">
      <w:r>
        <w:t>The hardware of the controller accomplishes what it was set out to do in providing the central platform for the overall system. With the microcontroller and its own support hardware as the center for each controller board, it is clear to see how the other subsystems revolve around the controller subsystem in the hardware design.</w:t>
      </w:r>
    </w:p>
    <w:p w:rsidR="00C17B70" w:rsidRDefault="00C17B70" w:rsidP="00C17B70">
      <w:pPr>
        <w:pStyle w:val="Heading3"/>
      </w:pPr>
      <w:bookmarkStart w:id="71" w:name="_Toc229471767"/>
      <w:r>
        <w:t>Future Recommendations</w:t>
      </w:r>
      <w:bookmarkEnd w:id="71"/>
    </w:p>
    <w:p w:rsidR="00C17B70" w:rsidRDefault="00C17B70" w:rsidP="006643BB">
      <w:pPr>
        <w:pStyle w:val="ListParagraph"/>
        <w:numPr>
          <w:ilvl w:val="0"/>
          <w:numId w:val="21"/>
        </w:numPr>
      </w:pPr>
      <w:r>
        <w:t>Add a RTC device onto the controller subsystem to provide a low power device that can be used to keep track of time for both power conservation and timestamping purposes.</w:t>
      </w:r>
    </w:p>
    <w:p w:rsidR="00207D54" w:rsidRPr="00385923" w:rsidRDefault="00207D54" w:rsidP="006643BB">
      <w:pPr>
        <w:pStyle w:val="ListParagraph"/>
        <w:numPr>
          <w:ilvl w:val="0"/>
          <w:numId w:val="21"/>
        </w:numPr>
      </w:pPr>
      <w:r>
        <w:t>Since a lot of the GPIO pins of the ATMega644 were left unused in the current design, it might be feasible to replace it with another pico-power microcontroller that has a smaller number of GPIO pins unless there will be further design changes later on.</w:t>
      </w:r>
    </w:p>
    <w:p w:rsidR="00C17B70" w:rsidRDefault="00C17B70" w:rsidP="00C17B70">
      <w:pPr>
        <w:pStyle w:val="Heading2"/>
      </w:pPr>
      <w:bookmarkStart w:id="72" w:name="_Toc229471768"/>
      <w:r>
        <w:lastRenderedPageBreak/>
        <w:t>Software</w:t>
      </w:r>
      <w:bookmarkEnd w:id="72"/>
    </w:p>
    <w:p w:rsidR="00C17B70" w:rsidRDefault="00C17B70" w:rsidP="00C17B70">
      <w:pPr>
        <w:pStyle w:val="Heading3"/>
      </w:pPr>
      <w:bookmarkStart w:id="73" w:name="_Toc229471769"/>
      <w:r>
        <w:t>Abstract</w:t>
      </w:r>
      <w:bookmarkEnd w:id="73"/>
    </w:p>
    <w:p w:rsidR="00C17B70" w:rsidRPr="00385923" w:rsidRDefault="00B14D3E" w:rsidP="00C17B70">
      <w:r>
        <w:t xml:space="preserve">While the </w:t>
      </w:r>
      <w:r w:rsidR="009918DD">
        <w:t xml:space="preserve">software side of the controller system is </w:t>
      </w:r>
      <w:r>
        <w:t xml:space="preserve">coveres both the overall software structure and the high level network layer, the main focus of this subsection will be focused on the implementation of this layer and </w:t>
      </w:r>
      <w:r w:rsidR="009918DD">
        <w:t>the local DHCP algorithm.</w:t>
      </w:r>
      <w:r>
        <w:t xml:space="preserve"> </w:t>
      </w:r>
    </w:p>
    <w:p w:rsidR="00C17B70" w:rsidRDefault="00C17B70" w:rsidP="00C17B70">
      <w:pPr>
        <w:pStyle w:val="Heading3"/>
      </w:pPr>
      <w:bookmarkStart w:id="74" w:name="_Toc229471770"/>
      <w:r>
        <w:t>Introduction</w:t>
      </w:r>
      <w:bookmarkEnd w:id="74"/>
    </w:p>
    <w:p w:rsidR="00B14D3E" w:rsidRDefault="00B14D3E" w:rsidP="00B14D3E">
      <w:r>
        <w:t xml:space="preserve">DHCP is a protocol used by networks that allows network devices (clients) to obtain the information necessary for operation in the network from the network host (server). These protocols are designed to reduce system administration workload, allowing devices to be added to the network with little or no manual intervention. DHCP can also be used for servers that need to be readdressed. </w:t>
      </w:r>
    </w:p>
    <w:p w:rsidR="009B53A5" w:rsidRDefault="00B14D3E" w:rsidP="00B14D3E">
      <w:r>
        <w:t xml:space="preserve">DHCP automates assignment of IP </w:t>
      </w:r>
      <w:r w:rsidR="00793F71">
        <w:t xml:space="preserve">addresses, subnet masks, default gateway, and other IP parameters through three main modes. Dynamic </w:t>
      </w:r>
      <w:r w:rsidR="009B53A5">
        <w:t xml:space="preserve">allocation </w:t>
      </w:r>
      <w:r w:rsidR="00793F71">
        <w:t xml:space="preserve">mode, which is the most widely used mode, allows the client to be provided with a lease on an IP address for a period of time from a pool of addresses available to the server. At any time before the lease expires, the client can request renewal of the lease on the IP address to avoid risking losing its lease, hence its connectivity to the network and its original IP address. Automatic </w:t>
      </w:r>
      <w:r w:rsidR="009B53A5">
        <w:t xml:space="preserve">allocation </w:t>
      </w:r>
      <w:r w:rsidR="00793F71">
        <w:t xml:space="preserve">mode assigns an address permanently to a client. </w:t>
      </w:r>
      <w:r w:rsidR="009B53A5">
        <w:t>Static allocation mode allocates an IP address based on a table with MAC/IP address pairs, which are manually filled in, allowing only requesting clients with a MAC address listed on the table to be allocated an IP address. Finally, m</w:t>
      </w:r>
      <w:r w:rsidR="00793F71">
        <w:t xml:space="preserve">anual </w:t>
      </w:r>
      <w:r w:rsidR="009B53A5">
        <w:t xml:space="preserve">allocation </w:t>
      </w:r>
      <w:r w:rsidR="00793F71">
        <w:t xml:space="preserve">mode allows the client to select the address (whether manually by the user or any other means) and then informs the server that the address has been allocated. </w:t>
      </w:r>
    </w:p>
    <w:p w:rsidR="00B14D3E" w:rsidRDefault="00B14D3E" w:rsidP="006643BB">
      <w:pPr>
        <w:keepNext/>
        <w:spacing w:after="0"/>
        <w:jc w:val="center"/>
      </w:pPr>
      <w:r>
        <w:rPr>
          <w:noProof/>
          <w:lang w:bidi="ar-SA"/>
        </w:rPr>
        <w:drawing>
          <wp:inline distT="0" distB="0" distL="0" distR="0">
            <wp:extent cx="2952750" cy="2286000"/>
            <wp:effectExtent l="19050" t="0" r="0"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2952750" cy="2286000"/>
                    </a:xfrm>
                    <a:prstGeom prst="rect">
                      <a:avLst/>
                    </a:prstGeom>
                    <a:noFill/>
                    <a:ln w="9525">
                      <a:noFill/>
                      <a:miter lim="800000"/>
                      <a:headEnd/>
                      <a:tailEnd/>
                    </a:ln>
                  </pic:spPr>
                </pic:pic>
              </a:graphicData>
            </a:graphic>
          </wp:inline>
        </w:drawing>
      </w:r>
    </w:p>
    <w:p w:rsidR="00B14D3E" w:rsidRDefault="00B14D3E" w:rsidP="006643BB">
      <w:pPr>
        <w:pStyle w:val="Caption"/>
        <w:jc w:val="center"/>
      </w:pPr>
      <w:bookmarkStart w:id="75" w:name="_Ref219215376"/>
      <w:r>
        <w:t xml:space="preserve">Figure </w:t>
      </w:r>
      <w:fldSimple w:instr=" STYLEREF 1 \s ">
        <w:r w:rsidR="00465856">
          <w:rPr>
            <w:noProof/>
          </w:rPr>
          <w:t>6</w:t>
        </w:r>
      </w:fldSimple>
      <w:r w:rsidR="008F5498">
        <w:noBreakHyphen/>
      </w:r>
      <w:fldSimple w:instr=" SEQ Figure \* ARABIC \s 1 ">
        <w:r w:rsidR="00465856">
          <w:rPr>
            <w:noProof/>
          </w:rPr>
          <w:t>7</w:t>
        </w:r>
      </w:fldSimple>
      <w:bookmarkEnd w:id="75"/>
      <w:r w:rsidR="009B53A5">
        <w:t xml:space="preserve"> </w:t>
      </w:r>
      <w:r w:rsidR="009B53A5" w:rsidRPr="006643BB">
        <w:t>Diagram</w:t>
      </w:r>
      <w:r w:rsidR="009B53A5">
        <w:t xml:space="preserve"> of the basic ROSA address allocation process</w:t>
      </w:r>
    </w:p>
    <w:p w:rsidR="00B14D3E" w:rsidRDefault="00126E0D" w:rsidP="00B14D3E">
      <w:r>
        <w:t xml:space="preserve">The address allocation process of DHCP (or better known as ROSA) is a four step process, as shown in </w:t>
      </w:r>
      <w:r w:rsidR="006B7C84">
        <w:fldChar w:fldCharType="begin"/>
      </w:r>
      <w:r>
        <w:instrText xml:space="preserve"> REF _Ref219215376 \h </w:instrText>
      </w:r>
      <w:r w:rsidR="006B7C84">
        <w:fldChar w:fldCharType="separate"/>
      </w:r>
      <w:r w:rsidR="00465856">
        <w:t xml:space="preserve">Figure </w:t>
      </w:r>
      <w:r w:rsidR="00465856">
        <w:rPr>
          <w:noProof/>
        </w:rPr>
        <w:t>6</w:t>
      </w:r>
      <w:r w:rsidR="00465856">
        <w:noBreakHyphen/>
      </w:r>
      <w:r w:rsidR="00465856">
        <w:rPr>
          <w:noProof/>
        </w:rPr>
        <w:t>7</w:t>
      </w:r>
      <w:r w:rsidR="006B7C84">
        <w:fldChar w:fldCharType="end"/>
      </w:r>
      <w:r>
        <w:t xml:space="preserve">. The client first starts by making an IP discovery broadcast to all the DHCP servers that it is connected or in range of. Then the server makes an IP offer unicast back to the specific client, containing information such as the IP address that is being offered, lease duration, etc. After receiving one or more offers, the client then decides on one and then makes an IP request broadcast to all the servers again, notifying them that it has accepted an offer, containing the IP address of the server that it chose. When </w:t>
      </w:r>
      <w:r>
        <w:lastRenderedPageBreak/>
        <w:t xml:space="preserve">other servers receive this message, they must withdraw the offer and return the address that they had reserved for the client back to the pool of valid address that they can offer to another client. The correct server, whose address matches the message, </w:t>
      </w:r>
      <w:r w:rsidR="00FB2943">
        <w:t>the final phase of the configuration process is initiated. The server sends an IP acknowledgement unicast back to the client containing all the configuration information that has been requested. At this point, the client has a leased IP address that has been assigned to it from a pool of addresses available to the server, and the IP configuration process is complete.</w:t>
      </w:r>
    </w:p>
    <w:p w:rsidR="001A03C4" w:rsidRDefault="00B14D3E" w:rsidP="006643BB">
      <w:pPr>
        <w:keepNext/>
        <w:spacing w:after="0"/>
        <w:jc w:val="center"/>
      </w:pPr>
      <w:r w:rsidRPr="00B14D3E">
        <w:rPr>
          <w:noProof/>
          <w:lang w:bidi="ar-SA"/>
        </w:rPr>
        <w:drawing>
          <wp:inline distT="0" distB="0" distL="0" distR="0">
            <wp:extent cx="3086100" cy="3200400"/>
            <wp:effectExtent l="19050" t="0" r="0" b="0"/>
            <wp:docPr id="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l="2368" t="2919" r="1717" b="7905"/>
                    <a:stretch>
                      <a:fillRect/>
                    </a:stretch>
                  </pic:blipFill>
                  <pic:spPr bwMode="auto">
                    <a:xfrm>
                      <a:off x="0" y="0"/>
                      <a:ext cx="3086100" cy="3200400"/>
                    </a:xfrm>
                    <a:prstGeom prst="rect">
                      <a:avLst/>
                    </a:prstGeom>
                    <a:noFill/>
                    <a:ln w="9525">
                      <a:noFill/>
                      <a:miter lim="800000"/>
                      <a:headEnd/>
                      <a:tailEnd/>
                    </a:ln>
                  </pic:spPr>
                </pic:pic>
              </a:graphicData>
            </a:graphic>
          </wp:inline>
        </w:drawing>
      </w:r>
    </w:p>
    <w:p w:rsidR="00B14D3E" w:rsidRDefault="001A03C4" w:rsidP="006643BB">
      <w:pPr>
        <w:pStyle w:val="Caption"/>
        <w:jc w:val="center"/>
      </w:pPr>
      <w:bookmarkStart w:id="76" w:name="_Ref219216008"/>
      <w:r>
        <w:t xml:space="preserve">Figure </w:t>
      </w:r>
      <w:fldSimple w:instr=" STYLEREF 1 \s ">
        <w:r w:rsidR="00465856">
          <w:rPr>
            <w:noProof/>
          </w:rPr>
          <w:t>6</w:t>
        </w:r>
      </w:fldSimple>
      <w:r w:rsidR="008F5498">
        <w:noBreakHyphen/>
      </w:r>
      <w:fldSimple w:instr=" SEQ Figure \* ARABIC \s 1 ">
        <w:r w:rsidR="00465856">
          <w:rPr>
            <w:noProof/>
          </w:rPr>
          <w:t>8</w:t>
        </w:r>
      </w:fldSimple>
      <w:bookmarkEnd w:id="76"/>
      <w:r>
        <w:t xml:space="preserve"> Flow diagram of a DHCP address allocation process in dynamic allocation mode</w:t>
      </w:r>
    </w:p>
    <w:p w:rsidR="001A03C4" w:rsidRPr="001A03C4" w:rsidRDefault="001A03C4" w:rsidP="001A03C4">
      <w:r>
        <w:t xml:space="preserve">A more complete process, which includes the lease renewal process, can be seen in </w:t>
      </w:r>
      <w:r w:rsidR="006B7C84">
        <w:fldChar w:fldCharType="begin"/>
      </w:r>
      <w:r>
        <w:instrText xml:space="preserve"> REF _Ref219216008 \h </w:instrText>
      </w:r>
      <w:r w:rsidR="006B7C84">
        <w:fldChar w:fldCharType="separate"/>
      </w:r>
      <w:r w:rsidR="00465856">
        <w:t xml:space="preserve">Figure </w:t>
      </w:r>
      <w:r w:rsidR="00465856">
        <w:rPr>
          <w:noProof/>
        </w:rPr>
        <w:t>6</w:t>
      </w:r>
      <w:r w:rsidR="00465856">
        <w:noBreakHyphen/>
      </w:r>
      <w:r w:rsidR="00465856">
        <w:rPr>
          <w:noProof/>
        </w:rPr>
        <w:t>8</w:t>
      </w:r>
      <w:r w:rsidR="006B7C84">
        <w:fldChar w:fldCharType="end"/>
      </w:r>
      <w:r>
        <w:t>.</w:t>
      </w:r>
      <w:r w:rsidR="00A57203">
        <w:t xml:space="preserve"> The client is allowed to perform IP renewal requests to extend the lease time and IP release request for the server to release the IP address and the client to unconfigure itself. </w:t>
      </w:r>
      <w:r>
        <w:t xml:space="preserve"> </w:t>
      </w:r>
    </w:p>
    <w:p w:rsidR="00B14D3E" w:rsidRDefault="00B14D3E" w:rsidP="006643BB">
      <w:pPr>
        <w:keepNext/>
        <w:spacing w:after="0"/>
        <w:jc w:val="center"/>
      </w:pPr>
      <w:r>
        <w:rPr>
          <w:noProof/>
          <w:lang w:bidi="ar-SA"/>
        </w:rPr>
        <w:lastRenderedPageBreak/>
        <w:drawing>
          <wp:inline distT="0" distB="0" distL="0" distR="0">
            <wp:extent cx="3167063" cy="3814763"/>
            <wp:effectExtent l="1905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3167063" cy="3814763"/>
                    </a:xfrm>
                    <a:prstGeom prst="rect">
                      <a:avLst/>
                    </a:prstGeom>
                    <a:noFill/>
                    <a:ln w="9525">
                      <a:noFill/>
                      <a:miter lim="800000"/>
                      <a:headEnd/>
                      <a:tailEnd/>
                    </a:ln>
                  </pic:spPr>
                </pic:pic>
              </a:graphicData>
            </a:graphic>
          </wp:inline>
        </w:drawing>
      </w:r>
    </w:p>
    <w:p w:rsidR="00B14D3E" w:rsidRDefault="00B14D3E" w:rsidP="006643BB">
      <w:pPr>
        <w:pStyle w:val="Caption"/>
        <w:jc w:val="center"/>
      </w:pPr>
      <w:bookmarkStart w:id="77" w:name="_Ref219216909"/>
      <w:r>
        <w:t xml:space="preserve">Figure </w:t>
      </w:r>
      <w:fldSimple w:instr=" STYLEREF 1 \s ">
        <w:r w:rsidR="00465856">
          <w:rPr>
            <w:noProof/>
          </w:rPr>
          <w:t>6</w:t>
        </w:r>
      </w:fldSimple>
      <w:r w:rsidR="008F5498">
        <w:noBreakHyphen/>
      </w:r>
      <w:fldSimple w:instr=" SEQ Figure \* ARABIC \s 1 ">
        <w:r w:rsidR="00465856">
          <w:rPr>
            <w:noProof/>
          </w:rPr>
          <w:t>9</w:t>
        </w:r>
      </w:fldSimple>
      <w:bookmarkEnd w:id="77"/>
      <w:r>
        <w:t xml:space="preserve"> Flow diagram of the </w:t>
      </w:r>
      <w:r w:rsidR="001A03C4">
        <w:t xml:space="preserve">complete </w:t>
      </w:r>
      <w:r>
        <w:t>TCP/IP DHCP application</w:t>
      </w:r>
    </w:p>
    <w:p w:rsidR="00C17B70" w:rsidRDefault="00A57203" w:rsidP="00C17B70">
      <w:r>
        <w:t xml:space="preserve">While the previous explanations make it sound simple, the actual TCP/IP DHCP standard-track protocol defined in RFC 1531, 2131, and 3315 is much more complicated. The flow diagram in </w:t>
      </w:r>
      <w:r w:rsidR="006B7C84">
        <w:fldChar w:fldCharType="begin"/>
      </w:r>
      <w:r>
        <w:instrText xml:space="preserve"> REF _Ref219216909 \h </w:instrText>
      </w:r>
      <w:r w:rsidR="006B7C84">
        <w:fldChar w:fldCharType="separate"/>
      </w:r>
      <w:r w:rsidR="00465856">
        <w:t xml:space="preserve">Figure </w:t>
      </w:r>
      <w:r w:rsidR="00465856">
        <w:rPr>
          <w:noProof/>
        </w:rPr>
        <w:t>6</w:t>
      </w:r>
      <w:r w:rsidR="00465856">
        <w:noBreakHyphen/>
      </w:r>
      <w:r w:rsidR="00465856">
        <w:rPr>
          <w:noProof/>
        </w:rPr>
        <w:t>9</w:t>
      </w:r>
      <w:r w:rsidR="006B7C84">
        <w:fldChar w:fldCharType="end"/>
      </w:r>
      <w:r>
        <w:t xml:space="preserve"> shows a traditional flow diagram for a DHCP client.</w:t>
      </w:r>
    </w:p>
    <w:p w:rsidR="00C17B70" w:rsidRDefault="00C17B70" w:rsidP="00C17B70">
      <w:pPr>
        <w:pStyle w:val="Heading3"/>
      </w:pPr>
      <w:bookmarkStart w:id="78" w:name="_Toc229471771"/>
      <w:r>
        <w:t>Design</w:t>
      </w:r>
      <w:bookmarkEnd w:id="78"/>
    </w:p>
    <w:p w:rsidR="00ED7B0A" w:rsidRDefault="00E649FC" w:rsidP="00A57203">
      <w:r>
        <w:t xml:space="preserve">The design of the </w:t>
      </w:r>
      <w:r w:rsidR="00ED7B0A">
        <w:t>network layer for the Sentinel Network is based on a stripped down version of the TCP/IP DHCP standard. While it does conform to the basic ROSA address assignment process of DHCP, every part of the operation has been simplified for the purpose of reducing overhead and limiting the scale of the development process to conform to the scope of the project.</w:t>
      </w:r>
    </w:p>
    <w:p w:rsidR="00A57203" w:rsidRDefault="00ED7B0A" w:rsidP="00A57203">
      <w:r>
        <w:t xml:space="preserve">As mentioned before, in this network there are three different node types. </w:t>
      </w:r>
      <w:r w:rsidR="00F26F8E">
        <w:t xml:space="preserve">The base node can be thought of as being the center of the Sentinel Network. </w:t>
      </w:r>
      <w:r>
        <w:t xml:space="preserve">There is only a single base node, </w:t>
      </w:r>
      <w:r w:rsidR="00F26F8E">
        <w:t xml:space="preserve">and it is connected directly to the UI and accessed by the user. All the other network nodes communicate to the UI/user through the base node, so all data destined for the user must travel to the base node. The sensor nodes are the eyes (and, perhaps for a later revision, ears) of the Sentinel Network. They provide the means through which the sentinel network can detect </w:t>
      </w:r>
      <w:r w:rsidR="005130DA">
        <w:t>trespassers and fulfill its primary functionality.</w:t>
      </w:r>
      <w:r w:rsidR="003674C2">
        <w:t xml:space="preserve"> Finally, the optional (though often necessary) relay nodes act as the arms and legs of the Sentinel Network by extending the operational range of the network in the lowest cost design as possible.</w:t>
      </w:r>
    </w:p>
    <w:p w:rsidR="003674C2" w:rsidRDefault="003674C2" w:rsidP="006643BB">
      <w:pPr>
        <w:keepNext/>
        <w:spacing w:after="0"/>
        <w:jc w:val="center"/>
      </w:pPr>
      <w:r>
        <w:rPr>
          <w:noProof/>
          <w:lang w:bidi="ar-SA"/>
        </w:rPr>
        <w:lastRenderedPageBreak/>
        <w:drawing>
          <wp:inline distT="0" distB="0" distL="0" distR="0">
            <wp:extent cx="2924175" cy="2895600"/>
            <wp:effectExtent l="19050" t="0" r="9525"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l="4793" t="2874" r="3235" b="9770"/>
                    <a:stretch>
                      <a:fillRect/>
                    </a:stretch>
                  </pic:blipFill>
                  <pic:spPr bwMode="auto">
                    <a:xfrm>
                      <a:off x="0" y="0"/>
                      <a:ext cx="2924175" cy="2895600"/>
                    </a:xfrm>
                    <a:prstGeom prst="rect">
                      <a:avLst/>
                    </a:prstGeom>
                    <a:noFill/>
                    <a:ln w="9525">
                      <a:noFill/>
                      <a:miter lim="800000"/>
                      <a:headEnd/>
                      <a:tailEnd/>
                    </a:ln>
                  </pic:spPr>
                </pic:pic>
              </a:graphicData>
            </a:graphic>
          </wp:inline>
        </w:drawing>
      </w:r>
    </w:p>
    <w:p w:rsidR="003674C2" w:rsidRDefault="003674C2" w:rsidP="006643BB">
      <w:pPr>
        <w:pStyle w:val="Caption"/>
        <w:jc w:val="center"/>
      </w:pPr>
      <w:bookmarkStart w:id="79" w:name="_Ref219223307"/>
      <w:r>
        <w:t xml:space="preserve">Figure </w:t>
      </w:r>
      <w:fldSimple w:instr=" STYLEREF 1 \s ">
        <w:r w:rsidR="00465856">
          <w:rPr>
            <w:noProof/>
          </w:rPr>
          <w:t>6</w:t>
        </w:r>
      </w:fldSimple>
      <w:r w:rsidR="008F5498">
        <w:noBreakHyphen/>
      </w:r>
      <w:fldSimple w:instr=" SEQ Figure \* ARABIC \s 1 ">
        <w:r w:rsidR="00465856">
          <w:rPr>
            <w:noProof/>
          </w:rPr>
          <w:t>10</w:t>
        </w:r>
      </w:fldSimple>
      <w:bookmarkEnd w:id="79"/>
      <w:r>
        <w:t xml:space="preserve"> Diagram of a network setup with relay DHCP server</w:t>
      </w:r>
    </w:p>
    <w:p w:rsidR="003674C2" w:rsidRDefault="00C43B5A" w:rsidP="00A57203">
      <w:r>
        <w:t xml:space="preserve">The network tology will need to be more complex than a simple DHCP that only has a single server with many clients directly associated with it due to the presence of the relay nodes. Taking the standard TCP/IP implementation of this problem in </w:t>
      </w:r>
      <w:r w:rsidR="006B7C84">
        <w:fldChar w:fldCharType="begin"/>
      </w:r>
      <w:r>
        <w:instrText xml:space="preserve"> REF _Ref219223307 \h </w:instrText>
      </w:r>
      <w:r w:rsidR="006B7C84">
        <w:fldChar w:fldCharType="separate"/>
      </w:r>
      <w:r w:rsidR="00465856">
        <w:t xml:space="preserve">Figure </w:t>
      </w:r>
      <w:r w:rsidR="00465856">
        <w:rPr>
          <w:noProof/>
        </w:rPr>
        <w:t>6</w:t>
      </w:r>
      <w:r w:rsidR="00465856">
        <w:noBreakHyphen/>
      </w:r>
      <w:r w:rsidR="00465856">
        <w:rPr>
          <w:noProof/>
        </w:rPr>
        <w:t>10</w:t>
      </w:r>
      <w:r w:rsidR="006B7C84">
        <w:fldChar w:fldCharType="end"/>
      </w:r>
      <w:r>
        <w:t xml:space="preserve"> as an example, the relay nodes will need to mask the their presence by acting as a simple DHCP server that routs data from its clients to its own sever, which would eventually be the base node. In other words, the base node will need to to be connected to be directly associated with a group of relay and sensor nodes. Then the relay nodes will then be directly associated with another group of relay and sensor nodes, and the process continues until a limit imposed by the DHCP parameters that restricts either the depth or client count of the network. </w:t>
      </w:r>
    </w:p>
    <w:p w:rsidR="000A00C0" w:rsidRDefault="000A00C0" w:rsidP="00A57203">
      <w:r>
        <w:t>The targeted network topology should be one in which a base node resides inside a house or user terminal with relay nodes placed around a large area. The sensor nodes then simply need to be placed at anywhere they are needed on the premise, where they will automatically perform the ROSA address assignment process and associate itself with either the base node or one of the relay nodes.</w:t>
      </w:r>
    </w:p>
    <w:p w:rsidR="00ED7B0A" w:rsidRDefault="00ED7B0A" w:rsidP="006643BB">
      <w:pPr>
        <w:keepNext/>
        <w:spacing w:after="0"/>
        <w:jc w:val="center"/>
      </w:pPr>
      <w:r w:rsidRPr="00ED7B0A">
        <w:rPr>
          <w:noProof/>
          <w:lang w:bidi="ar-SA"/>
        </w:rPr>
        <w:lastRenderedPageBreak/>
        <w:drawing>
          <wp:inline distT="0" distB="0" distL="0" distR="0">
            <wp:extent cx="2676525" cy="2543175"/>
            <wp:effectExtent l="19050" t="0" r="9525" b="0"/>
            <wp:docPr id="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b="35817"/>
                    <a:stretch>
                      <a:fillRect/>
                    </a:stretch>
                  </pic:blipFill>
                  <pic:spPr bwMode="auto">
                    <a:xfrm>
                      <a:off x="0" y="0"/>
                      <a:ext cx="2676525" cy="2543175"/>
                    </a:xfrm>
                    <a:prstGeom prst="rect">
                      <a:avLst/>
                    </a:prstGeom>
                    <a:noFill/>
                    <a:ln w="9525">
                      <a:noFill/>
                      <a:miter lim="800000"/>
                      <a:headEnd/>
                      <a:tailEnd/>
                    </a:ln>
                  </pic:spPr>
                </pic:pic>
              </a:graphicData>
            </a:graphic>
          </wp:inline>
        </w:drawing>
      </w:r>
    </w:p>
    <w:p w:rsidR="00ED7B0A" w:rsidRDefault="00ED7B0A" w:rsidP="006643BB">
      <w:pPr>
        <w:pStyle w:val="Caption"/>
        <w:jc w:val="center"/>
      </w:pPr>
      <w:bookmarkStart w:id="80" w:name="_Ref219224294"/>
      <w:r>
        <w:t xml:space="preserve">Figure </w:t>
      </w:r>
      <w:fldSimple w:instr=" STYLEREF 1 \s ">
        <w:r w:rsidR="00465856">
          <w:rPr>
            <w:noProof/>
          </w:rPr>
          <w:t>6</w:t>
        </w:r>
      </w:fldSimple>
      <w:r w:rsidR="008F5498">
        <w:noBreakHyphen/>
      </w:r>
      <w:fldSimple w:instr=" SEQ Figure \* ARABIC \s 1 ">
        <w:r w:rsidR="00465856">
          <w:rPr>
            <w:noProof/>
          </w:rPr>
          <w:t>11</w:t>
        </w:r>
      </w:fldSimple>
      <w:bookmarkEnd w:id="80"/>
      <w:r w:rsidR="005130DA">
        <w:t xml:space="preserve"> Flow diagram of </w:t>
      </w:r>
      <w:r w:rsidR="000A00C0">
        <w:t>ROSA address allocation process with multiple offers</w:t>
      </w:r>
    </w:p>
    <w:p w:rsidR="00B14D3E" w:rsidRDefault="000A00C0" w:rsidP="00C17B70">
      <w:r>
        <w:t xml:space="preserve">As shown in </w:t>
      </w:r>
      <w:r w:rsidR="006B7C84">
        <w:fldChar w:fldCharType="begin"/>
      </w:r>
      <w:r>
        <w:instrText xml:space="preserve"> REF _Ref219224294 \h </w:instrText>
      </w:r>
      <w:r w:rsidR="006B7C84">
        <w:fldChar w:fldCharType="separate"/>
      </w:r>
      <w:r w:rsidR="00465856">
        <w:t xml:space="preserve">Figure </w:t>
      </w:r>
      <w:r w:rsidR="00465856">
        <w:rPr>
          <w:noProof/>
        </w:rPr>
        <w:t>6</w:t>
      </w:r>
      <w:r w:rsidR="00465856">
        <w:noBreakHyphen/>
      </w:r>
      <w:r w:rsidR="00465856">
        <w:rPr>
          <w:noProof/>
        </w:rPr>
        <w:t>11</w:t>
      </w:r>
      <w:r w:rsidR="006B7C84">
        <w:fldChar w:fldCharType="end"/>
      </w:r>
      <w:r>
        <w:t>, when there is a single client trying to perform the ROSA address allocation process with multiple servers, it must first collect all the offers provided by the servers.</w:t>
      </w:r>
      <w:r w:rsidR="006D2912">
        <w:t xml:space="preserve"> After collecting these offers, it must then select one by either its location in the network topology (e.g. closer to the base node) or its signal strength (hence distance to the client).</w:t>
      </w:r>
    </w:p>
    <w:p w:rsidR="006D2912" w:rsidRDefault="006D2912" w:rsidP="00C17B70">
      <w:r>
        <w:t xml:space="preserve">An important requirement of the network is the need to permanently identify the sensor node. Since sensor nodes need to be distributed and placed </w:t>
      </w:r>
      <w:r w:rsidR="006A1609">
        <w:t xml:space="preserve">at specific locations that the user must </w:t>
      </w:r>
      <w:r w:rsidR="00603678">
        <w:t xml:space="preserve">be able to each sensor node </w:t>
      </w:r>
      <w:r w:rsidR="006A1609">
        <w:t>a</w:t>
      </w:r>
      <w:r w:rsidR="00603678">
        <w:t xml:space="preserve">ssociate with an unique </w:t>
      </w:r>
      <w:r w:rsidR="006A1609">
        <w:t xml:space="preserve">ID, the issue of ensuring that the a specific ID is not duplicated is an important factor is determining the implementation of the network. </w:t>
      </w:r>
      <w:r w:rsidR="00603678">
        <w:t>The user can manually assign each sensor node’s ID, but it will increase the workload in setting up the network. A software generated ID (e.g. random number generation) will eliminate this problem, but there is a chance of duplication. Finally, a network-generated ID can also serve the same functionality, but it might limit the scale of the network and will require the network to ensure no duplications to exist.</w:t>
      </w:r>
    </w:p>
    <w:p w:rsidR="00B14D3E" w:rsidRDefault="00C43B5A" w:rsidP="00C17B70">
      <w:r>
        <w:t>Finally, t</w:t>
      </w:r>
      <w:r w:rsidR="009B53A5">
        <w:t xml:space="preserve">he security of the network is currently not a great concern at this point of development. While the bigger concern is unauthorized client nodes masquerading as legitimate clients and flooding the server and network with messages in a denial of service attack to disrupt normal network activity, this is outside the scope of the project. In order to properly address this issue, the network will need to provide authentication keys based on </w:t>
      </w:r>
      <w:r w:rsidR="006A1609">
        <w:t>a</w:t>
      </w:r>
      <w:r w:rsidR="009B53A5">
        <w:t xml:space="preserve"> unique passphrase or master key provided by the user. </w:t>
      </w:r>
    </w:p>
    <w:p w:rsidR="00C17B70" w:rsidRDefault="00C17B70" w:rsidP="00C17B70">
      <w:pPr>
        <w:pStyle w:val="Heading3"/>
      </w:pPr>
      <w:bookmarkStart w:id="81" w:name="_Toc229471772"/>
      <w:r>
        <w:t>Implementation</w:t>
      </w:r>
      <w:bookmarkEnd w:id="81"/>
    </w:p>
    <w:p w:rsidR="00C17B70" w:rsidRDefault="006D2912" w:rsidP="00C17B70">
      <w:r>
        <w:t xml:space="preserve">The </w:t>
      </w:r>
      <w:r w:rsidR="00603678">
        <w:t>implementation of the network protocol is based on a localized version of DHCP. Starting with the base node which can be associated with a limited number of relay and sensor nodes, the relay nodes can then repeat the process until a certain depth is reached. The reason it is localized is because each client only gets allocated a local address based on the address of the server, whose offer it accepts. By carefulling developing the algorithm to be as simple as possible, while still fulfilling the intended goal of not generating any node in the network that has a duplicate address; it allows every node in the network to h</w:t>
      </w:r>
      <w:r w:rsidR="009248F6">
        <w:t xml:space="preserve">ave a unique ID based on its network </w:t>
      </w:r>
      <w:r w:rsidR="00603678">
        <w:t>address.</w:t>
      </w:r>
    </w:p>
    <w:p w:rsidR="00A870CD" w:rsidRDefault="00A870CD" w:rsidP="00C17B70">
      <w:r>
        <w:lastRenderedPageBreak/>
        <w:t xml:space="preserve">This local DHCP algorithm is based on the network and PAN address filtering functionality supported by the MAC layer protocol of the RF transceiver (see RF transceiver software subsection for more detail). The MAC layer allows a single transceiver to communicate with another transceiver provided with the destination transceiver’s network address and PAN address. </w:t>
      </w:r>
    </w:p>
    <w:tbl>
      <w:tblPr>
        <w:tblStyle w:val="MediumShading2-Accent1"/>
        <w:tblW w:w="0" w:type="auto"/>
        <w:jc w:val="center"/>
        <w:tblLook w:val="04A0"/>
      </w:tblPr>
      <w:tblGrid>
        <w:gridCol w:w="1395"/>
        <w:gridCol w:w="3945"/>
      </w:tblGrid>
      <w:tr w:rsidR="009248F6" w:rsidTr="006643BB">
        <w:trPr>
          <w:cnfStyle w:val="100000000000"/>
          <w:jc w:val="center"/>
        </w:trPr>
        <w:tc>
          <w:tcPr>
            <w:cnfStyle w:val="001000000100"/>
            <w:tcW w:w="0" w:type="auto"/>
          </w:tcPr>
          <w:p w:rsidR="009248F6" w:rsidRDefault="009248F6" w:rsidP="00C17B70">
            <w:r>
              <w:t>PAN Address</w:t>
            </w:r>
          </w:p>
        </w:tc>
        <w:tc>
          <w:tcPr>
            <w:tcW w:w="0" w:type="auto"/>
          </w:tcPr>
          <w:p w:rsidR="009248F6" w:rsidRDefault="009248F6" w:rsidP="00C17B70">
            <w:pPr>
              <w:cnfStyle w:val="100000000000"/>
            </w:pPr>
            <w:r>
              <w:t>Description</w:t>
            </w:r>
          </w:p>
        </w:tc>
      </w:tr>
      <w:tr w:rsidR="009248F6" w:rsidTr="006643BB">
        <w:trPr>
          <w:cnfStyle w:val="000000100000"/>
          <w:jc w:val="center"/>
        </w:trPr>
        <w:tc>
          <w:tcPr>
            <w:cnfStyle w:val="001000000000"/>
            <w:tcW w:w="0" w:type="auto"/>
          </w:tcPr>
          <w:p w:rsidR="009248F6" w:rsidRDefault="009248F6" w:rsidP="00C17B70">
            <w:r>
              <w:t>0x0000</w:t>
            </w:r>
          </w:p>
        </w:tc>
        <w:tc>
          <w:tcPr>
            <w:tcW w:w="0" w:type="auto"/>
          </w:tcPr>
          <w:p w:rsidR="009248F6" w:rsidRDefault="009248F6" w:rsidP="009248F6">
            <w:pPr>
              <w:cnfStyle w:val="000000100000"/>
            </w:pPr>
            <w:r>
              <w:t>Base and configured relay nodes</w:t>
            </w:r>
          </w:p>
        </w:tc>
      </w:tr>
      <w:tr w:rsidR="009248F6" w:rsidTr="006643BB">
        <w:trPr>
          <w:jc w:val="center"/>
        </w:trPr>
        <w:tc>
          <w:tcPr>
            <w:cnfStyle w:val="001000000000"/>
            <w:tcW w:w="0" w:type="auto"/>
          </w:tcPr>
          <w:p w:rsidR="009248F6" w:rsidRDefault="009248F6" w:rsidP="00C17B70">
            <w:r>
              <w:t>0x0001</w:t>
            </w:r>
          </w:p>
        </w:tc>
        <w:tc>
          <w:tcPr>
            <w:tcW w:w="0" w:type="auto"/>
          </w:tcPr>
          <w:p w:rsidR="009248F6" w:rsidRDefault="009248F6" w:rsidP="00C17B70">
            <w:pPr>
              <w:cnfStyle w:val="000000000000"/>
            </w:pPr>
            <w:r>
              <w:t>Configured sensor nodes</w:t>
            </w:r>
          </w:p>
        </w:tc>
      </w:tr>
      <w:tr w:rsidR="009248F6" w:rsidTr="006643BB">
        <w:trPr>
          <w:cnfStyle w:val="000000100000"/>
          <w:jc w:val="center"/>
        </w:trPr>
        <w:tc>
          <w:tcPr>
            <w:cnfStyle w:val="001000000000"/>
            <w:tcW w:w="0" w:type="auto"/>
          </w:tcPr>
          <w:p w:rsidR="009248F6" w:rsidRDefault="009248F6" w:rsidP="00C17B70">
            <w:r>
              <w:t>0x0002</w:t>
            </w:r>
          </w:p>
        </w:tc>
        <w:tc>
          <w:tcPr>
            <w:tcW w:w="0" w:type="auto"/>
          </w:tcPr>
          <w:p w:rsidR="009248F6" w:rsidRDefault="009248F6" w:rsidP="009248F6">
            <w:pPr>
              <w:cnfStyle w:val="000000100000"/>
            </w:pPr>
            <w:r>
              <w:t>Unconfigured client nodes at initialization</w:t>
            </w:r>
          </w:p>
        </w:tc>
      </w:tr>
      <w:tr w:rsidR="009248F6" w:rsidTr="006643BB">
        <w:trPr>
          <w:jc w:val="center"/>
        </w:trPr>
        <w:tc>
          <w:tcPr>
            <w:cnfStyle w:val="001000000000"/>
            <w:tcW w:w="0" w:type="auto"/>
          </w:tcPr>
          <w:p w:rsidR="009248F6" w:rsidRDefault="009248F6" w:rsidP="00C17B70">
            <w:r>
              <w:t>0x0003</w:t>
            </w:r>
          </w:p>
        </w:tc>
        <w:tc>
          <w:tcPr>
            <w:tcW w:w="0" w:type="auto"/>
          </w:tcPr>
          <w:p w:rsidR="009248F6" w:rsidRDefault="009248F6" w:rsidP="009248F6">
            <w:pPr>
              <w:cnfStyle w:val="000000000000"/>
            </w:pPr>
            <w:r>
              <w:t>Unconfigured client nodes at retry</w:t>
            </w:r>
          </w:p>
        </w:tc>
      </w:tr>
      <w:tr w:rsidR="009248F6" w:rsidTr="006643BB">
        <w:trPr>
          <w:cnfStyle w:val="000000100000"/>
          <w:jc w:val="center"/>
        </w:trPr>
        <w:tc>
          <w:tcPr>
            <w:cnfStyle w:val="001000000000"/>
            <w:tcW w:w="0" w:type="auto"/>
          </w:tcPr>
          <w:p w:rsidR="009248F6" w:rsidRDefault="009248F6" w:rsidP="00C17B70">
            <w:r>
              <w:t>0xFFFF</w:t>
            </w:r>
          </w:p>
        </w:tc>
        <w:tc>
          <w:tcPr>
            <w:tcW w:w="0" w:type="auto"/>
          </w:tcPr>
          <w:p w:rsidR="009248F6" w:rsidRDefault="009248F6" w:rsidP="009248F6">
            <w:pPr>
              <w:keepNext/>
              <w:cnfStyle w:val="000000100000"/>
            </w:pPr>
            <w:r>
              <w:t>All nodes</w:t>
            </w:r>
          </w:p>
        </w:tc>
      </w:tr>
    </w:tbl>
    <w:p w:rsidR="009248F6" w:rsidRDefault="009248F6" w:rsidP="006643BB">
      <w:pPr>
        <w:pStyle w:val="Caption"/>
        <w:jc w:val="center"/>
      </w:pPr>
      <w:bookmarkStart w:id="82" w:name="_Ref219227195"/>
      <w:r>
        <w:t xml:space="preserve">Table </w:t>
      </w:r>
      <w:fldSimple w:instr=" STYLEREF 1 \s ">
        <w:r w:rsidR="00465856">
          <w:rPr>
            <w:noProof/>
          </w:rPr>
          <w:t>6</w:t>
        </w:r>
      </w:fldSimple>
      <w:r w:rsidR="000C6DF9">
        <w:noBreakHyphen/>
      </w:r>
      <w:fldSimple w:instr=" SEQ Table \* ARABIC \s 1 ">
        <w:r w:rsidR="00465856">
          <w:rPr>
            <w:noProof/>
          </w:rPr>
          <w:t>4</w:t>
        </w:r>
      </w:fldSimple>
      <w:bookmarkEnd w:id="82"/>
      <w:r>
        <w:t xml:space="preserve"> Table of the PAN addresses supported by the current Sentinel</w:t>
      </w:r>
    </w:p>
    <w:p w:rsidR="00A870CD" w:rsidRDefault="00A870CD" w:rsidP="00C17B70">
      <w:r>
        <w:t xml:space="preserve">The PAN address filtering functionality allows the network to split the nodes into two operational and two nonoperational networks, as described in </w:t>
      </w:r>
      <w:r w:rsidR="006B7C84">
        <w:fldChar w:fldCharType="begin"/>
      </w:r>
      <w:r>
        <w:instrText xml:space="preserve"> REF _Ref219227195 \h </w:instrText>
      </w:r>
      <w:r w:rsidR="006B7C84">
        <w:fldChar w:fldCharType="separate"/>
      </w:r>
      <w:r w:rsidR="00465856">
        <w:t xml:space="preserve">Table </w:t>
      </w:r>
      <w:r w:rsidR="00465856">
        <w:rPr>
          <w:noProof/>
        </w:rPr>
        <w:t>6</w:t>
      </w:r>
      <w:r w:rsidR="00465856">
        <w:noBreakHyphen/>
      </w:r>
      <w:r w:rsidR="00465856">
        <w:rPr>
          <w:noProof/>
        </w:rPr>
        <w:t>4</w:t>
      </w:r>
      <w:r w:rsidR="006B7C84">
        <w:fldChar w:fldCharType="end"/>
      </w:r>
      <w:r>
        <w:t>. In operational mode, the two networks distinguish sensor nodes, which are essentially the clients, from the relay and base nodes, which are the servers. Remember that after the relay nodes have been setup and configured using local DHCP, they become servers themselves. This allows them to have their own unique set of network addresses and allows them from accidentally contacted.</w:t>
      </w:r>
      <w:r w:rsidR="00CB1CAF">
        <w:t xml:space="preserve"> During the local DHCP address allocation process, when an unconfigured client begins broadcasting the request message, it will only need to broadcast it to the server nodes at PAN address 0x0000 to avoid waking up the sensor nodes and unconfigured client nodes unnecessarily. Basically, a base node is initialized by its program to always have a PAN address of 0x0000, but the client (i.e. sensor and relay) nodes are programmed to be initialized to the PAN address of 0x0002 and can only be brought to their operational PAN address nodes when they have completed the local DHCP address allocation process of associating themselves with an operational server node.</w:t>
      </w:r>
    </w:p>
    <w:tbl>
      <w:tblPr>
        <w:tblW w:w="5760" w:type="dxa"/>
        <w:jc w:val="center"/>
        <w:tblInd w:w="93" w:type="dxa"/>
        <w:tblLook w:val="04A0"/>
      </w:tblPr>
      <w:tblGrid>
        <w:gridCol w:w="960"/>
        <w:gridCol w:w="960"/>
        <w:gridCol w:w="960"/>
        <w:gridCol w:w="960"/>
        <w:gridCol w:w="960"/>
        <w:gridCol w:w="960"/>
      </w:tblGrid>
      <w:tr w:rsidR="00ED7B0A" w:rsidRPr="00ED7B0A" w:rsidTr="006643BB">
        <w:trPr>
          <w:trHeight w:val="300"/>
          <w:jc w:val="center"/>
        </w:trPr>
        <w:tc>
          <w:tcPr>
            <w:tcW w:w="960" w:type="dxa"/>
            <w:tcBorders>
              <w:top w:val="single" w:sz="4" w:space="0" w:color="auto"/>
              <w:left w:val="single" w:sz="4" w:space="0" w:color="auto"/>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Depth</w:t>
            </w:r>
          </w:p>
        </w:tc>
        <w:tc>
          <w:tcPr>
            <w:tcW w:w="960" w:type="dxa"/>
            <w:tcBorders>
              <w:top w:val="single" w:sz="4" w:space="0" w:color="auto"/>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jc w:val="right"/>
              <w:rPr>
                <w:rFonts w:ascii="Calibri" w:eastAsia="Times New Roman" w:hAnsi="Calibri" w:cs="Times New Roman"/>
                <w:color w:val="000000"/>
                <w:lang w:bidi="ar-SA"/>
              </w:rPr>
            </w:pPr>
            <w:r w:rsidRPr="00ED7B0A">
              <w:rPr>
                <w:rFonts w:ascii="Calibri" w:eastAsia="Times New Roman" w:hAnsi="Calibri" w:cs="Times New Roman"/>
                <w:color w:val="000000"/>
                <w:lang w:bidi="ar-SA"/>
              </w:rPr>
              <w:t>0</w:t>
            </w:r>
          </w:p>
        </w:tc>
        <w:tc>
          <w:tcPr>
            <w:tcW w:w="960" w:type="dxa"/>
            <w:tcBorders>
              <w:top w:val="single" w:sz="4" w:space="0" w:color="auto"/>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jc w:val="right"/>
              <w:rPr>
                <w:rFonts w:ascii="Calibri" w:eastAsia="Times New Roman" w:hAnsi="Calibri" w:cs="Times New Roman"/>
                <w:color w:val="000000"/>
                <w:lang w:bidi="ar-SA"/>
              </w:rPr>
            </w:pPr>
            <w:r w:rsidRPr="00ED7B0A">
              <w:rPr>
                <w:rFonts w:ascii="Calibri" w:eastAsia="Times New Roman" w:hAnsi="Calibri" w:cs="Times New Roman"/>
                <w:color w:val="000000"/>
                <w:lang w:bidi="ar-SA"/>
              </w:rPr>
              <w:t>1</w:t>
            </w:r>
          </w:p>
        </w:tc>
        <w:tc>
          <w:tcPr>
            <w:tcW w:w="960" w:type="dxa"/>
            <w:tcBorders>
              <w:top w:val="single" w:sz="4" w:space="0" w:color="auto"/>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jc w:val="right"/>
              <w:rPr>
                <w:rFonts w:ascii="Calibri" w:eastAsia="Times New Roman" w:hAnsi="Calibri" w:cs="Times New Roman"/>
                <w:color w:val="000000"/>
                <w:lang w:bidi="ar-SA"/>
              </w:rPr>
            </w:pPr>
            <w:r w:rsidRPr="00ED7B0A">
              <w:rPr>
                <w:rFonts w:ascii="Calibri" w:eastAsia="Times New Roman" w:hAnsi="Calibri" w:cs="Times New Roman"/>
                <w:color w:val="000000"/>
                <w:lang w:bidi="ar-SA"/>
              </w:rPr>
              <w:t>2</w:t>
            </w:r>
          </w:p>
        </w:tc>
        <w:tc>
          <w:tcPr>
            <w:tcW w:w="960" w:type="dxa"/>
            <w:tcBorders>
              <w:top w:val="single" w:sz="4" w:space="0" w:color="auto"/>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jc w:val="right"/>
              <w:rPr>
                <w:rFonts w:ascii="Calibri" w:eastAsia="Times New Roman" w:hAnsi="Calibri" w:cs="Times New Roman"/>
                <w:color w:val="000000"/>
                <w:lang w:bidi="ar-SA"/>
              </w:rPr>
            </w:pPr>
            <w:r w:rsidRPr="00ED7B0A">
              <w:rPr>
                <w:rFonts w:ascii="Calibri" w:eastAsia="Times New Roman" w:hAnsi="Calibri" w:cs="Times New Roman"/>
                <w:color w:val="000000"/>
                <w:lang w:bidi="ar-SA"/>
              </w:rPr>
              <w:t>3</w:t>
            </w:r>
          </w:p>
        </w:tc>
        <w:tc>
          <w:tcPr>
            <w:tcW w:w="960" w:type="dxa"/>
            <w:tcBorders>
              <w:top w:val="single" w:sz="4" w:space="0" w:color="auto"/>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jc w:val="right"/>
              <w:rPr>
                <w:rFonts w:ascii="Calibri" w:eastAsia="Times New Roman" w:hAnsi="Calibri" w:cs="Times New Roman"/>
                <w:color w:val="000000"/>
                <w:lang w:bidi="ar-SA"/>
              </w:rPr>
            </w:pPr>
            <w:r w:rsidRPr="00ED7B0A">
              <w:rPr>
                <w:rFonts w:ascii="Calibri" w:eastAsia="Times New Roman" w:hAnsi="Calibri" w:cs="Times New Roman"/>
                <w:color w:val="000000"/>
                <w:lang w:bidi="ar-SA"/>
              </w:rPr>
              <w:t>4</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Base</w:t>
            </w:r>
          </w:p>
        </w:tc>
        <w:tc>
          <w:tcPr>
            <w:tcW w:w="960" w:type="dxa"/>
            <w:tcBorders>
              <w:top w:val="single" w:sz="4" w:space="0" w:color="auto"/>
              <w:left w:val="single" w:sz="4" w:space="0" w:color="auto"/>
              <w:bottom w:val="single" w:sz="4" w:space="0" w:color="FFFFFF"/>
              <w:right w:val="single" w:sz="4" w:space="0" w:color="auto"/>
            </w:tcBorders>
            <w:shd w:val="clear" w:color="000000" w:fill="538ED5"/>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0x0000</w:t>
            </w:r>
          </w:p>
        </w:tc>
        <w:tc>
          <w:tcPr>
            <w:tcW w:w="960" w:type="dxa"/>
            <w:tcBorders>
              <w:top w:val="nil"/>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0x0001</w:t>
            </w:r>
          </w:p>
        </w:tc>
        <w:tc>
          <w:tcPr>
            <w:tcW w:w="960" w:type="dxa"/>
            <w:tcBorders>
              <w:top w:val="nil"/>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0x0011</w:t>
            </w:r>
          </w:p>
        </w:tc>
        <w:tc>
          <w:tcPr>
            <w:tcW w:w="960" w:type="dxa"/>
            <w:tcBorders>
              <w:top w:val="nil"/>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0x0111</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0x1111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0x111F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0x011F</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0x11F1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0x11FF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0x0111</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0x011F</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0x001F</w:t>
            </w:r>
          </w:p>
        </w:tc>
        <w:tc>
          <w:tcPr>
            <w:tcW w:w="960" w:type="dxa"/>
            <w:tcBorders>
              <w:top w:val="nil"/>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0x01F1</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0x1F11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0x1F1F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0x01FF</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lastRenderedPageBreak/>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0x1FF1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0x1FFF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0x01F1</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0x01FF</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0x0011</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0x001F</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0x000F</w:t>
            </w:r>
          </w:p>
        </w:tc>
        <w:tc>
          <w:tcPr>
            <w:tcW w:w="960" w:type="dxa"/>
            <w:tcBorders>
              <w:top w:val="nil"/>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single" w:sz="4" w:space="0" w:color="auto"/>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0x00F1</w:t>
            </w:r>
          </w:p>
        </w:tc>
        <w:tc>
          <w:tcPr>
            <w:tcW w:w="960" w:type="dxa"/>
            <w:tcBorders>
              <w:top w:val="nil"/>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0x0F11</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0xF111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0xF112</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0xF11F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0x0F12</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0xF121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0xF122</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0xF12F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0x0F1F</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0xF1F1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0xF1F2</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0xF1FF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0x0F11</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0x0F12</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0x0F1F</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0x00FF</w:t>
            </w:r>
          </w:p>
        </w:tc>
        <w:tc>
          <w:tcPr>
            <w:tcW w:w="960" w:type="dxa"/>
            <w:tcBorders>
              <w:top w:val="nil"/>
              <w:left w:val="nil"/>
              <w:bottom w:val="nil"/>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0x0FF1</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0xFF11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0xFF1F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Relay</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C00000"/>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0x0FFF</w:t>
            </w:r>
          </w:p>
        </w:tc>
        <w:tc>
          <w:tcPr>
            <w:tcW w:w="960" w:type="dxa"/>
            <w:tcBorders>
              <w:top w:val="nil"/>
              <w:left w:val="nil"/>
              <w:bottom w:val="nil"/>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single" w:sz="4" w:space="0" w:color="auto"/>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0xFFF1</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0xFFFF</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0x0FF1</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0x0FFF</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0x00F1</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0x00FF</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FFFFFF"/>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0x0001</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FFFFFF"/>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r w:rsidR="00ED7B0A" w:rsidRPr="00ED7B0A" w:rsidTr="006643BB">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Sensor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000000" w:fill="75923C"/>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0x000F</w:t>
            </w:r>
          </w:p>
        </w:tc>
        <w:tc>
          <w:tcPr>
            <w:tcW w:w="960" w:type="dxa"/>
            <w:tcBorders>
              <w:top w:val="nil"/>
              <w:left w:val="nil"/>
              <w:bottom w:val="single" w:sz="4" w:space="0" w:color="auto"/>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FFFFFF"/>
            </w:tcBorders>
            <w:shd w:val="clear" w:color="auto" w:fill="auto"/>
            <w:noWrap/>
            <w:vAlign w:val="bottom"/>
            <w:hideMark/>
          </w:tcPr>
          <w:p w:rsidR="00ED7B0A" w:rsidRPr="00ED7B0A" w:rsidRDefault="00ED7B0A" w:rsidP="00ED7B0A">
            <w:pPr>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rsidR="00ED7B0A" w:rsidRPr="00ED7B0A" w:rsidRDefault="00ED7B0A" w:rsidP="00ED7B0A">
            <w:pPr>
              <w:keepNext/>
              <w:spacing w:after="0" w:line="240" w:lineRule="auto"/>
              <w:rPr>
                <w:rFonts w:ascii="Calibri" w:eastAsia="Times New Roman" w:hAnsi="Calibri" w:cs="Times New Roman"/>
                <w:color w:val="000000"/>
                <w:lang w:bidi="ar-SA"/>
              </w:rPr>
            </w:pPr>
            <w:r w:rsidRPr="00ED7B0A">
              <w:rPr>
                <w:rFonts w:ascii="Calibri" w:eastAsia="Times New Roman" w:hAnsi="Calibri" w:cs="Times New Roman"/>
                <w:color w:val="000000"/>
                <w:lang w:bidi="ar-SA"/>
              </w:rPr>
              <w:t> </w:t>
            </w:r>
          </w:p>
        </w:tc>
      </w:tr>
    </w:tbl>
    <w:p w:rsidR="00ED7B0A" w:rsidRDefault="00ED7B0A" w:rsidP="006643BB">
      <w:pPr>
        <w:pStyle w:val="Caption"/>
        <w:jc w:val="center"/>
      </w:pPr>
      <w:bookmarkStart w:id="83" w:name="_Ref219230136"/>
      <w:r>
        <w:t xml:space="preserve">Table </w:t>
      </w:r>
      <w:fldSimple w:instr=" STYLEREF 1 \s ">
        <w:r w:rsidR="00465856">
          <w:rPr>
            <w:noProof/>
          </w:rPr>
          <w:t>6</w:t>
        </w:r>
      </w:fldSimple>
      <w:r w:rsidR="000C6DF9">
        <w:noBreakHyphen/>
      </w:r>
      <w:fldSimple w:instr=" SEQ Table \* ARABIC \s 1 ">
        <w:r w:rsidR="00465856">
          <w:rPr>
            <w:noProof/>
          </w:rPr>
          <w:t>5</w:t>
        </w:r>
      </w:fldSimple>
      <w:bookmarkEnd w:id="83"/>
      <w:r w:rsidR="006A1609">
        <w:t xml:space="preserve"> Table of the complete network topology supported by the current network protocol with the </w:t>
      </w:r>
      <w:r w:rsidR="009248F6">
        <w:t xml:space="preserve">network </w:t>
      </w:r>
      <w:r w:rsidR="006A1609">
        <w:t>address and depth of base (blue), relay (red), and sensor (green) nodes</w:t>
      </w:r>
    </w:p>
    <w:p w:rsidR="00CB1CAF" w:rsidRDefault="00CB1CAF" w:rsidP="00CB1CAF">
      <w:r>
        <w:t xml:space="preserve">Now to understand the actual algorithm used to generate the network topology, we shall refer to </w:t>
      </w:r>
      <w:r w:rsidR="006B7C84">
        <w:fldChar w:fldCharType="begin"/>
      </w:r>
      <w:r>
        <w:instrText xml:space="preserve"> REF _Ref219230136 \h </w:instrText>
      </w:r>
      <w:r w:rsidR="006B7C84">
        <w:fldChar w:fldCharType="separate"/>
      </w:r>
      <w:r w:rsidR="00465856">
        <w:t xml:space="preserve">Table </w:t>
      </w:r>
      <w:r w:rsidR="00465856">
        <w:rPr>
          <w:noProof/>
        </w:rPr>
        <w:t>6</w:t>
      </w:r>
      <w:r w:rsidR="00465856">
        <w:noBreakHyphen/>
      </w:r>
      <w:r w:rsidR="00465856">
        <w:rPr>
          <w:noProof/>
        </w:rPr>
        <w:t>5</w:t>
      </w:r>
      <w:r w:rsidR="006B7C84">
        <w:fldChar w:fldCharType="end"/>
      </w:r>
      <w:r>
        <w:t xml:space="preserve">. Beginning with the depth of 0, we see that the base node occupies the root of the network tree. From the base node, we can associate limited number of relay and sensor nodes to it. Then each relay </w:t>
      </w:r>
      <w:r>
        <w:lastRenderedPageBreak/>
        <w:t>node can then have the same limited number of relay and sensor nodes associated to it. This process can be repeated up to a depth of 4 for sensor nodes and 3 for relay nodes.</w:t>
      </w:r>
    </w:p>
    <w:p w:rsidR="00CB1CAF" w:rsidRDefault="00CB1CAF" w:rsidP="00CB1CAF">
      <w:r>
        <w:t>If we look at the network address assignments closely, we can see that starting with a base network address of 0x0000, all the addresses of its associated client nodes are simply generated by shifting that address left by 4 bits and the</w:t>
      </w:r>
      <w:r w:rsidR="00B12EC6">
        <w:t>n using the rightmost nibble to allocate to its clients. This means that, as a result of there being two independent networks (i.e. one for sensor clients and another for relay/base servers), there can be 15 sensor and 15 relay nodes associated with every single server node. While the relay nodes are limited to 15 per server since the value of 0 cannot be assigned because of its lack of significance from being shifted, sensor nodes can be set to the full 16 4-bit, nibble per server.</w:t>
      </w:r>
    </w:p>
    <w:p w:rsidR="009C040F" w:rsidRDefault="009C040F" w:rsidP="00CB1CAF">
      <w:r>
        <w:t>By this algorithm, if the network address mode is set to use a short address of 16-bit, the relays can be extended to a depth of 3 and the sensors to a depth of 4. If extended address mode of 64-bit were used instead, the relays can then be extended to a depth of 15 and the sensors to a depth of 16. Or the address pool can be expanded beyond a nibble to byte, allowing each server to support up to 255 clients of each type and still allow the relays to be extended to a depth of 7 and sensors to a depth of 8.</w:t>
      </w:r>
    </w:p>
    <w:p w:rsidR="00B12EC6" w:rsidRDefault="00B12EC6" w:rsidP="00CB1CAF">
      <w:r>
        <w:t xml:space="preserve">The table shows that this algorithm ensures the sensor nodes, highlighted in green, cover the entire spectrum of network addresses for their own network from 0x0001 to 0xFFFF (although 0xFFFF is actually reserved for global network address). </w:t>
      </w:r>
      <w:r w:rsidR="009C040F">
        <w:t xml:space="preserve">Every sensor node has a unique network address based on its position in the network tree, which is then used as its ID. </w:t>
      </w:r>
    </w:p>
    <w:p w:rsidR="00ED7B0A" w:rsidRDefault="009C040F" w:rsidP="00C17B70">
      <w:r>
        <w:t>This network algorithm is a crossover between dynamic and automatic allocation modes. While addresses are assigned dynamically like in dynamic allocation modes, they are assigned permanently to the clients. The reason they must be permanently assigned is due to the need for the user to keep track of the sensor. For example, suppose that the user turns on a sensor node, lets it perform its local DHCP address assignment process, and then logs this address down as its ID along on where it is located. When a detection message comes from the particular sensor ID, the user can understand where the sensor detection occurred.</w:t>
      </w:r>
      <w:r w:rsidR="00A53EBC">
        <w:t xml:space="preserve"> However, if the sensor node renewals it’s DHCP with a new address, it now will report back a completely different ID that the user can’t associate with anything.</w:t>
      </w:r>
    </w:p>
    <w:p w:rsidR="00F0019D" w:rsidRDefault="00F0019D" w:rsidP="006643BB">
      <w:pPr>
        <w:keepNext/>
        <w:spacing w:after="0"/>
        <w:jc w:val="center"/>
      </w:pPr>
      <w:r>
        <w:object w:dxaOrig="10710" w:dyaOrig="7733">
          <v:shape id="_x0000_i1036" type="#_x0000_t75" style="width:456pt;height:330pt" o:ole="">
            <v:imagedata r:id="rId58" o:title=""/>
          </v:shape>
          <o:OLEObject Type="Embed" ProgID="Visio.Drawing.11" ShapeID="_x0000_i1036" DrawAspect="Content" ObjectID="_1303214020" r:id="rId59"/>
        </w:object>
      </w:r>
    </w:p>
    <w:p w:rsidR="00A53EBC" w:rsidRDefault="00F0019D" w:rsidP="006643BB">
      <w:pPr>
        <w:pStyle w:val="Caption"/>
        <w:jc w:val="center"/>
      </w:pPr>
      <w:bookmarkStart w:id="84" w:name="_Ref219233829"/>
      <w:r>
        <w:t xml:space="preserve">Figure </w:t>
      </w:r>
      <w:fldSimple w:instr=" STYLEREF 1 \s ">
        <w:r w:rsidR="00465856">
          <w:rPr>
            <w:noProof/>
          </w:rPr>
          <w:t>6</w:t>
        </w:r>
      </w:fldSimple>
      <w:r w:rsidR="008F5498">
        <w:noBreakHyphen/>
      </w:r>
      <w:fldSimple w:instr=" SEQ Figure \* ARABIC \s 1 ">
        <w:r w:rsidR="00465856">
          <w:rPr>
            <w:noProof/>
          </w:rPr>
          <w:t>12</w:t>
        </w:r>
      </w:fldSimple>
      <w:bookmarkEnd w:id="84"/>
      <w:r>
        <w:t xml:space="preserve"> Flowchart diagram of the local DHCP address allocation process</w:t>
      </w:r>
    </w:p>
    <w:p w:rsidR="00F0019D" w:rsidRDefault="00F0019D" w:rsidP="00C17B70">
      <w:r>
        <w:t xml:space="preserve">Finally, the actual address allocation process used by all client nodes to acquire addresses from servers can be seen in the flowchart diagram in </w:t>
      </w:r>
      <w:r w:rsidR="006B7C84">
        <w:fldChar w:fldCharType="begin"/>
      </w:r>
      <w:r>
        <w:instrText xml:space="preserve"> REF _Ref219233829 \h </w:instrText>
      </w:r>
      <w:r w:rsidR="006B7C84">
        <w:fldChar w:fldCharType="separate"/>
      </w:r>
      <w:r w:rsidR="00465856">
        <w:t xml:space="preserve">Figure </w:t>
      </w:r>
      <w:r w:rsidR="00465856">
        <w:rPr>
          <w:noProof/>
        </w:rPr>
        <w:t>6</w:t>
      </w:r>
      <w:r w:rsidR="00465856">
        <w:noBreakHyphen/>
      </w:r>
      <w:r w:rsidR="00465856">
        <w:rPr>
          <w:noProof/>
        </w:rPr>
        <w:t>12</w:t>
      </w:r>
      <w:r w:rsidR="006B7C84">
        <w:fldChar w:fldCharType="end"/>
      </w:r>
      <w:r>
        <w:t>. After a power-on event and initialization, the microcontroller will first check to see whether the process has already been completed in the EEPROM. If it has not, it will begin the process by broadcasting a discover message and waiting for offers to collect and then selecting the optimal offer after a timeout. This timeout is regulated by the Timer2 counter to ensure enough time has passed to allow every server a chance to respond to avoid a “first-come, first-serve” scenario. If no offers were received during this time, the entire process will be reset after letting the microcontroller sleep for a minute. If more than one offer is received, a selection process is used to determine the most optimal node primarily by the strongest ED level (see software subsection of the RF transceiver) in the offer frame from the server node and secondarily by the depth level of the server node in order to be as close to the base node as possible.</w:t>
      </w:r>
    </w:p>
    <w:p w:rsidR="00F0019D" w:rsidRDefault="00F0019D" w:rsidP="00C17B70">
      <w:r>
        <w:t>After determining the offer to accept, the client will then broadcast the request and wait for the acknowledgement. If the acknowledgement is not received, the process is again reset and repeated. If it is received, the information will be EEPROM, so the process doesn’t need to be repeated in case of power loss, and used to configure the microcontroller and transceiver. Now, the client node can enter normal operation, whether it is as a permanent client for a sensor node or permanent server for a relay node.</w:t>
      </w:r>
    </w:p>
    <w:p w:rsidR="00F0019D" w:rsidRDefault="00F0019D" w:rsidP="00C17B70">
      <w:r>
        <w:lastRenderedPageBreak/>
        <w:t>At all times, a server node knows all the sensor and relay nodes that are associated to it. Every sensor (hence client) node and relay node knows its server node. In normal operation, any message the sensor (or any) node wants to send to the base node can simply be sent to the associated server node, as it will eventually traverse to the root of the network tree, which is occupied by the base.</w:t>
      </w:r>
    </w:p>
    <w:p w:rsidR="00C17B70" w:rsidRDefault="00C17B70" w:rsidP="00C17B70">
      <w:pPr>
        <w:pStyle w:val="Heading3"/>
      </w:pPr>
      <w:bookmarkStart w:id="85" w:name="_Toc229471773"/>
      <w:r>
        <w:t>Conclusion</w:t>
      </w:r>
      <w:bookmarkEnd w:id="85"/>
    </w:p>
    <w:p w:rsidR="00C17B70" w:rsidRPr="00385923" w:rsidRDefault="00F0019D" w:rsidP="00C17B70">
      <w:r>
        <w:t xml:space="preserve">The controller subsystem, which is arguably the most complicated and vital part of the system, was designed </w:t>
      </w:r>
      <w:r w:rsidR="00EF460C">
        <w:t>and implication to all the derived subsystem requirements assigned to it. Despite some hardware setbacks and software compromises, they were able to perform their intended functionality very well.</w:t>
      </w:r>
    </w:p>
    <w:p w:rsidR="00C17B70" w:rsidRDefault="00C17B70" w:rsidP="007C1F64">
      <w:pPr>
        <w:pStyle w:val="Heading3"/>
      </w:pPr>
      <w:bookmarkStart w:id="86" w:name="_Toc229471774"/>
      <w:r>
        <w:t>Future Recommendations</w:t>
      </w:r>
      <w:bookmarkEnd w:id="86"/>
    </w:p>
    <w:p w:rsidR="009918DD" w:rsidRDefault="009918DD" w:rsidP="009918DD">
      <w:pPr>
        <w:pStyle w:val="ListParagraph"/>
        <w:numPr>
          <w:ilvl w:val="0"/>
          <w:numId w:val="18"/>
        </w:numPr>
      </w:pPr>
      <w:r>
        <w:t>Use LED for only debug usage in order to reduce their current drain during normal, remote operation by disabling the LED usage after local DHCP algorithm completion and then enabling it through the user interface.</w:t>
      </w:r>
    </w:p>
    <w:p w:rsidR="009918DD" w:rsidRDefault="009918DD" w:rsidP="009918DD">
      <w:pPr>
        <w:pStyle w:val="ListParagraph"/>
        <w:numPr>
          <w:ilvl w:val="0"/>
          <w:numId w:val="18"/>
        </w:numPr>
      </w:pPr>
      <w:r>
        <w:t>Perform a detailed test and analysis of the trade-off between the microcontroller running on higher frequency, thereby increasing current consumption but also reducing active time and amount of time the RF transceiver spends in active states waiting for the microcontroller.</w:t>
      </w:r>
    </w:p>
    <w:p w:rsidR="009B53A5" w:rsidRDefault="009B53A5" w:rsidP="009918DD">
      <w:pPr>
        <w:pStyle w:val="ListParagraph"/>
        <w:numPr>
          <w:ilvl w:val="0"/>
          <w:numId w:val="18"/>
        </w:numPr>
      </w:pPr>
      <w:r>
        <w:t>Change the DHCP allocation from an automatic to a dynamic mode, where the address is leased rather than permanently assigned to client nodes by the server. This will need to be accompanied by a RTC on the controller board to make long-term time tracking on either the server or client.</w:t>
      </w:r>
    </w:p>
    <w:p w:rsidR="009B53A5" w:rsidRDefault="009B53A5" w:rsidP="009918DD">
      <w:pPr>
        <w:pStyle w:val="ListParagraph"/>
        <w:numPr>
          <w:ilvl w:val="0"/>
          <w:numId w:val="18"/>
        </w:numPr>
      </w:pPr>
      <w:r>
        <w:t>Implement a low level security feature on the DHCP protocol to prevent unauthorized clients from gaining access and masquerading as a legitimate sensor/relay node.</w:t>
      </w:r>
      <w:r w:rsidR="00126E0D">
        <w:t xml:space="preserve"> One simple solution is to allow users to make changes to the base PAN address of the basic modes of operation.</w:t>
      </w:r>
    </w:p>
    <w:p w:rsidR="009248F6" w:rsidRDefault="009248F6" w:rsidP="009918DD">
      <w:pPr>
        <w:pStyle w:val="ListParagraph"/>
        <w:numPr>
          <w:ilvl w:val="0"/>
          <w:numId w:val="18"/>
        </w:numPr>
      </w:pPr>
      <w:r>
        <w:t>Fix the address generation protocol in the local DHCP algorithm so that an address of 0xFFFF, which is the global broadcast network address, cannot be generated.</w:t>
      </w:r>
    </w:p>
    <w:p w:rsidR="00A53EBC" w:rsidRDefault="00A53EBC" w:rsidP="009918DD">
      <w:pPr>
        <w:pStyle w:val="ListParagraph"/>
        <w:numPr>
          <w:ilvl w:val="0"/>
          <w:numId w:val="18"/>
        </w:numPr>
      </w:pPr>
      <w:r>
        <w:t>Modify the address allocation algorithm to allow the client nodes to renewal and find new servers when its current one does not respond after a long period of time. This can either be temporary, just allowing the sensor to still communicate back to the base, or permanent, changing the network address thus requiring some permanent form of ID generation, or semi-permanent, changing the server but still keeping the same ID by using a different pool address.</w:t>
      </w:r>
    </w:p>
    <w:p w:rsidR="00F0019D" w:rsidRDefault="00F0019D" w:rsidP="009918DD">
      <w:pPr>
        <w:pStyle w:val="ListParagraph"/>
        <w:numPr>
          <w:ilvl w:val="0"/>
          <w:numId w:val="18"/>
        </w:numPr>
      </w:pPr>
      <w:r>
        <w:t>Improve the offer selection algorithm to perform a more detailed calculation trade-off between ED level and server node depth. Also add in server occupancy (e.g. the number of remaining available slots left for allocation) into the equation so that the network tree is evenly branched out.</w:t>
      </w:r>
      <w:r w:rsidR="00E801DC">
        <w:t xml:space="preserve"> Most importantly, incorporate both RSSI/ED and LQI values to follow the rule of thumb of determine the best route between two nodes.</w:t>
      </w:r>
    </w:p>
    <w:p w:rsidR="00E801DC" w:rsidRDefault="00F0019D" w:rsidP="00E801DC">
      <w:pPr>
        <w:pStyle w:val="ListParagraph"/>
        <w:numPr>
          <w:ilvl w:val="0"/>
          <w:numId w:val="18"/>
        </w:numPr>
      </w:pPr>
      <w:r>
        <w:t>Add checks in the local DHCP algorithm to check for multiple, simulataneous requests to deter reservations from being improperly made.</w:t>
      </w:r>
    </w:p>
    <w:p w:rsidR="00A64DCA" w:rsidRPr="009918DD" w:rsidRDefault="00A64DCA" w:rsidP="00A64DCA">
      <w:pPr>
        <w:pStyle w:val="ListParagraph"/>
        <w:numPr>
          <w:ilvl w:val="0"/>
          <w:numId w:val="18"/>
        </w:numPr>
      </w:pPr>
      <w:r>
        <w:t>Allow a transceiver to lower transmission power if its radio link to the destination node is strong enough. Implement an algorithm that will automatically adjust this threshold for an optimal value to reduce power consumption.</w:t>
      </w:r>
    </w:p>
    <w:p w:rsidR="00F97157" w:rsidRDefault="00F97157" w:rsidP="006D1BA5">
      <w:pPr>
        <w:pStyle w:val="Heading1"/>
      </w:pPr>
      <w:bookmarkStart w:id="87" w:name="_Toc229471775"/>
      <w:r>
        <w:lastRenderedPageBreak/>
        <w:t>RF</w:t>
      </w:r>
      <w:bookmarkEnd w:id="87"/>
    </w:p>
    <w:p w:rsidR="00385923" w:rsidRDefault="00385923" w:rsidP="006D1BA5">
      <w:pPr>
        <w:pStyle w:val="Heading2"/>
      </w:pPr>
      <w:bookmarkStart w:id="88" w:name="_Toc229471776"/>
      <w:r>
        <w:t>Abstract</w:t>
      </w:r>
      <w:bookmarkEnd w:id="88"/>
    </w:p>
    <w:p w:rsidR="00385923" w:rsidRDefault="00ED2609" w:rsidP="00385923">
      <w:r>
        <w:t>The RF subsystem incorporates the entire RF communication interface of the Sentinel Network. While it does not encompass the network algorithm, it is the low level communication interface that the algorithm uses.</w:t>
      </w:r>
    </w:p>
    <w:p w:rsidR="00385923" w:rsidRDefault="00385923" w:rsidP="006D1BA5">
      <w:pPr>
        <w:pStyle w:val="Heading2"/>
      </w:pPr>
      <w:bookmarkStart w:id="89" w:name="_Toc229471777"/>
      <w:r>
        <w:t>Introduction</w:t>
      </w:r>
      <w:bookmarkEnd w:id="89"/>
    </w:p>
    <w:p w:rsidR="00965FE1" w:rsidRDefault="00965FE1" w:rsidP="006643BB">
      <w:pPr>
        <w:keepNext/>
        <w:spacing w:after="0"/>
        <w:jc w:val="center"/>
      </w:pPr>
      <w:r>
        <w:rPr>
          <w:noProof/>
          <w:lang w:bidi="ar-SA"/>
        </w:rPr>
        <w:drawing>
          <wp:inline distT="0" distB="0" distL="0" distR="0">
            <wp:extent cx="3038475" cy="3276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3038475" cy="3276600"/>
                    </a:xfrm>
                    <a:prstGeom prst="rect">
                      <a:avLst/>
                    </a:prstGeom>
                    <a:noFill/>
                    <a:ln w="9525">
                      <a:noFill/>
                      <a:miter lim="800000"/>
                      <a:headEnd/>
                      <a:tailEnd/>
                    </a:ln>
                  </pic:spPr>
                </pic:pic>
              </a:graphicData>
            </a:graphic>
          </wp:inline>
        </w:drawing>
      </w:r>
    </w:p>
    <w:p w:rsidR="00965FE1" w:rsidRPr="00965FE1" w:rsidRDefault="00965FE1"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1</w:t>
        </w:r>
      </w:fldSimple>
      <w:r>
        <w:t xml:space="preserve"> </w:t>
      </w:r>
      <w:r w:rsidR="001155D4">
        <w:t>Pinout diagram for the AT86RF230 RF transceiver</w:t>
      </w:r>
    </w:p>
    <w:p w:rsidR="00EF1FA2" w:rsidRDefault="0041392C" w:rsidP="00427500">
      <w:r>
        <w:t xml:space="preserve">Though there are many possible 802.15.4-compatible transceivers available from different vendors, the </w:t>
      </w:r>
      <w:r w:rsidR="00470E40">
        <w:t xml:space="preserve">Atmel </w:t>
      </w:r>
      <w:r>
        <w:t>AT86RF230</w:t>
      </w:r>
      <w:r w:rsidR="00470E40">
        <w:t xml:space="preserve"> </w:t>
      </w:r>
      <w:r w:rsidR="00965FE1">
        <w:t xml:space="preserve">Low Power 2.4 GHz Radio Transceiver </w:t>
      </w:r>
      <w:r w:rsidR="00470E40">
        <w:t xml:space="preserve">was chosen for </w:t>
      </w:r>
      <w:r w:rsidR="00EF1FA2">
        <w:t xml:space="preserve">its proven feasibility and wide-range of </w:t>
      </w:r>
      <w:r w:rsidR="00965FE1">
        <w:t>features</w:t>
      </w:r>
      <w:r w:rsidR="00EF1FA2">
        <w:t xml:space="preserve">. In terms of an observational feasibility study, </w:t>
      </w:r>
      <w:r w:rsidR="00B603AE">
        <w:t xml:space="preserve">the feasibility of the transceiver was proven in a project conducted by Andrew Godbehere. </w:t>
      </w:r>
      <w:r w:rsidR="00965FE1">
        <w:t>Combined with Atmel’s proven reputation as a reliable vendor with well documented components and ample supply of application notes, the maturity of this transceiver was considered high enough to be in no risk of large problems. The following list of features also makes the transceiver an attractive alternative:</w:t>
      </w:r>
    </w:p>
    <w:p w:rsidR="00B603AE" w:rsidRDefault="00965FE1" w:rsidP="00B603AE">
      <w:pPr>
        <w:pStyle w:val="ListParagraph"/>
        <w:numPr>
          <w:ilvl w:val="0"/>
          <w:numId w:val="7"/>
        </w:numPr>
      </w:pPr>
      <w:r>
        <w:t>Hardware s</w:t>
      </w:r>
      <w:r w:rsidR="00B603AE">
        <w:t>upport for PHY and MAC layer</w:t>
      </w:r>
    </w:p>
    <w:p w:rsidR="00965FE1" w:rsidRDefault="00965FE1" w:rsidP="00965FE1">
      <w:pPr>
        <w:pStyle w:val="ListParagraph"/>
        <w:numPr>
          <w:ilvl w:val="1"/>
          <w:numId w:val="7"/>
        </w:numPr>
      </w:pPr>
      <w:r>
        <w:t>IEEE 802.15.4-2003 hardware support</w:t>
      </w:r>
    </w:p>
    <w:p w:rsidR="00B603AE" w:rsidRDefault="00B603AE" w:rsidP="00B603AE">
      <w:pPr>
        <w:pStyle w:val="ListParagraph"/>
        <w:numPr>
          <w:ilvl w:val="0"/>
          <w:numId w:val="7"/>
        </w:numPr>
      </w:pPr>
      <w:r>
        <w:t>Low external component count</w:t>
      </w:r>
    </w:p>
    <w:p w:rsidR="00C84D3C" w:rsidRDefault="00C84D3C" w:rsidP="00B603AE">
      <w:pPr>
        <w:pStyle w:val="ListParagraph"/>
        <w:numPr>
          <w:ilvl w:val="0"/>
          <w:numId w:val="7"/>
        </w:numPr>
      </w:pPr>
      <w:r>
        <w:t>Low pin count</w:t>
      </w:r>
    </w:p>
    <w:p w:rsidR="00B603AE" w:rsidRDefault="00B603AE" w:rsidP="00B603AE">
      <w:pPr>
        <w:pStyle w:val="ListParagraph"/>
        <w:numPr>
          <w:ilvl w:val="0"/>
          <w:numId w:val="7"/>
        </w:numPr>
      </w:pPr>
      <w:r>
        <w:t>Simple interface (minimum of 7 lines)</w:t>
      </w:r>
    </w:p>
    <w:p w:rsidR="00B603AE" w:rsidRDefault="00B603AE" w:rsidP="00B603AE">
      <w:pPr>
        <w:pStyle w:val="ListParagraph"/>
        <w:numPr>
          <w:ilvl w:val="1"/>
          <w:numId w:val="7"/>
        </w:numPr>
      </w:pPr>
      <w:r>
        <w:t>4 for SPI (SCK, MISO, MOSI, and SEL)</w:t>
      </w:r>
    </w:p>
    <w:p w:rsidR="00B603AE" w:rsidRDefault="00B603AE" w:rsidP="00B603AE">
      <w:pPr>
        <w:pStyle w:val="ListParagraph"/>
        <w:numPr>
          <w:ilvl w:val="1"/>
          <w:numId w:val="7"/>
        </w:numPr>
      </w:pPr>
      <w:r>
        <w:t>1 for SLP/TR line</w:t>
      </w:r>
    </w:p>
    <w:p w:rsidR="00B603AE" w:rsidRDefault="00B603AE" w:rsidP="00B603AE">
      <w:pPr>
        <w:pStyle w:val="ListParagraph"/>
        <w:numPr>
          <w:ilvl w:val="1"/>
          <w:numId w:val="7"/>
        </w:numPr>
      </w:pPr>
      <w:r>
        <w:t>1 for RST line</w:t>
      </w:r>
    </w:p>
    <w:p w:rsidR="00B603AE" w:rsidRDefault="00B603AE" w:rsidP="00B603AE">
      <w:pPr>
        <w:pStyle w:val="ListParagraph"/>
        <w:numPr>
          <w:ilvl w:val="1"/>
          <w:numId w:val="7"/>
        </w:numPr>
      </w:pPr>
      <w:r>
        <w:lastRenderedPageBreak/>
        <w:t xml:space="preserve">1 for </w:t>
      </w:r>
      <w:r w:rsidR="00965FE1">
        <w:t>IRQ line</w:t>
      </w:r>
    </w:p>
    <w:p w:rsidR="00965FE1" w:rsidRDefault="00965FE1" w:rsidP="00B603AE">
      <w:pPr>
        <w:pStyle w:val="ListParagraph"/>
        <w:numPr>
          <w:ilvl w:val="1"/>
          <w:numId w:val="7"/>
        </w:numPr>
      </w:pPr>
      <w:r>
        <w:t>Optional lines for MCU clock and continuous transmission mode lines</w:t>
      </w:r>
    </w:p>
    <w:p w:rsidR="00B603AE" w:rsidRDefault="00B603AE" w:rsidP="00B603AE">
      <w:pPr>
        <w:pStyle w:val="ListParagraph"/>
        <w:numPr>
          <w:ilvl w:val="0"/>
          <w:numId w:val="7"/>
        </w:numPr>
      </w:pPr>
      <w:r>
        <w:t>Adjustable clock output to MCU</w:t>
      </w:r>
    </w:p>
    <w:p w:rsidR="00965FE1" w:rsidRDefault="00965FE1" w:rsidP="00B603AE">
      <w:pPr>
        <w:pStyle w:val="ListParagraph"/>
        <w:numPr>
          <w:ilvl w:val="0"/>
          <w:numId w:val="7"/>
        </w:numPr>
      </w:pPr>
      <w:r>
        <w:t>Integrated battery monitor</w:t>
      </w:r>
    </w:p>
    <w:p w:rsidR="00B603AE" w:rsidRDefault="00B603AE" w:rsidP="00B603AE">
      <w:pPr>
        <w:pStyle w:val="ListParagraph"/>
        <w:numPr>
          <w:ilvl w:val="0"/>
          <w:numId w:val="7"/>
        </w:numPr>
      </w:pPr>
      <w:r>
        <w:t>Low wide-range supply voltage (1.8 to 3.6 V)</w:t>
      </w:r>
    </w:p>
    <w:p w:rsidR="00B603AE" w:rsidRDefault="00B603AE" w:rsidP="00B603AE">
      <w:pPr>
        <w:pStyle w:val="ListParagraph"/>
        <w:numPr>
          <w:ilvl w:val="0"/>
          <w:numId w:val="7"/>
        </w:numPr>
      </w:pPr>
      <w:r>
        <w:t>Low power consumption</w:t>
      </w:r>
    </w:p>
    <w:p w:rsidR="00B603AE" w:rsidRDefault="00B603AE" w:rsidP="00B603AE">
      <w:pPr>
        <w:pStyle w:val="ListParagraph"/>
        <w:numPr>
          <w:ilvl w:val="1"/>
          <w:numId w:val="7"/>
        </w:numPr>
      </w:pPr>
      <w:r>
        <w:t>Sleep state: 20 nA</w:t>
      </w:r>
    </w:p>
    <w:p w:rsidR="00B603AE" w:rsidRDefault="00B603AE" w:rsidP="00B603AE">
      <w:pPr>
        <w:pStyle w:val="ListParagraph"/>
        <w:numPr>
          <w:ilvl w:val="1"/>
          <w:numId w:val="7"/>
        </w:numPr>
      </w:pPr>
      <w:r>
        <w:t>RX state: 15.5 mA</w:t>
      </w:r>
    </w:p>
    <w:p w:rsidR="00B603AE" w:rsidRDefault="00B603AE" w:rsidP="00B603AE">
      <w:pPr>
        <w:pStyle w:val="ListParagraph"/>
        <w:numPr>
          <w:ilvl w:val="1"/>
          <w:numId w:val="7"/>
        </w:numPr>
      </w:pPr>
      <w:r>
        <w:t>TX state: 16.5 mA</w:t>
      </w:r>
    </w:p>
    <w:p w:rsidR="00EF1FA2" w:rsidRDefault="00C84D3C" w:rsidP="00427500">
      <w:r>
        <w:t xml:space="preserve">The transceiver’s hardware support for the 2003 revision of the task group, which added MAC layer, brings FCS computation, CCA, energy detection, automatic CSMA-CA, automatic acknowledgement, and and automatic address filtering to the device. </w:t>
      </w:r>
      <w:r w:rsidR="00341BE0">
        <w:t>Since most radio transceiver opt for a QFN package in order to achieve a reduction to the lead inductance, a smaller footprint, and a smaller profile, it is always a good idea to minimize the pin count due to the difficulty to solder such a chip without special equipment. Its simple interface to the microcontroller, along with its ability to provide the master clock signal to it, makes a perfect companion for a small profile 8-bit microcontroller. Its wide range of supply voltage and low power consumption helps ensure a steady performance for extended operation.</w:t>
      </w:r>
    </w:p>
    <w:p w:rsidR="00691ACC" w:rsidRPr="00691ACC" w:rsidRDefault="00691ACC" w:rsidP="006D1BA5">
      <w:pPr>
        <w:pStyle w:val="Heading2"/>
      </w:pPr>
      <w:bookmarkStart w:id="90" w:name="_Toc229471778"/>
      <w:r>
        <w:t>Subsystem Requirements</w:t>
      </w:r>
      <w:bookmarkEnd w:id="90"/>
    </w:p>
    <w:tbl>
      <w:tblPr>
        <w:tblStyle w:val="MediumShading2-Accent2"/>
        <w:tblW w:w="0" w:type="auto"/>
        <w:jc w:val="center"/>
        <w:tblLook w:val="04A0"/>
      </w:tblPr>
      <w:tblGrid>
        <w:gridCol w:w="771"/>
        <w:gridCol w:w="5101"/>
        <w:gridCol w:w="1375"/>
        <w:gridCol w:w="2329"/>
      </w:tblGrid>
      <w:tr w:rsidR="00ED2609" w:rsidTr="006643BB">
        <w:trPr>
          <w:cnfStyle w:val="100000000000"/>
          <w:cantSplit/>
          <w:jc w:val="center"/>
        </w:trPr>
        <w:tc>
          <w:tcPr>
            <w:cnfStyle w:val="001000000100"/>
            <w:tcW w:w="0" w:type="auto"/>
          </w:tcPr>
          <w:p w:rsidR="00ED2609" w:rsidRDefault="00ED2609" w:rsidP="002C53A6">
            <w:pPr>
              <w:rPr>
                <w:lang w:bidi="ar-SA"/>
              </w:rPr>
            </w:pPr>
            <w:r>
              <w:rPr>
                <w:lang w:bidi="ar-SA"/>
              </w:rPr>
              <w:t>ID</w:t>
            </w:r>
          </w:p>
        </w:tc>
        <w:tc>
          <w:tcPr>
            <w:tcW w:w="0" w:type="auto"/>
          </w:tcPr>
          <w:p w:rsidR="00ED2609" w:rsidRDefault="00ED2609" w:rsidP="002C53A6">
            <w:pPr>
              <w:cnfStyle w:val="100000000000"/>
              <w:rPr>
                <w:lang w:bidi="ar-SA"/>
              </w:rPr>
            </w:pPr>
            <w:r>
              <w:rPr>
                <w:lang w:bidi="ar-SA"/>
              </w:rPr>
              <w:t>Requirement</w:t>
            </w:r>
          </w:p>
        </w:tc>
        <w:tc>
          <w:tcPr>
            <w:tcW w:w="0" w:type="auto"/>
          </w:tcPr>
          <w:p w:rsidR="00ED2609" w:rsidRDefault="00ED2609" w:rsidP="002C53A6">
            <w:pPr>
              <w:cnfStyle w:val="100000000000"/>
              <w:rPr>
                <w:lang w:bidi="ar-SA"/>
              </w:rPr>
            </w:pPr>
            <w:r>
              <w:rPr>
                <w:lang w:bidi="ar-SA"/>
              </w:rPr>
              <w:t>Type</w:t>
            </w:r>
          </w:p>
        </w:tc>
        <w:tc>
          <w:tcPr>
            <w:tcW w:w="0" w:type="auto"/>
          </w:tcPr>
          <w:p w:rsidR="00ED2609" w:rsidRDefault="00ED2609" w:rsidP="002C53A6">
            <w:pPr>
              <w:cnfStyle w:val="100000000000"/>
              <w:rPr>
                <w:lang w:bidi="ar-SA"/>
              </w:rPr>
            </w:pPr>
            <w:r>
              <w:rPr>
                <w:lang w:bidi="ar-SA"/>
              </w:rPr>
              <w:t>Abstract Name</w:t>
            </w:r>
          </w:p>
        </w:tc>
      </w:tr>
      <w:tr w:rsidR="00ED2609" w:rsidTr="006643BB">
        <w:trPr>
          <w:cnfStyle w:val="000000100000"/>
          <w:cantSplit/>
          <w:jc w:val="center"/>
        </w:trPr>
        <w:tc>
          <w:tcPr>
            <w:cnfStyle w:val="001000000000"/>
            <w:tcW w:w="0" w:type="auto"/>
          </w:tcPr>
          <w:p w:rsidR="00ED2609" w:rsidRDefault="00ED2609" w:rsidP="006959E8">
            <w:pPr>
              <w:rPr>
                <w:lang w:bidi="ar-SA"/>
              </w:rPr>
            </w:pPr>
            <w:r>
              <w:rPr>
                <w:lang w:bidi="ar-SA"/>
              </w:rPr>
              <w:t>OR1.</w:t>
            </w:r>
            <w:r w:rsidR="006959E8">
              <w:rPr>
                <w:lang w:bidi="ar-SA"/>
              </w:rPr>
              <w:t>2</w:t>
            </w:r>
          </w:p>
        </w:tc>
        <w:tc>
          <w:tcPr>
            <w:tcW w:w="0" w:type="auto"/>
          </w:tcPr>
          <w:p w:rsidR="00ED2609" w:rsidRDefault="00ED2609" w:rsidP="002C53A6">
            <w:pPr>
              <w:cnfStyle w:val="000000100000"/>
              <w:rPr>
                <w:lang w:bidi="ar-SA"/>
              </w:rPr>
            </w:pPr>
            <w:r>
              <w:rPr>
                <w:lang w:bidi="ar-SA"/>
              </w:rPr>
              <w:t xml:space="preserve">The </w:t>
            </w:r>
            <w:r w:rsidR="006959E8">
              <w:rPr>
                <w:lang w:bidi="ar-SA"/>
              </w:rPr>
              <w:t>RF sub</w:t>
            </w:r>
            <w:r>
              <w:rPr>
                <w:lang w:bidi="ar-SA"/>
              </w:rPr>
              <w:t>system shall scale dynamically</w:t>
            </w:r>
          </w:p>
        </w:tc>
        <w:tc>
          <w:tcPr>
            <w:tcW w:w="0" w:type="auto"/>
          </w:tcPr>
          <w:p w:rsidR="00ED2609" w:rsidRDefault="00ED2609" w:rsidP="002C53A6">
            <w:pPr>
              <w:cnfStyle w:val="000000100000"/>
              <w:rPr>
                <w:lang w:bidi="ar-SA"/>
              </w:rPr>
            </w:pPr>
            <w:r>
              <w:rPr>
                <w:lang w:bidi="ar-SA"/>
              </w:rPr>
              <w:t>Functional</w:t>
            </w:r>
          </w:p>
        </w:tc>
        <w:tc>
          <w:tcPr>
            <w:tcW w:w="0" w:type="auto"/>
          </w:tcPr>
          <w:p w:rsidR="00ED2609" w:rsidRDefault="00ED2609" w:rsidP="002C53A6">
            <w:pPr>
              <w:cnfStyle w:val="000000100000"/>
              <w:rPr>
                <w:lang w:bidi="ar-SA"/>
              </w:rPr>
            </w:pPr>
            <w:r>
              <w:rPr>
                <w:lang w:bidi="ar-SA"/>
              </w:rPr>
              <w:t>Scale dynamically</w:t>
            </w:r>
          </w:p>
        </w:tc>
      </w:tr>
      <w:tr w:rsidR="00ED2609" w:rsidTr="006643BB">
        <w:trPr>
          <w:cantSplit/>
          <w:jc w:val="center"/>
        </w:trPr>
        <w:tc>
          <w:tcPr>
            <w:cnfStyle w:val="001000000000"/>
            <w:tcW w:w="0" w:type="auto"/>
          </w:tcPr>
          <w:p w:rsidR="00ED2609" w:rsidRDefault="00ED2609" w:rsidP="002C53A6">
            <w:pPr>
              <w:rPr>
                <w:lang w:bidi="ar-SA"/>
              </w:rPr>
            </w:pPr>
            <w:r>
              <w:rPr>
                <w:lang w:bidi="ar-SA"/>
              </w:rPr>
              <w:t>OR2</w:t>
            </w:r>
            <w:r w:rsidR="00080CE9">
              <w:rPr>
                <w:lang w:bidi="ar-SA"/>
              </w:rPr>
              <w:t>.1</w:t>
            </w:r>
          </w:p>
        </w:tc>
        <w:tc>
          <w:tcPr>
            <w:tcW w:w="0" w:type="auto"/>
          </w:tcPr>
          <w:p w:rsidR="00ED2609" w:rsidRDefault="00ED2609" w:rsidP="002C53A6">
            <w:pPr>
              <w:cnfStyle w:val="000000000000"/>
              <w:rPr>
                <w:lang w:bidi="ar-SA"/>
              </w:rPr>
            </w:pPr>
            <w:r>
              <w:rPr>
                <w:lang w:bidi="ar-SA"/>
              </w:rPr>
              <w:t xml:space="preserve">The </w:t>
            </w:r>
            <w:r w:rsidR="006959E8">
              <w:rPr>
                <w:lang w:bidi="ar-SA"/>
              </w:rPr>
              <w:t>RF sub</w:t>
            </w:r>
            <w:r>
              <w:rPr>
                <w:lang w:bidi="ar-SA"/>
              </w:rPr>
              <w:t>system shall have a minimum MTBM of 1 year</w:t>
            </w:r>
          </w:p>
        </w:tc>
        <w:tc>
          <w:tcPr>
            <w:tcW w:w="0" w:type="auto"/>
          </w:tcPr>
          <w:p w:rsidR="00ED2609" w:rsidRDefault="00ED2609" w:rsidP="002C53A6">
            <w:pPr>
              <w:cnfStyle w:val="000000000000"/>
              <w:rPr>
                <w:lang w:bidi="ar-SA"/>
              </w:rPr>
            </w:pPr>
            <w:r>
              <w:rPr>
                <w:lang w:bidi="ar-SA"/>
              </w:rPr>
              <w:t>Performance</w:t>
            </w:r>
          </w:p>
        </w:tc>
        <w:tc>
          <w:tcPr>
            <w:tcW w:w="0" w:type="auto"/>
          </w:tcPr>
          <w:p w:rsidR="00ED2609" w:rsidRDefault="00ED2609" w:rsidP="002C53A6">
            <w:pPr>
              <w:cnfStyle w:val="000000000000"/>
              <w:rPr>
                <w:lang w:bidi="ar-SA"/>
              </w:rPr>
            </w:pPr>
            <w:r>
              <w:rPr>
                <w:lang w:bidi="ar-SA"/>
              </w:rPr>
              <w:t>Minimum MTBM</w:t>
            </w:r>
          </w:p>
        </w:tc>
      </w:tr>
      <w:tr w:rsidR="00ED2609" w:rsidTr="006643BB">
        <w:trPr>
          <w:cnfStyle w:val="000000100000"/>
          <w:cantSplit/>
          <w:jc w:val="center"/>
        </w:trPr>
        <w:tc>
          <w:tcPr>
            <w:cnfStyle w:val="001000000000"/>
            <w:tcW w:w="0" w:type="auto"/>
          </w:tcPr>
          <w:p w:rsidR="00ED2609" w:rsidRDefault="00ED2609" w:rsidP="002C53A6">
            <w:pPr>
              <w:rPr>
                <w:lang w:bidi="ar-SA"/>
              </w:rPr>
            </w:pPr>
            <w:r>
              <w:rPr>
                <w:lang w:bidi="ar-SA"/>
              </w:rPr>
              <w:t>OR7.1</w:t>
            </w:r>
          </w:p>
        </w:tc>
        <w:tc>
          <w:tcPr>
            <w:tcW w:w="0" w:type="auto"/>
          </w:tcPr>
          <w:p w:rsidR="00ED2609" w:rsidRDefault="00ED2609" w:rsidP="00ED2609">
            <w:pPr>
              <w:cnfStyle w:val="000000100000"/>
              <w:rPr>
                <w:lang w:bidi="ar-SA"/>
              </w:rPr>
            </w:pPr>
            <w:r>
              <w:rPr>
                <w:lang w:bidi="ar-SA"/>
              </w:rPr>
              <w:t>The RF subsystem shall utilize the 802.15.4 radio protocol</w:t>
            </w:r>
          </w:p>
        </w:tc>
        <w:tc>
          <w:tcPr>
            <w:tcW w:w="0" w:type="auto"/>
          </w:tcPr>
          <w:p w:rsidR="00ED2609" w:rsidRDefault="00ED2609" w:rsidP="002C53A6">
            <w:pPr>
              <w:cnfStyle w:val="000000100000"/>
              <w:rPr>
                <w:lang w:bidi="ar-SA"/>
              </w:rPr>
            </w:pPr>
            <w:r>
              <w:rPr>
                <w:lang w:bidi="ar-SA"/>
              </w:rPr>
              <w:t>Interface</w:t>
            </w:r>
          </w:p>
        </w:tc>
        <w:tc>
          <w:tcPr>
            <w:tcW w:w="0" w:type="auto"/>
          </w:tcPr>
          <w:p w:rsidR="00ED2609" w:rsidRDefault="00ED2609" w:rsidP="002C53A6">
            <w:pPr>
              <w:keepNext/>
              <w:cnfStyle w:val="000000100000"/>
              <w:rPr>
                <w:lang w:bidi="ar-SA"/>
              </w:rPr>
            </w:pPr>
            <w:r>
              <w:rPr>
                <w:lang w:bidi="ar-SA"/>
              </w:rPr>
              <w:t>Communicate wirelessly</w:t>
            </w:r>
          </w:p>
        </w:tc>
      </w:tr>
    </w:tbl>
    <w:p w:rsidR="00385923" w:rsidRPr="00385923" w:rsidRDefault="00ED2609" w:rsidP="006643BB">
      <w:pPr>
        <w:pStyle w:val="Caption"/>
        <w:jc w:val="center"/>
      </w:pPr>
      <w:r>
        <w:t xml:space="preserve">Table </w:t>
      </w:r>
      <w:fldSimple w:instr=" STYLEREF 1 \s ">
        <w:r w:rsidR="00465856">
          <w:rPr>
            <w:noProof/>
          </w:rPr>
          <w:t>7</w:t>
        </w:r>
      </w:fldSimple>
      <w:r w:rsidR="000C6DF9">
        <w:noBreakHyphen/>
      </w:r>
      <w:fldSimple w:instr=" SEQ Table \* ARABIC \s 1 ">
        <w:r w:rsidR="00465856">
          <w:rPr>
            <w:noProof/>
          </w:rPr>
          <w:t>1</w:t>
        </w:r>
      </w:fldSimple>
      <w:r w:rsidRPr="00063CDE">
        <w:t xml:space="preserve"> </w:t>
      </w:r>
      <w:r w:rsidR="006959E8">
        <w:t>T</w:t>
      </w:r>
      <w:r>
        <w:t xml:space="preserve">able of the </w:t>
      </w:r>
      <w:r w:rsidR="006959E8">
        <w:t>derived requirements for the RF subsystem</w:t>
      </w:r>
    </w:p>
    <w:p w:rsidR="00385923" w:rsidRPr="00385923" w:rsidRDefault="00F97157" w:rsidP="006D1BA5">
      <w:pPr>
        <w:pStyle w:val="Heading2"/>
      </w:pPr>
      <w:bookmarkStart w:id="91" w:name="_Toc229471779"/>
      <w:r>
        <w:t>Hardware</w:t>
      </w:r>
      <w:bookmarkEnd w:id="91"/>
    </w:p>
    <w:p w:rsidR="00F97157" w:rsidRDefault="00F97157" w:rsidP="006D1BA5">
      <w:pPr>
        <w:pStyle w:val="Heading3"/>
      </w:pPr>
      <w:bookmarkStart w:id="92" w:name="_Toc229471780"/>
      <w:r>
        <w:t>Abstract</w:t>
      </w:r>
      <w:bookmarkEnd w:id="92"/>
    </w:p>
    <w:p w:rsidR="00385923" w:rsidRPr="00385923" w:rsidRDefault="00341BE0" w:rsidP="00385923">
      <w:r>
        <w:t xml:space="preserve">The hardware aspect of the RF subsystem involves the </w:t>
      </w:r>
      <w:r w:rsidR="00726987">
        <w:t>circuit</w:t>
      </w:r>
      <w:r>
        <w:t xml:space="preserve"> schematic, </w:t>
      </w:r>
      <w:r w:rsidR="00726987">
        <w:t>PCB layout, hardware manufacturing, and hardware assembly of the RF subsystem.</w:t>
      </w:r>
    </w:p>
    <w:p w:rsidR="00080CE9" w:rsidRPr="00080CE9" w:rsidRDefault="00F97157" w:rsidP="006D1BA5">
      <w:pPr>
        <w:pStyle w:val="Heading3"/>
      </w:pPr>
      <w:bookmarkStart w:id="93" w:name="_Toc229471781"/>
      <w:r>
        <w:lastRenderedPageBreak/>
        <w:t>Introduction</w:t>
      </w:r>
      <w:bookmarkEnd w:id="93"/>
    </w:p>
    <w:p w:rsidR="00726987" w:rsidRDefault="00341BE0" w:rsidP="006643BB">
      <w:pPr>
        <w:keepNext/>
        <w:spacing w:after="0"/>
        <w:jc w:val="center"/>
      </w:pPr>
      <w:r>
        <w:rPr>
          <w:noProof/>
          <w:lang w:bidi="ar-SA"/>
        </w:rPr>
        <w:drawing>
          <wp:inline distT="0" distB="0" distL="0" distR="0">
            <wp:extent cx="5334000" cy="2286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334000" cy="2286000"/>
                    </a:xfrm>
                    <a:prstGeom prst="rect">
                      <a:avLst/>
                    </a:prstGeom>
                    <a:noFill/>
                    <a:ln w="9525">
                      <a:noFill/>
                      <a:miter lim="800000"/>
                      <a:headEnd/>
                      <a:tailEnd/>
                    </a:ln>
                  </pic:spPr>
                </pic:pic>
              </a:graphicData>
            </a:graphic>
          </wp:inline>
        </w:drawing>
      </w:r>
    </w:p>
    <w:p w:rsidR="00341BE0" w:rsidRDefault="00726987" w:rsidP="006643BB">
      <w:pPr>
        <w:pStyle w:val="Caption"/>
        <w:jc w:val="center"/>
      </w:pPr>
      <w:bookmarkStart w:id="94" w:name="_Ref218111373"/>
      <w:r>
        <w:t xml:space="preserve">Figure </w:t>
      </w:r>
      <w:fldSimple w:instr=" STYLEREF 1 \s ">
        <w:r w:rsidR="00465856">
          <w:rPr>
            <w:noProof/>
          </w:rPr>
          <w:t>7</w:t>
        </w:r>
      </w:fldSimple>
      <w:r w:rsidR="008F5498">
        <w:noBreakHyphen/>
      </w:r>
      <w:fldSimple w:instr=" SEQ Figure \* ARABIC \s 1 ">
        <w:r w:rsidR="00465856">
          <w:rPr>
            <w:noProof/>
          </w:rPr>
          <w:t>2</w:t>
        </w:r>
      </w:fldSimple>
      <w:bookmarkEnd w:id="94"/>
      <w:r>
        <w:t xml:space="preserve"> Sample</w:t>
      </w:r>
      <w:r w:rsidR="001155D4">
        <w:t xml:space="preserve"> photo</w:t>
      </w:r>
      <w:r w:rsidR="00F07F58">
        <w:t>s of</w:t>
      </w:r>
      <w:r>
        <w:t xml:space="preserve"> QFN pack</w:t>
      </w:r>
      <w:r w:rsidR="00F07F58">
        <w:t>aging</w:t>
      </w:r>
    </w:p>
    <w:p w:rsidR="00080CE9" w:rsidRPr="00080CE9" w:rsidRDefault="00F07F58" w:rsidP="00080CE9">
      <w:r>
        <w:t xml:space="preserve">The first step to understanding the hardware side of the RF subsystem begins with </w:t>
      </w:r>
      <w:r w:rsidR="002A734F">
        <w:t xml:space="preserve">the QFN packaging of the transceiver. </w:t>
      </w:r>
      <w:r>
        <w:t xml:space="preserve">While its small profile makes an attractive packaging, the </w:t>
      </w:r>
      <w:r w:rsidR="002A734F">
        <w:t xml:space="preserve">leadless pins are </w:t>
      </w:r>
      <w:r>
        <w:t xml:space="preserve">very </w:t>
      </w:r>
      <w:r w:rsidR="002A734F">
        <w:t>difficult to solder without CAM assistance.</w:t>
      </w:r>
    </w:p>
    <w:p w:rsidR="002A734F" w:rsidRDefault="00080CE9" w:rsidP="006643BB">
      <w:pPr>
        <w:keepNext/>
        <w:spacing w:after="0"/>
        <w:jc w:val="center"/>
      </w:pPr>
      <w:r w:rsidRPr="00080CE9">
        <w:rPr>
          <w:noProof/>
          <w:lang w:bidi="ar-SA"/>
        </w:rPr>
        <w:lastRenderedPageBreak/>
        <w:drawing>
          <wp:inline distT="0" distB="0" distL="0" distR="0">
            <wp:extent cx="5943600" cy="5749553"/>
            <wp:effectExtent l="1905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5943600" cy="5749553"/>
                    </a:xfrm>
                    <a:prstGeom prst="rect">
                      <a:avLst/>
                    </a:prstGeom>
                    <a:noFill/>
                    <a:ln w="9525">
                      <a:noFill/>
                      <a:miter lim="800000"/>
                      <a:headEnd/>
                      <a:tailEnd/>
                    </a:ln>
                  </pic:spPr>
                </pic:pic>
              </a:graphicData>
            </a:graphic>
          </wp:inline>
        </w:drawing>
      </w:r>
    </w:p>
    <w:p w:rsidR="00726987" w:rsidRPr="00726987" w:rsidRDefault="002A734F" w:rsidP="006643BB">
      <w:pPr>
        <w:pStyle w:val="Caption"/>
        <w:jc w:val="center"/>
      </w:pPr>
      <w:r>
        <w:t xml:space="preserve">Table </w:t>
      </w:r>
      <w:fldSimple w:instr=" STYLEREF 1 \s ">
        <w:r w:rsidR="00465856">
          <w:rPr>
            <w:noProof/>
          </w:rPr>
          <w:t>7</w:t>
        </w:r>
      </w:fldSimple>
      <w:r w:rsidR="000C6DF9">
        <w:noBreakHyphen/>
      </w:r>
      <w:fldSimple w:instr=" SEQ Table \* ARABIC \s 1 ">
        <w:r w:rsidR="00465856">
          <w:rPr>
            <w:noProof/>
          </w:rPr>
          <w:t>2</w:t>
        </w:r>
      </w:fldSimple>
      <w:r>
        <w:t xml:space="preserve"> </w:t>
      </w:r>
      <w:r w:rsidR="001155D4">
        <w:t>Table of the p</w:t>
      </w:r>
      <w:r>
        <w:t>in description</w:t>
      </w:r>
      <w:r w:rsidR="001155D4">
        <w:t>s</w:t>
      </w:r>
      <w:r>
        <w:t xml:space="preserve"> for the AT86RF230</w:t>
      </w:r>
    </w:p>
    <w:p w:rsidR="00385923" w:rsidRDefault="002A734F" w:rsidP="00385923">
      <w:pPr>
        <w:rPr>
          <w:rFonts w:ascii="Helvetica" w:hAnsi="Helvetica" w:cs="Helvetica"/>
          <w:sz w:val="20"/>
          <w:szCs w:val="20"/>
          <w:lang w:bidi="ar-SA"/>
        </w:rPr>
      </w:pPr>
      <w:r>
        <w:t xml:space="preserve">EVDD and DEVDD are analog and digital supply voltage pins of the AT86RF230 transceiver, respectively. They can simply be tied to the primary power supply for the transceiver. AVDD and DVDD are the outputs of internal 1.8 V voltage regulators. The voltage regulators are controlled independently by the radio transceivers state machine and are activated depending on the current radio transceiver state. While they can be configured for external supply, they simply need to be coupled to ground normally. Finally, AVSS and DVSS are analog and digital ground pins, respectively. While they should both be tied to ground, </w:t>
      </w:r>
      <w:r>
        <w:rPr>
          <w:rFonts w:ascii="Helvetica" w:hAnsi="Helvetica" w:cs="Helvetica"/>
          <w:sz w:val="20"/>
          <w:szCs w:val="20"/>
          <w:lang w:bidi="ar-SA"/>
        </w:rPr>
        <w:t>the analog and digital power domains should be separated on the PCB.</w:t>
      </w:r>
    </w:p>
    <w:p w:rsidR="00080CA6" w:rsidRDefault="002A734F" w:rsidP="002A734F">
      <w:r>
        <w:t xml:space="preserve">The two remaining pair of analog pins </w:t>
      </w:r>
      <w:r w:rsidR="00A552A1">
        <w:t>is</w:t>
      </w:r>
      <w:r>
        <w:t xml:space="preserve"> responsible for RF and </w:t>
      </w:r>
      <w:r w:rsidR="00A552A1">
        <w:t>XTAL. The</w:t>
      </w:r>
      <w:r>
        <w:t xml:space="preserve"> differential RF port (RFP/RFN) provides common-mode rejection to suppress the switching noise of the internal digital signal processing blocks. At the board-level, the differential RF layout ensures high receiver sensitivity by </w:t>
      </w:r>
      <w:r>
        <w:lastRenderedPageBreak/>
        <w:t>rejecting any spurious interspersions originating from other digital ICs such as a microcontroller.</w:t>
      </w:r>
      <w:r w:rsidR="00F07F58">
        <w:t xml:space="preserve"> It should have its own RF domain on the PCB. </w:t>
      </w:r>
      <w:r>
        <w:t>The pin XTAL1 is the input of the reference oscillator amplifier (XOSC), XTAL2 is the output. When using an external clock reference signal, XTAL1 shall be used as input pin.</w:t>
      </w:r>
    </w:p>
    <w:p w:rsidR="00080CA6" w:rsidRDefault="002A734F" w:rsidP="00385923">
      <w:r>
        <w:t>The digital interface of the AT86RF230 compromises pins SEL , SCLK, MOSI and MISO forming the serial peripheral interface (SPI) and pins CLKM, IRQ, SLP_TR and RST used as additional control signal between radio transceiver and microcontroller. Generally, the output driver strength should be adjusted to the lowest possible value in order to keep the current consumption and the emission of digital signal harmonics low.</w:t>
      </w:r>
    </w:p>
    <w:p w:rsidR="00385923" w:rsidRDefault="00385923" w:rsidP="006D1BA5">
      <w:pPr>
        <w:pStyle w:val="Heading3"/>
      </w:pPr>
      <w:bookmarkStart w:id="95" w:name="_Toc229471782"/>
      <w:r>
        <w:t>Design</w:t>
      </w:r>
      <w:bookmarkEnd w:id="95"/>
    </w:p>
    <w:p w:rsidR="00341BE0" w:rsidRDefault="00F07F58" w:rsidP="00341BE0">
      <w:pPr>
        <w:spacing w:after="240"/>
      </w:pPr>
      <w:r>
        <w:t xml:space="preserve">The biggest hurdle in the hardware design process was simplified thanks to ample schematics and aid provided by Andrew. </w:t>
      </w:r>
    </w:p>
    <w:p w:rsidR="00080CE9" w:rsidRDefault="00080CE9" w:rsidP="006643BB">
      <w:pPr>
        <w:keepNext/>
        <w:spacing w:after="0"/>
        <w:jc w:val="center"/>
      </w:pPr>
      <w:r>
        <w:rPr>
          <w:noProof/>
          <w:lang w:bidi="ar-SA"/>
        </w:rPr>
        <w:drawing>
          <wp:inline distT="0" distB="0" distL="0" distR="0">
            <wp:extent cx="3640860" cy="3284172"/>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640860" cy="3284172"/>
                    </a:xfrm>
                    <a:prstGeom prst="rect">
                      <a:avLst/>
                    </a:prstGeom>
                    <a:noFill/>
                    <a:ln w="9525">
                      <a:noFill/>
                      <a:miter lim="800000"/>
                      <a:headEnd/>
                      <a:tailEnd/>
                    </a:ln>
                  </pic:spPr>
                </pic:pic>
              </a:graphicData>
            </a:graphic>
          </wp:inline>
        </w:drawing>
      </w:r>
    </w:p>
    <w:p w:rsidR="00080CE9" w:rsidRDefault="00080CE9" w:rsidP="006643BB">
      <w:pPr>
        <w:pStyle w:val="Caption"/>
        <w:jc w:val="center"/>
      </w:pPr>
      <w:bookmarkStart w:id="96" w:name="_Ref218110710"/>
      <w:r>
        <w:t xml:space="preserve">Figure </w:t>
      </w:r>
      <w:fldSimple w:instr=" STYLEREF 1 \s ">
        <w:r w:rsidR="00465856">
          <w:rPr>
            <w:noProof/>
          </w:rPr>
          <w:t>7</w:t>
        </w:r>
      </w:fldSimple>
      <w:r w:rsidR="008F5498">
        <w:noBreakHyphen/>
      </w:r>
      <w:fldSimple w:instr=" SEQ Figure \* ARABIC \s 1 ">
        <w:r w:rsidR="00465856">
          <w:rPr>
            <w:noProof/>
          </w:rPr>
          <w:t>3</w:t>
        </w:r>
      </w:fldSimple>
      <w:bookmarkEnd w:id="96"/>
      <w:r w:rsidR="001155D4">
        <w:t xml:space="preserve"> P</w:t>
      </w:r>
      <w:r>
        <w:t>inout schematic of the AT86RF230 transceiver</w:t>
      </w:r>
      <w:r w:rsidR="00F07F58">
        <w:t xml:space="preserve"> provided by Atmel</w:t>
      </w:r>
    </w:p>
    <w:p w:rsidR="00080CA6" w:rsidRDefault="00F07F58" w:rsidP="0052489F">
      <w:pPr>
        <w:spacing w:after="240"/>
      </w:pPr>
      <w:r>
        <w:t xml:space="preserve">The </w:t>
      </w:r>
      <w:r w:rsidR="000A2DD9">
        <w:t xml:space="preserve">recommended hardware schematic of the transceiver is consistent to the initial hardware description of the pins. In matching the schematic in </w:t>
      </w:r>
      <w:r w:rsidR="006B7C84">
        <w:fldChar w:fldCharType="begin"/>
      </w:r>
      <w:r w:rsidR="000A2DD9">
        <w:instrText xml:space="preserve"> REF _Ref218110710 \h </w:instrText>
      </w:r>
      <w:r w:rsidR="006B7C84">
        <w:fldChar w:fldCharType="separate"/>
      </w:r>
      <w:r w:rsidR="00465856">
        <w:t xml:space="preserve">Figure </w:t>
      </w:r>
      <w:r w:rsidR="00465856">
        <w:rPr>
          <w:noProof/>
        </w:rPr>
        <w:t>7</w:t>
      </w:r>
      <w:r w:rsidR="00465856">
        <w:noBreakHyphen/>
      </w:r>
      <w:r w:rsidR="00465856">
        <w:rPr>
          <w:noProof/>
        </w:rPr>
        <w:t>3</w:t>
      </w:r>
      <w:r w:rsidR="006B7C84">
        <w:fldChar w:fldCharType="end"/>
      </w:r>
      <w:r w:rsidR="000A2DD9">
        <w:t xml:space="preserve"> with the pin description, we can see that the top rows of pins are analog pins for analog ground and XTAL. In contrast, the right and bottom rows of pins are digital grounds and digital pins for the microcontroller. In the PCB layout, </w:t>
      </w:r>
      <w:r w:rsidR="0052489F">
        <w:t xml:space="preserve">the two sections should have separate power planes (e.g. ground planes). Finally, the </w:t>
      </w:r>
      <w:r w:rsidR="000A2DD9">
        <w:t xml:space="preserve">left row of pins are analog </w:t>
      </w:r>
      <w:r w:rsidR="0052489F">
        <w:t xml:space="preserve">pins for analog ground </w:t>
      </w:r>
      <w:r w:rsidR="000A2DD9">
        <w:t>and</w:t>
      </w:r>
      <w:r w:rsidR="0052489F">
        <w:t xml:space="preserve"> RF, which means that it should again have its own ground plane. All three ground planes should be tied in at a common point, which is most likely at the ground pad in the center of the transceiver chip, referring to </w:t>
      </w:r>
      <w:r w:rsidR="006B7C84">
        <w:fldChar w:fldCharType="begin"/>
      </w:r>
      <w:r w:rsidR="0052489F">
        <w:instrText xml:space="preserve"> REF _Ref218111373 \h </w:instrText>
      </w:r>
      <w:r w:rsidR="006B7C84">
        <w:fldChar w:fldCharType="separate"/>
      </w:r>
      <w:r w:rsidR="00465856">
        <w:t xml:space="preserve">Figure </w:t>
      </w:r>
      <w:r w:rsidR="00465856">
        <w:rPr>
          <w:noProof/>
        </w:rPr>
        <w:t>7</w:t>
      </w:r>
      <w:r w:rsidR="00465856">
        <w:noBreakHyphen/>
      </w:r>
      <w:r w:rsidR="00465856">
        <w:rPr>
          <w:noProof/>
        </w:rPr>
        <w:t>2</w:t>
      </w:r>
      <w:r w:rsidR="006B7C84">
        <w:fldChar w:fldCharType="end"/>
      </w:r>
      <w:r w:rsidR="0052489F">
        <w:t>.</w:t>
      </w:r>
    </w:p>
    <w:p w:rsidR="00213470" w:rsidRDefault="00213470" w:rsidP="006643BB">
      <w:pPr>
        <w:keepNext/>
        <w:spacing w:after="0"/>
        <w:jc w:val="center"/>
      </w:pPr>
      <w:r>
        <w:rPr>
          <w:noProof/>
          <w:lang w:bidi="ar-SA"/>
        </w:rPr>
        <w:lastRenderedPageBreak/>
        <w:drawing>
          <wp:inline distT="0" distB="0" distL="0" distR="0">
            <wp:extent cx="2695050" cy="1935226"/>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2695050" cy="1935226"/>
                    </a:xfrm>
                    <a:prstGeom prst="rect">
                      <a:avLst/>
                    </a:prstGeom>
                    <a:noFill/>
                    <a:ln w="9525">
                      <a:noFill/>
                      <a:miter lim="800000"/>
                      <a:headEnd/>
                      <a:tailEnd/>
                    </a:ln>
                  </pic:spPr>
                </pic:pic>
              </a:graphicData>
            </a:graphic>
          </wp:inline>
        </w:drawing>
      </w:r>
    </w:p>
    <w:p w:rsidR="00213470" w:rsidRDefault="00213470" w:rsidP="006643BB">
      <w:pPr>
        <w:pStyle w:val="Caption"/>
        <w:jc w:val="center"/>
      </w:pPr>
      <w:bookmarkStart w:id="97" w:name="_Ref218244541"/>
      <w:r>
        <w:t xml:space="preserve">Figure </w:t>
      </w:r>
      <w:fldSimple w:instr=" STYLEREF 1 \s ">
        <w:r w:rsidR="00465856">
          <w:rPr>
            <w:noProof/>
          </w:rPr>
          <w:t>7</w:t>
        </w:r>
      </w:fldSimple>
      <w:r w:rsidR="008F5498">
        <w:noBreakHyphen/>
      </w:r>
      <w:fldSimple w:instr=" SEQ Figure \* ARABIC \s 1 ">
        <w:r w:rsidR="00465856">
          <w:rPr>
            <w:noProof/>
          </w:rPr>
          <w:t>4</w:t>
        </w:r>
      </w:fldSimple>
      <w:bookmarkEnd w:id="97"/>
      <w:r>
        <w:t xml:space="preserve"> </w:t>
      </w:r>
      <w:r w:rsidR="001155D4">
        <w:t>Diagram of the m</w:t>
      </w:r>
      <w:r>
        <w:t>icrocontroller to AT86RF230 interface</w:t>
      </w:r>
    </w:p>
    <w:p w:rsidR="00213470" w:rsidRPr="00213470" w:rsidRDefault="00213470" w:rsidP="00213470">
      <w:pPr>
        <w:spacing w:after="240"/>
      </w:pPr>
      <w:r>
        <w:t xml:space="preserve">While much of the hardware design for the transceiver and its microcontroller interface is based on the supplied application note, the main focus was to minimize the number of signal lines in the microcontroller interface without impacting the functionality of the transceiver. As can be seen in </w:t>
      </w:r>
      <w:r w:rsidR="006B7C84">
        <w:fldChar w:fldCharType="begin"/>
      </w:r>
      <w:r>
        <w:instrText xml:space="preserve"> REF _Ref218244541 \h </w:instrText>
      </w:r>
      <w:r w:rsidR="006B7C84">
        <w:fldChar w:fldCharType="separate"/>
      </w:r>
      <w:r w:rsidR="00465856">
        <w:t xml:space="preserve">Figure </w:t>
      </w:r>
      <w:r w:rsidR="00465856">
        <w:rPr>
          <w:noProof/>
        </w:rPr>
        <w:t>7</w:t>
      </w:r>
      <w:r w:rsidR="00465856">
        <w:noBreakHyphen/>
      </w:r>
      <w:r w:rsidR="00465856">
        <w:rPr>
          <w:noProof/>
        </w:rPr>
        <w:t>4</w:t>
      </w:r>
      <w:r w:rsidR="006B7C84">
        <w:fldChar w:fldCharType="end"/>
      </w:r>
      <w:r w:rsidR="006B7C84">
        <w:fldChar w:fldCharType="begin"/>
      </w:r>
      <w:r>
        <w:instrText xml:space="preserve"> REF _Ref218112189 \h </w:instrText>
      </w:r>
      <w:r w:rsidR="006B7C84">
        <w:fldChar w:fldCharType="separate"/>
      </w:r>
      <w:r w:rsidR="00465856">
        <w:t xml:space="preserve">Figure </w:t>
      </w:r>
      <w:r w:rsidR="00465856">
        <w:rPr>
          <w:noProof/>
        </w:rPr>
        <w:t>7</w:t>
      </w:r>
      <w:r w:rsidR="00465856">
        <w:noBreakHyphen/>
      </w:r>
      <w:r w:rsidR="00465856">
        <w:rPr>
          <w:noProof/>
        </w:rPr>
        <w:t>5</w:t>
      </w:r>
      <w:r w:rsidR="006B7C84">
        <w:fldChar w:fldCharType="end"/>
      </w:r>
      <w:r>
        <w:t xml:space="preserve">, a total of eight lines (excluding power and ground) can be used in the microcontroller interface. The digital connections between the transceiver and the microcontroller are limited to reset (from the RST pin), interrupt request (from the IRQ pin), MCU clock (from the CLKM pin), sleep/transmission (from the SLP_TR pin), and the SPI interface (from the SEL, MOSI, MISO, and SCLK pins). However, the continuous test mode control was disabled because it was deemed to be unnecessary and could be easily changed manually through a simple soldering process. This allows the total number of connections in the general RF interface (including power and ground) to be 10. </w:t>
      </w:r>
    </w:p>
    <w:p w:rsidR="00B80F3C" w:rsidRDefault="00B80F3C" w:rsidP="006643BB">
      <w:pPr>
        <w:keepNext/>
        <w:spacing w:after="0"/>
        <w:jc w:val="center"/>
      </w:pPr>
      <w:r>
        <w:rPr>
          <w:noProof/>
          <w:lang w:bidi="ar-SA"/>
        </w:rPr>
        <w:drawing>
          <wp:inline distT="0" distB="0" distL="0" distR="0">
            <wp:extent cx="5585044" cy="2568277"/>
            <wp:effectExtent l="19050" t="0" r="0"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l="25433" t="14790" r="11769" b="39255"/>
                    <a:stretch>
                      <a:fillRect/>
                    </a:stretch>
                  </pic:blipFill>
                  <pic:spPr bwMode="auto">
                    <a:xfrm>
                      <a:off x="0" y="0"/>
                      <a:ext cx="5585044" cy="2568277"/>
                    </a:xfrm>
                    <a:prstGeom prst="rect">
                      <a:avLst/>
                    </a:prstGeom>
                    <a:noFill/>
                    <a:ln w="9525">
                      <a:noFill/>
                      <a:miter lim="800000"/>
                      <a:headEnd/>
                      <a:tailEnd/>
                    </a:ln>
                  </pic:spPr>
                </pic:pic>
              </a:graphicData>
            </a:graphic>
          </wp:inline>
        </w:drawing>
      </w:r>
    </w:p>
    <w:p w:rsidR="00B80F3C" w:rsidRDefault="00B80F3C" w:rsidP="006643BB">
      <w:pPr>
        <w:pStyle w:val="Caption"/>
        <w:jc w:val="center"/>
      </w:pPr>
      <w:bookmarkStart w:id="98" w:name="_Ref218112189"/>
      <w:r>
        <w:t xml:space="preserve">Figure </w:t>
      </w:r>
      <w:fldSimple w:instr=" STYLEREF 1 \s ">
        <w:r w:rsidR="00465856">
          <w:rPr>
            <w:noProof/>
          </w:rPr>
          <w:t>7</w:t>
        </w:r>
      </w:fldSimple>
      <w:r w:rsidR="008F5498">
        <w:noBreakHyphen/>
      </w:r>
      <w:fldSimple w:instr=" SEQ Figure \* ARABIC \s 1 ">
        <w:r w:rsidR="00465856">
          <w:rPr>
            <w:noProof/>
          </w:rPr>
          <w:t>5</w:t>
        </w:r>
      </w:fldSimple>
      <w:bookmarkEnd w:id="98"/>
      <w:r>
        <w:t xml:space="preserve"> </w:t>
      </w:r>
      <w:r w:rsidR="00561390">
        <w:t>Schematic layout of the</w:t>
      </w:r>
      <w:r w:rsidRPr="003B784A">
        <w:t xml:space="preserve"> RF transceiver</w:t>
      </w:r>
      <w:r w:rsidR="00561390">
        <w:t xml:space="preserve"> and its microcontroller interface</w:t>
      </w:r>
    </w:p>
    <w:p w:rsidR="00213470" w:rsidRPr="00213470" w:rsidRDefault="00213470" w:rsidP="00213470">
      <w:r>
        <w:t xml:space="preserve">The schematic in </w:t>
      </w:r>
      <w:r w:rsidR="006B7C84">
        <w:fldChar w:fldCharType="begin"/>
      </w:r>
      <w:r>
        <w:instrText xml:space="preserve"> REF _Ref218112189 \h </w:instrText>
      </w:r>
      <w:r w:rsidR="006B7C84">
        <w:fldChar w:fldCharType="separate"/>
      </w:r>
      <w:r w:rsidR="00465856">
        <w:t xml:space="preserve">Figure </w:t>
      </w:r>
      <w:r w:rsidR="00465856">
        <w:rPr>
          <w:noProof/>
        </w:rPr>
        <w:t>7</w:t>
      </w:r>
      <w:r w:rsidR="00465856">
        <w:noBreakHyphen/>
      </w:r>
      <w:r w:rsidR="00465856">
        <w:rPr>
          <w:noProof/>
        </w:rPr>
        <w:t>5</w:t>
      </w:r>
      <w:r w:rsidR="006B7C84">
        <w:fldChar w:fldCharType="end"/>
      </w:r>
      <w:r>
        <w:t>, we can see the eight lines in the interface between the microcontroller and AT86RF230. Though the schematic doesn’t reveal the disctinction between the RF, analog, and digital power planes, it does show the design for the RF interface.</w:t>
      </w:r>
    </w:p>
    <w:tbl>
      <w:tblPr>
        <w:tblStyle w:val="MediumShading2-Accent3"/>
        <w:tblW w:w="9099" w:type="dxa"/>
        <w:jc w:val="center"/>
        <w:tblLook w:val="04A0"/>
      </w:tblPr>
      <w:tblGrid>
        <w:gridCol w:w="2660"/>
        <w:gridCol w:w="1118"/>
        <w:gridCol w:w="3580"/>
        <w:gridCol w:w="718"/>
        <w:gridCol w:w="1023"/>
      </w:tblGrid>
      <w:tr w:rsidR="0052489F" w:rsidRPr="0052489F" w:rsidTr="006643BB">
        <w:trPr>
          <w:cnfStyle w:val="100000000000"/>
          <w:trHeight w:val="300"/>
          <w:jc w:val="center"/>
        </w:trPr>
        <w:tc>
          <w:tcPr>
            <w:cnfStyle w:val="001000000100"/>
            <w:tcW w:w="2660" w:type="dxa"/>
            <w:noWrap/>
            <w:hideMark/>
          </w:tcPr>
          <w:p w:rsidR="0052489F" w:rsidRPr="0052489F" w:rsidRDefault="0052489F" w:rsidP="0052489F">
            <w:pPr>
              <w:jc w:val="center"/>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Manufacturer Part </w:t>
            </w:r>
            <w:r w:rsidRPr="0052489F">
              <w:rPr>
                <w:rFonts w:ascii="Calibri" w:eastAsia="Times New Roman" w:hAnsi="Calibri" w:cs="Times New Roman"/>
                <w:color w:val="000000"/>
                <w:lang w:bidi="ar-SA"/>
              </w:rPr>
              <w:lastRenderedPageBreak/>
              <w:t>Number</w:t>
            </w:r>
          </w:p>
        </w:tc>
        <w:tc>
          <w:tcPr>
            <w:tcW w:w="1118" w:type="dxa"/>
            <w:noWrap/>
            <w:hideMark/>
          </w:tcPr>
          <w:p w:rsidR="0052489F" w:rsidRPr="0052489F" w:rsidRDefault="0052489F" w:rsidP="0052489F">
            <w:pPr>
              <w:jc w:val="center"/>
              <w:cnfStyle w:val="1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lastRenderedPageBreak/>
              <w:t>Vendor</w:t>
            </w:r>
          </w:p>
        </w:tc>
        <w:tc>
          <w:tcPr>
            <w:tcW w:w="3580" w:type="dxa"/>
            <w:noWrap/>
            <w:hideMark/>
          </w:tcPr>
          <w:p w:rsidR="0052489F" w:rsidRPr="0052489F" w:rsidRDefault="0052489F" w:rsidP="0052489F">
            <w:pPr>
              <w:jc w:val="center"/>
              <w:cnfStyle w:val="1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Description</w:t>
            </w:r>
          </w:p>
        </w:tc>
        <w:tc>
          <w:tcPr>
            <w:tcW w:w="718" w:type="dxa"/>
            <w:noWrap/>
            <w:hideMark/>
          </w:tcPr>
          <w:p w:rsidR="0052489F" w:rsidRPr="0052489F" w:rsidRDefault="0052489F" w:rsidP="0052489F">
            <w:pPr>
              <w:jc w:val="center"/>
              <w:cnfStyle w:val="1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Cost</w:t>
            </w:r>
          </w:p>
        </w:tc>
        <w:tc>
          <w:tcPr>
            <w:tcW w:w="1023" w:type="dxa"/>
            <w:noWrap/>
            <w:hideMark/>
          </w:tcPr>
          <w:p w:rsidR="0052489F" w:rsidRPr="0052489F" w:rsidRDefault="0052489F" w:rsidP="0052489F">
            <w:pPr>
              <w:jc w:val="center"/>
              <w:cnfStyle w:val="1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Quantity</w:t>
            </w:r>
          </w:p>
        </w:tc>
      </w:tr>
      <w:tr w:rsidR="0052489F" w:rsidRPr="0052489F" w:rsidTr="006643BB">
        <w:trPr>
          <w:cnfStyle w:val="000000100000"/>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lastRenderedPageBreak/>
              <w:t>ANT-2.45-CHP-T</w:t>
            </w:r>
          </w:p>
        </w:tc>
        <w:tc>
          <w:tcPr>
            <w:tcW w:w="1118"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Linx</w:t>
            </w:r>
          </w:p>
        </w:tc>
        <w:tc>
          <w:tcPr>
            <w:tcW w:w="3580"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ANT 2.4GHZ 802.11 BLUETOOTH SMD</w:t>
            </w:r>
          </w:p>
        </w:tc>
        <w:tc>
          <w:tcPr>
            <w:tcW w:w="718" w:type="dxa"/>
            <w:noWrap/>
            <w:hideMark/>
          </w:tcPr>
          <w:p w:rsidR="0052489F" w:rsidRPr="0052489F" w:rsidRDefault="0052489F" w:rsidP="0052489F">
            <w:pPr>
              <w:jc w:val="right"/>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$1.73 </w:t>
            </w:r>
          </w:p>
        </w:tc>
        <w:tc>
          <w:tcPr>
            <w:tcW w:w="1023" w:type="dxa"/>
            <w:noWrap/>
            <w:hideMark/>
          </w:tcPr>
          <w:p w:rsidR="0052489F" w:rsidRPr="0052489F" w:rsidRDefault="00561390" w:rsidP="0052489F">
            <w:pPr>
              <w:jc w:val="right"/>
              <w:cnfStyle w:val="000000100000"/>
              <w:rPr>
                <w:rFonts w:ascii="Calibri" w:eastAsia="Times New Roman" w:hAnsi="Calibri" w:cs="Times New Roman"/>
                <w:color w:val="000000"/>
                <w:lang w:bidi="ar-SA"/>
              </w:rPr>
            </w:pPr>
            <w:r>
              <w:rPr>
                <w:rFonts w:ascii="Calibri" w:eastAsia="Times New Roman" w:hAnsi="Calibri" w:cs="Times New Roman"/>
                <w:color w:val="000000"/>
                <w:lang w:bidi="ar-SA"/>
              </w:rPr>
              <w:t>1</w:t>
            </w:r>
          </w:p>
        </w:tc>
      </w:tr>
      <w:tr w:rsidR="0052489F" w:rsidRPr="0052489F" w:rsidTr="006643BB">
        <w:trPr>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2450BL15B100E</w:t>
            </w:r>
          </w:p>
        </w:tc>
        <w:tc>
          <w:tcPr>
            <w:tcW w:w="1118"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Johanson</w:t>
            </w:r>
          </w:p>
        </w:tc>
        <w:tc>
          <w:tcPr>
            <w:tcW w:w="3580"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BALUN 2.4GHZ WIFI/BLUETOOTH</w:t>
            </w:r>
          </w:p>
        </w:tc>
        <w:tc>
          <w:tcPr>
            <w:tcW w:w="718" w:type="dxa"/>
            <w:noWrap/>
            <w:hideMark/>
          </w:tcPr>
          <w:p w:rsidR="0052489F" w:rsidRPr="0052489F" w:rsidRDefault="0052489F" w:rsidP="0052489F">
            <w:pPr>
              <w:jc w:val="right"/>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$0.32 </w:t>
            </w:r>
          </w:p>
        </w:tc>
        <w:tc>
          <w:tcPr>
            <w:tcW w:w="1023" w:type="dxa"/>
            <w:noWrap/>
            <w:hideMark/>
          </w:tcPr>
          <w:p w:rsidR="0052489F" w:rsidRPr="0052489F" w:rsidRDefault="00561390" w:rsidP="0052489F">
            <w:pPr>
              <w:jc w:val="right"/>
              <w:cnfStyle w:val="000000000000"/>
              <w:rPr>
                <w:rFonts w:ascii="Calibri" w:eastAsia="Times New Roman" w:hAnsi="Calibri" w:cs="Times New Roman"/>
                <w:color w:val="000000"/>
                <w:lang w:bidi="ar-SA"/>
              </w:rPr>
            </w:pPr>
            <w:r>
              <w:rPr>
                <w:rFonts w:ascii="Calibri" w:eastAsia="Times New Roman" w:hAnsi="Calibri" w:cs="Times New Roman"/>
                <w:color w:val="000000"/>
                <w:lang w:bidi="ar-SA"/>
              </w:rPr>
              <w:t>1</w:t>
            </w:r>
          </w:p>
        </w:tc>
      </w:tr>
      <w:tr w:rsidR="0052489F" w:rsidRPr="0052489F" w:rsidTr="006643BB">
        <w:trPr>
          <w:cnfStyle w:val="000000100000"/>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AT86RF230-ZU</w:t>
            </w:r>
          </w:p>
        </w:tc>
        <w:tc>
          <w:tcPr>
            <w:tcW w:w="1118"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Atmel</w:t>
            </w:r>
          </w:p>
        </w:tc>
        <w:tc>
          <w:tcPr>
            <w:tcW w:w="3580"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IC TXRX ZIGBEE/802.15.4 32QFN</w:t>
            </w:r>
          </w:p>
        </w:tc>
        <w:tc>
          <w:tcPr>
            <w:tcW w:w="718" w:type="dxa"/>
            <w:noWrap/>
            <w:hideMark/>
          </w:tcPr>
          <w:p w:rsidR="0052489F" w:rsidRPr="0052489F" w:rsidRDefault="0052489F" w:rsidP="0052489F">
            <w:pPr>
              <w:jc w:val="right"/>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$6.82 </w:t>
            </w:r>
          </w:p>
        </w:tc>
        <w:tc>
          <w:tcPr>
            <w:tcW w:w="1023" w:type="dxa"/>
            <w:noWrap/>
            <w:hideMark/>
          </w:tcPr>
          <w:p w:rsidR="0052489F" w:rsidRPr="0052489F" w:rsidRDefault="00561390" w:rsidP="0052489F">
            <w:pPr>
              <w:jc w:val="right"/>
              <w:cnfStyle w:val="000000100000"/>
              <w:rPr>
                <w:rFonts w:ascii="Calibri" w:eastAsia="Times New Roman" w:hAnsi="Calibri" w:cs="Times New Roman"/>
                <w:color w:val="000000"/>
                <w:lang w:bidi="ar-SA"/>
              </w:rPr>
            </w:pPr>
            <w:r>
              <w:rPr>
                <w:rFonts w:ascii="Calibri" w:eastAsia="Times New Roman" w:hAnsi="Calibri" w:cs="Times New Roman"/>
                <w:color w:val="000000"/>
                <w:lang w:bidi="ar-SA"/>
              </w:rPr>
              <w:t>1</w:t>
            </w:r>
          </w:p>
        </w:tc>
      </w:tr>
      <w:tr w:rsidR="0052489F" w:rsidRPr="0052489F" w:rsidTr="006643BB">
        <w:trPr>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NX2520SA-16.000000MHZ</w:t>
            </w:r>
          </w:p>
        </w:tc>
        <w:tc>
          <w:tcPr>
            <w:tcW w:w="1118"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NDK</w:t>
            </w:r>
          </w:p>
        </w:tc>
        <w:tc>
          <w:tcPr>
            <w:tcW w:w="3580"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CRYSTAL 16.000000 MHZ SMD 10PF</w:t>
            </w:r>
          </w:p>
        </w:tc>
        <w:tc>
          <w:tcPr>
            <w:tcW w:w="718" w:type="dxa"/>
            <w:noWrap/>
            <w:hideMark/>
          </w:tcPr>
          <w:p w:rsidR="0052489F" w:rsidRPr="0052489F" w:rsidRDefault="0052489F" w:rsidP="0052489F">
            <w:pPr>
              <w:jc w:val="right"/>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$1.72 </w:t>
            </w:r>
          </w:p>
        </w:tc>
        <w:tc>
          <w:tcPr>
            <w:tcW w:w="1023" w:type="dxa"/>
            <w:noWrap/>
            <w:hideMark/>
          </w:tcPr>
          <w:p w:rsidR="0052489F" w:rsidRPr="0052489F" w:rsidRDefault="00561390" w:rsidP="0052489F">
            <w:pPr>
              <w:jc w:val="right"/>
              <w:cnfStyle w:val="000000000000"/>
              <w:rPr>
                <w:rFonts w:ascii="Calibri" w:eastAsia="Times New Roman" w:hAnsi="Calibri" w:cs="Times New Roman"/>
                <w:color w:val="000000"/>
                <w:lang w:bidi="ar-SA"/>
              </w:rPr>
            </w:pPr>
            <w:r>
              <w:rPr>
                <w:rFonts w:ascii="Calibri" w:eastAsia="Times New Roman" w:hAnsi="Calibri" w:cs="Times New Roman"/>
                <w:color w:val="000000"/>
                <w:lang w:bidi="ar-SA"/>
              </w:rPr>
              <w:t>1</w:t>
            </w:r>
          </w:p>
        </w:tc>
      </w:tr>
      <w:tr w:rsidR="0052489F" w:rsidRPr="0052489F" w:rsidTr="006643BB">
        <w:trPr>
          <w:cnfStyle w:val="000000100000"/>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ECJ-1VC1H220J</w:t>
            </w:r>
          </w:p>
        </w:tc>
        <w:tc>
          <w:tcPr>
            <w:tcW w:w="1118"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Panasonic</w:t>
            </w:r>
          </w:p>
        </w:tc>
        <w:tc>
          <w:tcPr>
            <w:tcW w:w="3580"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CAP CERAMIC 22PF 50V 0603 SMD</w:t>
            </w:r>
          </w:p>
        </w:tc>
        <w:tc>
          <w:tcPr>
            <w:tcW w:w="718" w:type="dxa"/>
            <w:noWrap/>
            <w:hideMark/>
          </w:tcPr>
          <w:p w:rsidR="0052489F" w:rsidRPr="0052489F" w:rsidRDefault="0052489F" w:rsidP="0052489F">
            <w:pPr>
              <w:jc w:val="right"/>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$0.11 </w:t>
            </w:r>
          </w:p>
        </w:tc>
        <w:tc>
          <w:tcPr>
            <w:tcW w:w="1023" w:type="dxa"/>
            <w:noWrap/>
            <w:hideMark/>
          </w:tcPr>
          <w:p w:rsidR="0052489F" w:rsidRPr="0052489F" w:rsidRDefault="00561390" w:rsidP="0052489F">
            <w:pPr>
              <w:jc w:val="right"/>
              <w:cnfStyle w:val="000000100000"/>
              <w:rPr>
                <w:rFonts w:ascii="Calibri" w:eastAsia="Times New Roman" w:hAnsi="Calibri" w:cs="Times New Roman"/>
                <w:color w:val="000000"/>
                <w:lang w:bidi="ar-SA"/>
              </w:rPr>
            </w:pPr>
            <w:r>
              <w:rPr>
                <w:rFonts w:ascii="Calibri" w:eastAsia="Times New Roman" w:hAnsi="Calibri" w:cs="Times New Roman"/>
                <w:color w:val="000000"/>
                <w:lang w:bidi="ar-SA"/>
              </w:rPr>
              <w:t>2</w:t>
            </w:r>
          </w:p>
        </w:tc>
      </w:tr>
      <w:tr w:rsidR="0052489F" w:rsidRPr="0052489F" w:rsidTr="006643BB">
        <w:trPr>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ECJ-1VC1H150J</w:t>
            </w:r>
          </w:p>
        </w:tc>
        <w:tc>
          <w:tcPr>
            <w:tcW w:w="1118"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Panasonic</w:t>
            </w:r>
          </w:p>
        </w:tc>
        <w:tc>
          <w:tcPr>
            <w:tcW w:w="3580"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CAP CERAMIC 15PF 50V 0603 SMD</w:t>
            </w:r>
          </w:p>
        </w:tc>
        <w:tc>
          <w:tcPr>
            <w:tcW w:w="718" w:type="dxa"/>
            <w:noWrap/>
            <w:hideMark/>
          </w:tcPr>
          <w:p w:rsidR="0052489F" w:rsidRPr="0052489F" w:rsidRDefault="0052489F" w:rsidP="0052489F">
            <w:pPr>
              <w:jc w:val="right"/>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$0.10 </w:t>
            </w:r>
          </w:p>
        </w:tc>
        <w:tc>
          <w:tcPr>
            <w:tcW w:w="1023" w:type="dxa"/>
            <w:noWrap/>
            <w:hideMark/>
          </w:tcPr>
          <w:p w:rsidR="0052489F" w:rsidRPr="0052489F" w:rsidRDefault="00561390" w:rsidP="0052489F">
            <w:pPr>
              <w:jc w:val="right"/>
              <w:cnfStyle w:val="000000000000"/>
              <w:rPr>
                <w:rFonts w:ascii="Calibri" w:eastAsia="Times New Roman" w:hAnsi="Calibri" w:cs="Times New Roman"/>
                <w:color w:val="000000"/>
                <w:lang w:bidi="ar-SA"/>
              </w:rPr>
            </w:pPr>
            <w:r>
              <w:rPr>
                <w:rFonts w:ascii="Calibri" w:eastAsia="Times New Roman" w:hAnsi="Calibri" w:cs="Times New Roman"/>
                <w:color w:val="000000"/>
                <w:lang w:bidi="ar-SA"/>
              </w:rPr>
              <w:t>2</w:t>
            </w:r>
          </w:p>
        </w:tc>
      </w:tr>
      <w:tr w:rsidR="0052489F" w:rsidRPr="0052489F" w:rsidTr="006643BB">
        <w:trPr>
          <w:cnfStyle w:val="000000100000"/>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GRM188R61A105MA61D</w:t>
            </w:r>
          </w:p>
        </w:tc>
        <w:tc>
          <w:tcPr>
            <w:tcW w:w="1118"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Murata</w:t>
            </w:r>
          </w:p>
        </w:tc>
        <w:tc>
          <w:tcPr>
            <w:tcW w:w="3580"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CAP CER 1.0UF 10V 20% X5R 0603</w:t>
            </w:r>
          </w:p>
        </w:tc>
        <w:tc>
          <w:tcPr>
            <w:tcW w:w="718" w:type="dxa"/>
            <w:noWrap/>
            <w:hideMark/>
          </w:tcPr>
          <w:p w:rsidR="0052489F" w:rsidRPr="0052489F" w:rsidRDefault="0052489F" w:rsidP="0052489F">
            <w:pPr>
              <w:jc w:val="right"/>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$0.09 </w:t>
            </w:r>
          </w:p>
        </w:tc>
        <w:tc>
          <w:tcPr>
            <w:tcW w:w="1023" w:type="dxa"/>
            <w:noWrap/>
            <w:hideMark/>
          </w:tcPr>
          <w:p w:rsidR="0052489F" w:rsidRPr="0052489F" w:rsidRDefault="00561390" w:rsidP="0052489F">
            <w:pPr>
              <w:jc w:val="right"/>
              <w:cnfStyle w:val="000000100000"/>
              <w:rPr>
                <w:rFonts w:ascii="Calibri" w:eastAsia="Times New Roman" w:hAnsi="Calibri" w:cs="Times New Roman"/>
                <w:color w:val="000000"/>
                <w:lang w:bidi="ar-SA"/>
              </w:rPr>
            </w:pPr>
            <w:r>
              <w:rPr>
                <w:rFonts w:ascii="Calibri" w:eastAsia="Times New Roman" w:hAnsi="Calibri" w:cs="Times New Roman"/>
                <w:color w:val="000000"/>
                <w:lang w:bidi="ar-SA"/>
              </w:rPr>
              <w:t>4</w:t>
            </w:r>
          </w:p>
        </w:tc>
      </w:tr>
      <w:tr w:rsidR="0052489F" w:rsidRPr="0052489F" w:rsidTr="006643BB">
        <w:trPr>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MCR03EZPFX6800</w:t>
            </w:r>
          </w:p>
        </w:tc>
        <w:tc>
          <w:tcPr>
            <w:tcW w:w="1118"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Rohm</w:t>
            </w:r>
          </w:p>
        </w:tc>
        <w:tc>
          <w:tcPr>
            <w:tcW w:w="3580"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RES 680 OHM 1/10W 1% 0603 SMD</w:t>
            </w:r>
          </w:p>
        </w:tc>
        <w:tc>
          <w:tcPr>
            <w:tcW w:w="718" w:type="dxa"/>
            <w:noWrap/>
            <w:hideMark/>
          </w:tcPr>
          <w:p w:rsidR="0052489F" w:rsidRPr="0052489F" w:rsidRDefault="0052489F" w:rsidP="0052489F">
            <w:pPr>
              <w:jc w:val="right"/>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$0.09 </w:t>
            </w:r>
          </w:p>
        </w:tc>
        <w:tc>
          <w:tcPr>
            <w:tcW w:w="1023" w:type="dxa"/>
            <w:noWrap/>
            <w:hideMark/>
          </w:tcPr>
          <w:p w:rsidR="0052489F" w:rsidRPr="0052489F" w:rsidRDefault="00561390" w:rsidP="0052489F">
            <w:pPr>
              <w:jc w:val="right"/>
              <w:cnfStyle w:val="000000000000"/>
              <w:rPr>
                <w:rFonts w:ascii="Calibri" w:eastAsia="Times New Roman" w:hAnsi="Calibri" w:cs="Times New Roman"/>
                <w:color w:val="000000"/>
                <w:lang w:bidi="ar-SA"/>
              </w:rPr>
            </w:pPr>
            <w:r>
              <w:rPr>
                <w:rFonts w:ascii="Calibri" w:eastAsia="Times New Roman" w:hAnsi="Calibri" w:cs="Times New Roman"/>
                <w:color w:val="000000"/>
                <w:lang w:bidi="ar-SA"/>
              </w:rPr>
              <w:t>1</w:t>
            </w:r>
          </w:p>
        </w:tc>
      </w:tr>
      <w:tr w:rsidR="0052489F" w:rsidRPr="0052489F" w:rsidTr="006643BB">
        <w:trPr>
          <w:cnfStyle w:val="000000100000"/>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MCR03EZPJ103</w:t>
            </w:r>
          </w:p>
        </w:tc>
        <w:tc>
          <w:tcPr>
            <w:tcW w:w="1118"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Rohm</w:t>
            </w:r>
          </w:p>
        </w:tc>
        <w:tc>
          <w:tcPr>
            <w:tcW w:w="3580" w:type="dxa"/>
            <w:noWrap/>
            <w:hideMark/>
          </w:tcPr>
          <w:p w:rsidR="0052489F" w:rsidRPr="0052489F" w:rsidRDefault="0052489F" w:rsidP="0052489F">
            <w:pPr>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RES 10K OHM 1/10W 5% 0603 SMD</w:t>
            </w:r>
          </w:p>
        </w:tc>
        <w:tc>
          <w:tcPr>
            <w:tcW w:w="718" w:type="dxa"/>
            <w:noWrap/>
            <w:hideMark/>
          </w:tcPr>
          <w:p w:rsidR="0052489F" w:rsidRPr="0052489F" w:rsidRDefault="0052489F" w:rsidP="0052489F">
            <w:pPr>
              <w:jc w:val="right"/>
              <w:cnfStyle w:val="0000001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$0.08 </w:t>
            </w:r>
          </w:p>
        </w:tc>
        <w:tc>
          <w:tcPr>
            <w:tcW w:w="1023" w:type="dxa"/>
            <w:noWrap/>
            <w:hideMark/>
          </w:tcPr>
          <w:p w:rsidR="0052489F" w:rsidRPr="0052489F" w:rsidRDefault="00561390" w:rsidP="0052489F">
            <w:pPr>
              <w:jc w:val="right"/>
              <w:cnfStyle w:val="000000100000"/>
              <w:rPr>
                <w:rFonts w:ascii="Calibri" w:eastAsia="Times New Roman" w:hAnsi="Calibri" w:cs="Times New Roman"/>
                <w:color w:val="000000"/>
                <w:lang w:bidi="ar-SA"/>
              </w:rPr>
            </w:pPr>
            <w:r>
              <w:rPr>
                <w:rFonts w:ascii="Calibri" w:eastAsia="Times New Roman" w:hAnsi="Calibri" w:cs="Times New Roman"/>
                <w:color w:val="000000"/>
                <w:lang w:bidi="ar-SA"/>
              </w:rPr>
              <w:t>1</w:t>
            </w:r>
          </w:p>
        </w:tc>
      </w:tr>
      <w:tr w:rsidR="0052489F" w:rsidRPr="0052489F" w:rsidTr="006643BB">
        <w:trPr>
          <w:trHeight w:val="300"/>
          <w:jc w:val="center"/>
        </w:trPr>
        <w:tc>
          <w:tcPr>
            <w:cnfStyle w:val="001000000000"/>
            <w:tcW w:w="2660" w:type="dxa"/>
            <w:noWrap/>
            <w:hideMark/>
          </w:tcPr>
          <w:p w:rsidR="0052489F" w:rsidRPr="0052489F" w:rsidRDefault="0052489F" w:rsidP="0052489F">
            <w:pPr>
              <w:rPr>
                <w:rFonts w:ascii="Calibri" w:eastAsia="Times New Roman" w:hAnsi="Calibri" w:cs="Times New Roman"/>
                <w:color w:val="000000"/>
                <w:lang w:bidi="ar-SA"/>
              </w:rPr>
            </w:pPr>
            <w:r w:rsidRPr="0052489F">
              <w:rPr>
                <w:rFonts w:ascii="Calibri" w:eastAsia="Times New Roman" w:hAnsi="Calibri" w:cs="Times New Roman"/>
                <w:color w:val="000000"/>
                <w:lang w:bidi="ar-SA"/>
              </w:rPr>
              <w:t>MCR03EZPJ000</w:t>
            </w:r>
          </w:p>
        </w:tc>
        <w:tc>
          <w:tcPr>
            <w:tcW w:w="1118"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Rohm</w:t>
            </w:r>
          </w:p>
        </w:tc>
        <w:tc>
          <w:tcPr>
            <w:tcW w:w="3580" w:type="dxa"/>
            <w:noWrap/>
            <w:hideMark/>
          </w:tcPr>
          <w:p w:rsidR="0052489F" w:rsidRPr="0052489F" w:rsidRDefault="0052489F" w:rsidP="0052489F">
            <w:pPr>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RES 0.0 OHM 1/10W 5% 0603 SMD</w:t>
            </w:r>
          </w:p>
        </w:tc>
        <w:tc>
          <w:tcPr>
            <w:tcW w:w="718" w:type="dxa"/>
            <w:noWrap/>
            <w:hideMark/>
          </w:tcPr>
          <w:p w:rsidR="0052489F" w:rsidRPr="0052489F" w:rsidRDefault="0052489F" w:rsidP="0052489F">
            <w:pPr>
              <w:jc w:val="right"/>
              <w:cnfStyle w:val="000000000000"/>
              <w:rPr>
                <w:rFonts w:ascii="Calibri" w:eastAsia="Times New Roman" w:hAnsi="Calibri" w:cs="Times New Roman"/>
                <w:color w:val="000000"/>
                <w:lang w:bidi="ar-SA"/>
              </w:rPr>
            </w:pPr>
            <w:r w:rsidRPr="0052489F">
              <w:rPr>
                <w:rFonts w:ascii="Calibri" w:eastAsia="Times New Roman" w:hAnsi="Calibri" w:cs="Times New Roman"/>
                <w:color w:val="000000"/>
                <w:lang w:bidi="ar-SA"/>
              </w:rPr>
              <w:t xml:space="preserve">$0.08 </w:t>
            </w:r>
          </w:p>
        </w:tc>
        <w:tc>
          <w:tcPr>
            <w:tcW w:w="1023" w:type="dxa"/>
            <w:noWrap/>
            <w:hideMark/>
          </w:tcPr>
          <w:p w:rsidR="0052489F" w:rsidRPr="0052489F" w:rsidRDefault="00561390" w:rsidP="0052489F">
            <w:pPr>
              <w:keepNext/>
              <w:jc w:val="right"/>
              <w:cnfStyle w:val="000000000000"/>
              <w:rPr>
                <w:rFonts w:ascii="Calibri" w:eastAsia="Times New Roman" w:hAnsi="Calibri" w:cs="Times New Roman"/>
                <w:color w:val="000000"/>
                <w:lang w:bidi="ar-SA"/>
              </w:rPr>
            </w:pPr>
            <w:r>
              <w:rPr>
                <w:rFonts w:ascii="Calibri" w:eastAsia="Times New Roman" w:hAnsi="Calibri" w:cs="Times New Roman"/>
                <w:color w:val="000000"/>
                <w:lang w:bidi="ar-SA"/>
              </w:rPr>
              <w:t>1</w:t>
            </w:r>
          </w:p>
        </w:tc>
      </w:tr>
    </w:tbl>
    <w:p w:rsidR="0052489F" w:rsidRDefault="0052489F" w:rsidP="006643BB">
      <w:pPr>
        <w:pStyle w:val="Caption"/>
        <w:jc w:val="center"/>
      </w:pPr>
      <w:r>
        <w:t xml:space="preserve">Table </w:t>
      </w:r>
      <w:fldSimple w:instr=" STYLEREF 1 \s ">
        <w:r w:rsidR="00465856">
          <w:rPr>
            <w:noProof/>
          </w:rPr>
          <w:t>7</w:t>
        </w:r>
      </w:fldSimple>
      <w:r w:rsidR="000C6DF9">
        <w:noBreakHyphen/>
      </w:r>
      <w:fldSimple w:instr=" SEQ Table \* ARABIC \s 1 ">
        <w:r w:rsidR="00465856">
          <w:rPr>
            <w:noProof/>
          </w:rPr>
          <w:t>3</w:t>
        </w:r>
      </w:fldSimple>
      <w:r>
        <w:t xml:space="preserve"> Bill of material for the first revision of</w:t>
      </w:r>
      <w:r w:rsidR="00B80F3C">
        <w:t xml:space="preserve"> the</w:t>
      </w:r>
      <w:r>
        <w:t xml:space="preserve"> transceiver</w:t>
      </w:r>
    </w:p>
    <w:p w:rsidR="00561390" w:rsidRPr="00561390" w:rsidRDefault="00561390" w:rsidP="00561390">
      <w:r>
        <w:t xml:space="preserve">The first bill of material </w:t>
      </w:r>
      <w:r w:rsidR="00AE5443">
        <w:t xml:space="preserve">was based on the recommendations of the application notes and Andrew’s project report. </w:t>
      </w:r>
    </w:p>
    <w:tbl>
      <w:tblPr>
        <w:tblStyle w:val="MediumShading2-Accent3"/>
        <w:tblW w:w="9220" w:type="dxa"/>
        <w:jc w:val="center"/>
        <w:tblLook w:val="04A0"/>
      </w:tblPr>
      <w:tblGrid>
        <w:gridCol w:w="2660"/>
        <w:gridCol w:w="1057"/>
        <w:gridCol w:w="3600"/>
        <w:gridCol w:w="880"/>
        <w:gridCol w:w="1023"/>
      </w:tblGrid>
      <w:tr w:rsidR="00B80F3C" w:rsidRPr="00B80F3C" w:rsidTr="006643BB">
        <w:trPr>
          <w:cnfStyle w:val="100000000000"/>
          <w:trHeight w:val="315"/>
          <w:jc w:val="center"/>
        </w:trPr>
        <w:tc>
          <w:tcPr>
            <w:cnfStyle w:val="001000000100"/>
            <w:tcW w:w="2660" w:type="dxa"/>
            <w:noWrap/>
            <w:hideMark/>
          </w:tcPr>
          <w:p w:rsidR="00B80F3C" w:rsidRPr="00B80F3C" w:rsidRDefault="00B80F3C" w:rsidP="00B80F3C">
            <w:pPr>
              <w:jc w:val="center"/>
              <w:rPr>
                <w:rFonts w:ascii="Calibri" w:eastAsia="Times New Roman" w:hAnsi="Calibri" w:cs="Times New Roman"/>
                <w:color w:val="000000"/>
                <w:lang w:bidi="ar-SA"/>
              </w:rPr>
            </w:pPr>
            <w:r w:rsidRPr="00B80F3C">
              <w:rPr>
                <w:rFonts w:ascii="Calibri" w:eastAsia="Times New Roman" w:hAnsi="Calibri" w:cs="Times New Roman"/>
                <w:color w:val="000000"/>
                <w:lang w:bidi="ar-SA"/>
              </w:rPr>
              <w:t>Manufacturer Part Number</w:t>
            </w:r>
          </w:p>
        </w:tc>
        <w:tc>
          <w:tcPr>
            <w:tcW w:w="1057" w:type="dxa"/>
            <w:noWrap/>
            <w:hideMark/>
          </w:tcPr>
          <w:p w:rsidR="00B80F3C" w:rsidRPr="00B80F3C" w:rsidRDefault="00B80F3C" w:rsidP="00B80F3C">
            <w:pPr>
              <w:jc w:val="center"/>
              <w:cnfStyle w:val="1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Vendor</w:t>
            </w:r>
          </w:p>
        </w:tc>
        <w:tc>
          <w:tcPr>
            <w:tcW w:w="3600" w:type="dxa"/>
            <w:noWrap/>
            <w:hideMark/>
          </w:tcPr>
          <w:p w:rsidR="00B80F3C" w:rsidRPr="00B80F3C" w:rsidRDefault="00B80F3C" w:rsidP="00B80F3C">
            <w:pPr>
              <w:jc w:val="center"/>
              <w:cnfStyle w:val="1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Description</w:t>
            </w:r>
          </w:p>
        </w:tc>
        <w:tc>
          <w:tcPr>
            <w:tcW w:w="880" w:type="dxa"/>
            <w:noWrap/>
            <w:hideMark/>
          </w:tcPr>
          <w:p w:rsidR="00B80F3C" w:rsidRPr="00B80F3C" w:rsidRDefault="00B80F3C" w:rsidP="00B80F3C">
            <w:pPr>
              <w:jc w:val="center"/>
              <w:cnfStyle w:val="1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Cost</w:t>
            </w:r>
          </w:p>
        </w:tc>
        <w:tc>
          <w:tcPr>
            <w:tcW w:w="1023" w:type="dxa"/>
            <w:noWrap/>
            <w:hideMark/>
          </w:tcPr>
          <w:p w:rsidR="00B80F3C" w:rsidRPr="00B80F3C" w:rsidRDefault="00B80F3C" w:rsidP="00B80F3C">
            <w:pPr>
              <w:jc w:val="center"/>
              <w:cnfStyle w:val="1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Quantity</w:t>
            </w:r>
          </w:p>
        </w:tc>
      </w:tr>
      <w:tr w:rsidR="00B80F3C" w:rsidRPr="00B80F3C" w:rsidTr="006643BB">
        <w:trPr>
          <w:cnfStyle w:val="000000100000"/>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ANT-2.45-CHP-T</w:t>
            </w:r>
          </w:p>
        </w:tc>
        <w:tc>
          <w:tcPr>
            <w:tcW w:w="1057"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Linx</w:t>
            </w:r>
          </w:p>
        </w:tc>
        <w:tc>
          <w:tcPr>
            <w:tcW w:w="3600"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ANT 2.4GHZ 802.11 BLUETOOTH SMD</w:t>
            </w:r>
          </w:p>
        </w:tc>
        <w:tc>
          <w:tcPr>
            <w:tcW w:w="880"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$1.730 </w:t>
            </w:r>
          </w:p>
        </w:tc>
        <w:tc>
          <w:tcPr>
            <w:tcW w:w="1023"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1</w:t>
            </w:r>
          </w:p>
        </w:tc>
      </w:tr>
      <w:tr w:rsidR="00B80F3C" w:rsidRPr="00B80F3C" w:rsidTr="006643BB">
        <w:trPr>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2450BL15B100E</w:t>
            </w:r>
          </w:p>
        </w:tc>
        <w:tc>
          <w:tcPr>
            <w:tcW w:w="1057"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Johanson</w:t>
            </w:r>
          </w:p>
        </w:tc>
        <w:tc>
          <w:tcPr>
            <w:tcW w:w="3600"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BALUN 2.4GHZ WIFI/BLUETOOTH</w:t>
            </w:r>
          </w:p>
        </w:tc>
        <w:tc>
          <w:tcPr>
            <w:tcW w:w="880"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$0.320 </w:t>
            </w:r>
          </w:p>
        </w:tc>
        <w:tc>
          <w:tcPr>
            <w:tcW w:w="1023"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1</w:t>
            </w:r>
          </w:p>
        </w:tc>
      </w:tr>
      <w:tr w:rsidR="00B80F3C" w:rsidRPr="00B80F3C" w:rsidTr="006643BB">
        <w:trPr>
          <w:cnfStyle w:val="000000100000"/>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AT86RF230-ZU</w:t>
            </w:r>
          </w:p>
        </w:tc>
        <w:tc>
          <w:tcPr>
            <w:tcW w:w="1057"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Atmel</w:t>
            </w:r>
          </w:p>
        </w:tc>
        <w:tc>
          <w:tcPr>
            <w:tcW w:w="3600"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IC TXRX ZIGBEE/802.15.4 32QFN</w:t>
            </w:r>
          </w:p>
        </w:tc>
        <w:tc>
          <w:tcPr>
            <w:tcW w:w="880"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$6.820 </w:t>
            </w:r>
          </w:p>
        </w:tc>
        <w:tc>
          <w:tcPr>
            <w:tcW w:w="1023"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1</w:t>
            </w:r>
          </w:p>
        </w:tc>
      </w:tr>
      <w:tr w:rsidR="00B80F3C" w:rsidRPr="00B80F3C" w:rsidTr="006643BB">
        <w:trPr>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NX2520SA-16.000000MHZ</w:t>
            </w:r>
          </w:p>
        </w:tc>
        <w:tc>
          <w:tcPr>
            <w:tcW w:w="1057"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NDK</w:t>
            </w:r>
          </w:p>
        </w:tc>
        <w:tc>
          <w:tcPr>
            <w:tcW w:w="3600"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CRYSTAL 16.000000 MHZ SMD 10PF</w:t>
            </w:r>
          </w:p>
        </w:tc>
        <w:tc>
          <w:tcPr>
            <w:tcW w:w="880"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$1.720 </w:t>
            </w:r>
          </w:p>
        </w:tc>
        <w:tc>
          <w:tcPr>
            <w:tcW w:w="1023"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1</w:t>
            </w:r>
          </w:p>
        </w:tc>
      </w:tr>
      <w:tr w:rsidR="00B80F3C" w:rsidRPr="00B80F3C" w:rsidTr="006643BB">
        <w:trPr>
          <w:cnfStyle w:val="000000100000"/>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GRM1885C1H220JA01D</w:t>
            </w:r>
          </w:p>
        </w:tc>
        <w:tc>
          <w:tcPr>
            <w:tcW w:w="1057"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Murata</w:t>
            </w:r>
          </w:p>
        </w:tc>
        <w:tc>
          <w:tcPr>
            <w:tcW w:w="3600"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CAP CER 22PF 50V 5% C0G 0603</w:t>
            </w:r>
          </w:p>
        </w:tc>
        <w:tc>
          <w:tcPr>
            <w:tcW w:w="880"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$0.043 </w:t>
            </w:r>
          </w:p>
        </w:tc>
        <w:tc>
          <w:tcPr>
            <w:tcW w:w="1023"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2</w:t>
            </w:r>
          </w:p>
        </w:tc>
      </w:tr>
      <w:tr w:rsidR="00B80F3C" w:rsidRPr="00B80F3C" w:rsidTr="006643BB">
        <w:trPr>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GRM1885C1H150JA01D</w:t>
            </w:r>
          </w:p>
        </w:tc>
        <w:tc>
          <w:tcPr>
            <w:tcW w:w="1057"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Murata</w:t>
            </w:r>
          </w:p>
        </w:tc>
        <w:tc>
          <w:tcPr>
            <w:tcW w:w="3600"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CAP CER 15PF 50V 5% C0G 0603</w:t>
            </w:r>
          </w:p>
        </w:tc>
        <w:tc>
          <w:tcPr>
            <w:tcW w:w="880"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$0.043 </w:t>
            </w:r>
          </w:p>
        </w:tc>
        <w:tc>
          <w:tcPr>
            <w:tcW w:w="1023"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2</w:t>
            </w:r>
          </w:p>
        </w:tc>
      </w:tr>
      <w:tr w:rsidR="00B80F3C" w:rsidRPr="00B80F3C" w:rsidTr="006643BB">
        <w:trPr>
          <w:cnfStyle w:val="000000100000"/>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GRM188R61E105KA12D</w:t>
            </w:r>
          </w:p>
        </w:tc>
        <w:tc>
          <w:tcPr>
            <w:tcW w:w="1057"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Murata</w:t>
            </w:r>
          </w:p>
        </w:tc>
        <w:tc>
          <w:tcPr>
            <w:tcW w:w="3600"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CAP CER 1UF 25V 10% X5R 0603</w:t>
            </w:r>
          </w:p>
        </w:tc>
        <w:tc>
          <w:tcPr>
            <w:tcW w:w="880"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$0.087 </w:t>
            </w:r>
          </w:p>
        </w:tc>
        <w:tc>
          <w:tcPr>
            <w:tcW w:w="1023"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4</w:t>
            </w:r>
          </w:p>
        </w:tc>
      </w:tr>
      <w:tr w:rsidR="00B80F3C" w:rsidRPr="00B80F3C" w:rsidTr="006643BB">
        <w:trPr>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MCR03EZPFX6800</w:t>
            </w:r>
          </w:p>
        </w:tc>
        <w:tc>
          <w:tcPr>
            <w:tcW w:w="1057"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Rohm</w:t>
            </w:r>
          </w:p>
        </w:tc>
        <w:tc>
          <w:tcPr>
            <w:tcW w:w="3600"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RES 680 OHM 1/10W 1% 0603 SMD</w:t>
            </w:r>
          </w:p>
        </w:tc>
        <w:tc>
          <w:tcPr>
            <w:tcW w:w="880"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$0.087 </w:t>
            </w:r>
          </w:p>
        </w:tc>
        <w:tc>
          <w:tcPr>
            <w:tcW w:w="1023"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1</w:t>
            </w:r>
          </w:p>
        </w:tc>
      </w:tr>
      <w:tr w:rsidR="00B80F3C" w:rsidRPr="00B80F3C" w:rsidTr="006643BB">
        <w:trPr>
          <w:cnfStyle w:val="000000100000"/>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MCR03EZPJ103</w:t>
            </w:r>
          </w:p>
        </w:tc>
        <w:tc>
          <w:tcPr>
            <w:tcW w:w="1057"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Rohm</w:t>
            </w:r>
          </w:p>
        </w:tc>
        <w:tc>
          <w:tcPr>
            <w:tcW w:w="3600" w:type="dxa"/>
            <w:noWrap/>
            <w:hideMark/>
          </w:tcPr>
          <w:p w:rsidR="00B80F3C" w:rsidRPr="00B80F3C" w:rsidRDefault="00B80F3C" w:rsidP="00B80F3C">
            <w:pPr>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RES 10K OHM 1/10W 5% 0603 SMD</w:t>
            </w:r>
          </w:p>
        </w:tc>
        <w:tc>
          <w:tcPr>
            <w:tcW w:w="880"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$0.069 </w:t>
            </w:r>
          </w:p>
        </w:tc>
        <w:tc>
          <w:tcPr>
            <w:tcW w:w="1023" w:type="dxa"/>
            <w:noWrap/>
            <w:hideMark/>
          </w:tcPr>
          <w:p w:rsidR="00B80F3C" w:rsidRPr="00B80F3C" w:rsidRDefault="00B80F3C" w:rsidP="00B80F3C">
            <w:pPr>
              <w:jc w:val="right"/>
              <w:cnfStyle w:val="0000001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1</w:t>
            </w:r>
          </w:p>
        </w:tc>
      </w:tr>
      <w:tr w:rsidR="00B80F3C" w:rsidRPr="00B80F3C" w:rsidTr="006643BB">
        <w:trPr>
          <w:trHeight w:val="300"/>
          <w:jc w:val="center"/>
        </w:trPr>
        <w:tc>
          <w:tcPr>
            <w:cnfStyle w:val="001000000000"/>
            <w:tcW w:w="2660" w:type="dxa"/>
            <w:noWrap/>
            <w:hideMark/>
          </w:tcPr>
          <w:p w:rsidR="00B80F3C" w:rsidRPr="00B80F3C" w:rsidRDefault="00B80F3C" w:rsidP="00B80F3C">
            <w:pPr>
              <w:rPr>
                <w:rFonts w:ascii="Calibri" w:eastAsia="Times New Roman" w:hAnsi="Calibri" w:cs="Times New Roman"/>
                <w:color w:val="000000"/>
                <w:lang w:bidi="ar-SA"/>
              </w:rPr>
            </w:pPr>
            <w:r w:rsidRPr="00B80F3C">
              <w:rPr>
                <w:rFonts w:ascii="Calibri" w:eastAsia="Times New Roman" w:hAnsi="Calibri" w:cs="Times New Roman"/>
                <w:color w:val="000000"/>
                <w:lang w:bidi="ar-SA"/>
              </w:rPr>
              <w:t>MCR03EZPJ000</w:t>
            </w:r>
          </w:p>
        </w:tc>
        <w:tc>
          <w:tcPr>
            <w:tcW w:w="1057"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Rohm</w:t>
            </w:r>
          </w:p>
        </w:tc>
        <w:tc>
          <w:tcPr>
            <w:tcW w:w="3600" w:type="dxa"/>
            <w:noWrap/>
            <w:hideMark/>
          </w:tcPr>
          <w:p w:rsidR="00B80F3C" w:rsidRPr="00B80F3C" w:rsidRDefault="00B80F3C" w:rsidP="00B80F3C">
            <w:pPr>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RES 0.0 OHM 1/10W 5% 0603 SMD</w:t>
            </w:r>
          </w:p>
        </w:tc>
        <w:tc>
          <w:tcPr>
            <w:tcW w:w="880" w:type="dxa"/>
            <w:noWrap/>
            <w:hideMark/>
          </w:tcPr>
          <w:p w:rsidR="00B80F3C" w:rsidRPr="00B80F3C" w:rsidRDefault="00B80F3C" w:rsidP="00B80F3C">
            <w:pPr>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 xml:space="preserve">$0.079 </w:t>
            </w:r>
          </w:p>
        </w:tc>
        <w:tc>
          <w:tcPr>
            <w:tcW w:w="1023" w:type="dxa"/>
            <w:noWrap/>
            <w:hideMark/>
          </w:tcPr>
          <w:p w:rsidR="00B80F3C" w:rsidRPr="00B80F3C" w:rsidRDefault="00B80F3C" w:rsidP="00B80F3C">
            <w:pPr>
              <w:keepNext/>
              <w:jc w:val="right"/>
              <w:cnfStyle w:val="000000000000"/>
              <w:rPr>
                <w:rFonts w:ascii="Calibri" w:eastAsia="Times New Roman" w:hAnsi="Calibri" w:cs="Times New Roman"/>
                <w:color w:val="000000"/>
                <w:lang w:bidi="ar-SA"/>
              </w:rPr>
            </w:pPr>
            <w:r w:rsidRPr="00B80F3C">
              <w:rPr>
                <w:rFonts w:ascii="Calibri" w:eastAsia="Times New Roman" w:hAnsi="Calibri" w:cs="Times New Roman"/>
                <w:color w:val="000000"/>
                <w:lang w:bidi="ar-SA"/>
              </w:rPr>
              <w:t>1</w:t>
            </w:r>
          </w:p>
        </w:tc>
      </w:tr>
    </w:tbl>
    <w:p w:rsidR="0052489F" w:rsidRDefault="00B80F3C" w:rsidP="006643BB">
      <w:pPr>
        <w:pStyle w:val="Caption"/>
        <w:jc w:val="center"/>
      </w:pPr>
      <w:r>
        <w:t xml:space="preserve">Table </w:t>
      </w:r>
      <w:fldSimple w:instr=" STYLEREF 1 \s ">
        <w:r w:rsidR="00465856">
          <w:rPr>
            <w:noProof/>
          </w:rPr>
          <w:t>7</w:t>
        </w:r>
      </w:fldSimple>
      <w:r w:rsidR="000C6DF9">
        <w:noBreakHyphen/>
      </w:r>
      <w:fldSimple w:instr=" SEQ Table \* ARABIC \s 1 ">
        <w:r w:rsidR="00465856">
          <w:rPr>
            <w:noProof/>
          </w:rPr>
          <w:t>4</w:t>
        </w:r>
      </w:fldSimple>
      <w:r>
        <w:t xml:space="preserve"> Bill of material for the second revision of the transceiver</w:t>
      </w:r>
    </w:p>
    <w:p w:rsidR="00AE5443" w:rsidRPr="00AE5443" w:rsidRDefault="00AE5443" w:rsidP="00AE5443">
      <w:r>
        <w:t xml:space="preserve">The </w:t>
      </w:r>
      <w:r w:rsidR="008C7A32">
        <w:t>second bill of material for revision 2 of the transceiver made some modifications to the parts to keep a certain level of consistency with the vendors.</w:t>
      </w:r>
    </w:p>
    <w:p w:rsidR="00385923" w:rsidRDefault="00385923" w:rsidP="006D1BA5">
      <w:pPr>
        <w:pStyle w:val="Heading3"/>
      </w:pPr>
      <w:bookmarkStart w:id="99" w:name="_Toc229471783"/>
      <w:r>
        <w:t>Implementation</w:t>
      </w:r>
      <w:bookmarkEnd w:id="99"/>
    </w:p>
    <w:p w:rsidR="00B84096" w:rsidRDefault="00B84096" w:rsidP="006643BB">
      <w:pPr>
        <w:keepNext/>
        <w:spacing w:after="0"/>
        <w:jc w:val="center"/>
      </w:pPr>
      <w:r>
        <w:rPr>
          <w:noProof/>
          <w:lang w:bidi="ar-SA"/>
        </w:rPr>
        <w:drawing>
          <wp:inline distT="0" distB="0" distL="0" distR="0">
            <wp:extent cx="1997619" cy="1288095"/>
            <wp:effectExtent l="19050" t="0" r="2631"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997619" cy="1288095"/>
                    </a:xfrm>
                    <a:prstGeom prst="rect">
                      <a:avLst/>
                    </a:prstGeom>
                  </pic:spPr>
                </pic:pic>
              </a:graphicData>
            </a:graphic>
          </wp:inline>
        </w:drawing>
      </w:r>
      <w:r>
        <w:rPr>
          <w:noProof/>
          <w:lang w:bidi="ar-SA"/>
        </w:rPr>
        <w:drawing>
          <wp:inline distT="0" distB="0" distL="0" distR="0">
            <wp:extent cx="1993106" cy="1276350"/>
            <wp:effectExtent l="19050" t="0" r="7144"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1993106" cy="1276350"/>
                    </a:xfrm>
                    <a:prstGeom prst="rect">
                      <a:avLst/>
                    </a:prstGeom>
                    <a:noFill/>
                    <a:ln w="9525">
                      <a:noFill/>
                      <a:miter lim="800000"/>
                      <a:headEnd/>
                      <a:tailEnd/>
                    </a:ln>
                  </pic:spPr>
                </pic:pic>
              </a:graphicData>
            </a:graphic>
          </wp:inline>
        </w:drawing>
      </w:r>
    </w:p>
    <w:p w:rsidR="00B84096" w:rsidRDefault="00B84096" w:rsidP="006643BB">
      <w:pPr>
        <w:pStyle w:val="Caption"/>
        <w:jc w:val="center"/>
      </w:pPr>
      <w:bookmarkStart w:id="100" w:name="_Ref218257041"/>
      <w:r>
        <w:t xml:space="preserve">Figure </w:t>
      </w:r>
      <w:fldSimple w:instr=" STYLEREF 1 \s ">
        <w:r w:rsidR="00465856">
          <w:rPr>
            <w:noProof/>
          </w:rPr>
          <w:t>7</w:t>
        </w:r>
      </w:fldSimple>
      <w:r w:rsidR="008F5498">
        <w:noBreakHyphen/>
      </w:r>
      <w:fldSimple w:instr=" SEQ Figure \* ARABIC \s 1 ">
        <w:r w:rsidR="00465856">
          <w:rPr>
            <w:noProof/>
          </w:rPr>
          <w:t>6</w:t>
        </w:r>
      </w:fldSimple>
      <w:bookmarkEnd w:id="100"/>
      <w:r>
        <w:t xml:space="preserve"> Screenshots of Andrew’s PCB layouts</w:t>
      </w:r>
    </w:p>
    <w:p w:rsidR="00B84096" w:rsidRPr="00B84096" w:rsidRDefault="008E0C5F" w:rsidP="00B84096">
      <w:r>
        <w:lastRenderedPageBreak/>
        <w:t xml:space="preserve">The implementation of the circuit schematic began with the PCB layouts from Andrew’s design. </w:t>
      </w:r>
      <w:r w:rsidR="006B7C84">
        <w:fldChar w:fldCharType="begin"/>
      </w:r>
      <w:r>
        <w:instrText xml:space="preserve"> REF _Ref218257041 \h </w:instrText>
      </w:r>
      <w:r w:rsidR="006B7C84">
        <w:fldChar w:fldCharType="separate"/>
      </w:r>
      <w:r w:rsidR="00465856">
        <w:t xml:space="preserve">Figure </w:t>
      </w:r>
      <w:r w:rsidR="00465856">
        <w:rPr>
          <w:noProof/>
        </w:rPr>
        <w:t>7</w:t>
      </w:r>
      <w:r w:rsidR="00465856">
        <w:noBreakHyphen/>
      </w:r>
      <w:r w:rsidR="00465856">
        <w:rPr>
          <w:noProof/>
        </w:rPr>
        <w:t>6</w:t>
      </w:r>
      <w:r w:rsidR="006B7C84">
        <w:fldChar w:fldCharType="end"/>
      </w:r>
      <w:r>
        <w:t xml:space="preserve"> shows the two layout variations found within his design. The difference between the left and right designs is the lack of differentiating among the RF, analog, and digital ground planes in the left design. While the design on the right is recommended by the application notes, the one on the left works just fine.</w:t>
      </w:r>
      <w:r w:rsidR="008C61C2">
        <w:t xml:space="preserve"> The design used a total of 12 vias to interface with the microcontroller (including power and ground) along with 4 additional vias for mounting the PCB.</w:t>
      </w:r>
    </w:p>
    <w:p w:rsidR="003B784A" w:rsidRDefault="003B784A" w:rsidP="006643BB">
      <w:pPr>
        <w:keepNext/>
        <w:spacing w:after="0"/>
        <w:jc w:val="center"/>
      </w:pPr>
      <w:r w:rsidRPr="003B784A">
        <w:rPr>
          <w:noProof/>
          <w:lang w:bidi="ar-SA"/>
        </w:rPr>
        <w:drawing>
          <wp:inline distT="0" distB="0" distL="0" distR="0">
            <wp:extent cx="5587365" cy="2160270"/>
            <wp:effectExtent l="19050" t="0" r="0" b="0"/>
            <wp:docPr id="1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srcRect/>
                    <a:stretch>
                      <a:fillRect/>
                    </a:stretch>
                  </pic:blipFill>
                  <pic:spPr bwMode="auto">
                    <a:xfrm>
                      <a:off x="0" y="0"/>
                      <a:ext cx="5587365" cy="2160270"/>
                    </a:xfrm>
                    <a:prstGeom prst="rect">
                      <a:avLst/>
                    </a:prstGeom>
                    <a:noFill/>
                    <a:ln w="9525">
                      <a:noFill/>
                      <a:miter lim="800000"/>
                      <a:headEnd/>
                      <a:tailEnd/>
                    </a:ln>
                  </pic:spPr>
                </pic:pic>
              </a:graphicData>
            </a:graphic>
          </wp:inline>
        </w:drawing>
      </w:r>
    </w:p>
    <w:p w:rsidR="003B784A" w:rsidRDefault="003B784A" w:rsidP="006643BB">
      <w:pPr>
        <w:pStyle w:val="Caption"/>
        <w:jc w:val="center"/>
      </w:pPr>
      <w:bookmarkStart w:id="101" w:name="_Ref218246165"/>
      <w:r>
        <w:t xml:space="preserve">Figure </w:t>
      </w:r>
      <w:fldSimple w:instr=" STYLEREF 1 \s ">
        <w:r w:rsidR="00465856">
          <w:rPr>
            <w:noProof/>
          </w:rPr>
          <w:t>7</w:t>
        </w:r>
      </w:fldSimple>
      <w:r w:rsidR="008F5498">
        <w:noBreakHyphen/>
      </w:r>
      <w:fldSimple w:instr=" SEQ Figure \* ARABIC \s 1 ">
        <w:r w:rsidR="00465856">
          <w:rPr>
            <w:noProof/>
          </w:rPr>
          <w:t>7</w:t>
        </w:r>
      </w:fldSimple>
      <w:bookmarkEnd w:id="101"/>
      <w:r>
        <w:t xml:space="preserve"> Screenshot of the</w:t>
      </w:r>
      <w:r w:rsidR="008E0C5F">
        <w:t xml:space="preserve"> fabricated</w:t>
      </w:r>
      <w:r>
        <w:t xml:space="preserve"> PCB layouts</w:t>
      </w:r>
    </w:p>
    <w:p w:rsidR="00385923" w:rsidRDefault="008C61C2" w:rsidP="00385923">
      <w:r>
        <w:t xml:space="preserve">For our own prototype boards, we modified Andrew’s design into the layouts in </w:t>
      </w:r>
      <w:r w:rsidR="006B7C84">
        <w:fldChar w:fldCharType="begin"/>
      </w:r>
      <w:r w:rsidR="0062744D">
        <w:instrText xml:space="preserve"> REF _Ref218246165 \h </w:instrText>
      </w:r>
      <w:r w:rsidR="006B7C84">
        <w:fldChar w:fldCharType="separate"/>
      </w:r>
      <w:r w:rsidR="00465856">
        <w:t xml:space="preserve">Figure </w:t>
      </w:r>
      <w:r w:rsidR="00465856">
        <w:rPr>
          <w:noProof/>
        </w:rPr>
        <w:t>7</w:t>
      </w:r>
      <w:r w:rsidR="00465856">
        <w:noBreakHyphen/>
      </w:r>
      <w:r w:rsidR="00465856">
        <w:rPr>
          <w:noProof/>
        </w:rPr>
        <w:t>7</w:t>
      </w:r>
      <w:r w:rsidR="006B7C84">
        <w:fldChar w:fldCharType="end"/>
      </w:r>
      <w:r>
        <w:t xml:space="preserve">. </w:t>
      </w:r>
      <w:r w:rsidR="007C359E">
        <w:t>The design began with the two outer designs, which optimized trace widths and angles to help avoid problems in fabrication and assembly. These two layouts can be used for direct connection to a microcontroller on the same PCB plane. The two inner designs are based on the outer ones; they are targeted towards being on separate PCB planes. In other words, the two innter layouts are made so that they can be cut out from the PCB after fabrication. The standard 10-pin header socket easily accommodates a standard 10-pin ribbon cable. The simplication and improvements to the layouts allows the RF transceiver to be connected through a ribbon cable or mounted directly on top or below a microcontroller PCB.</w:t>
      </w:r>
    </w:p>
    <w:p w:rsidR="00213470" w:rsidRDefault="00213470" w:rsidP="006643BB">
      <w:pPr>
        <w:keepNext/>
        <w:spacing w:after="0"/>
        <w:jc w:val="center"/>
      </w:pPr>
      <w:r>
        <w:rPr>
          <w:noProof/>
          <w:lang w:bidi="ar-SA"/>
        </w:rPr>
        <w:drawing>
          <wp:inline distT="0" distB="0" distL="0" distR="0">
            <wp:extent cx="1460556" cy="1542553"/>
            <wp:effectExtent l="19050" t="0" r="6294" b="0"/>
            <wp:docPr id="11" name="Picture 11" descr="C:\Ruibing\Cornell MEng\Cornell 08 Fall\ECE 6930 - SentinelNetwork\PICT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uibing\Cornell MEng\Cornell 08 Fall\ECE 6930 - SentinelNetwork\PICT3318.JPG"/>
                    <pic:cNvPicPr>
                      <a:picLocks noChangeAspect="1" noChangeArrowheads="1"/>
                    </pic:cNvPicPr>
                  </pic:nvPicPr>
                  <pic:blipFill>
                    <a:blip r:embed="rId69" cstate="print"/>
                    <a:srcRect/>
                    <a:stretch>
                      <a:fillRect/>
                    </a:stretch>
                  </pic:blipFill>
                  <pic:spPr bwMode="auto">
                    <a:xfrm>
                      <a:off x="0" y="0"/>
                      <a:ext cx="1460556" cy="1542553"/>
                    </a:xfrm>
                    <a:prstGeom prst="rect">
                      <a:avLst/>
                    </a:prstGeom>
                    <a:noFill/>
                    <a:ln w="9525">
                      <a:noFill/>
                      <a:miter lim="800000"/>
                      <a:headEnd/>
                      <a:tailEnd/>
                    </a:ln>
                  </pic:spPr>
                </pic:pic>
              </a:graphicData>
            </a:graphic>
          </wp:inline>
        </w:drawing>
      </w:r>
      <w:r w:rsidR="007C359E" w:rsidRPr="007C359E">
        <w:rPr>
          <w:noProof/>
          <w:lang w:bidi="ar-SA"/>
        </w:rPr>
        <w:drawing>
          <wp:inline distT="0" distB="0" distL="0" distR="0">
            <wp:extent cx="1459893" cy="1542607"/>
            <wp:effectExtent l="19050" t="0" r="6957" b="0"/>
            <wp:docPr id="27" name="Picture 12" descr="C:\Ruibing\Cornell MEng\Cornell 08 Fall\ECE 6930 - SentinelNetwork\PICT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uibing\Cornell MEng\Cornell 08 Fall\ECE 6930 - SentinelNetwork\PICT3326.JPG"/>
                    <pic:cNvPicPr>
                      <a:picLocks noChangeAspect="1" noChangeArrowheads="1"/>
                    </pic:cNvPicPr>
                  </pic:nvPicPr>
                  <pic:blipFill>
                    <a:blip r:embed="rId70" cstate="print"/>
                    <a:srcRect/>
                    <a:stretch>
                      <a:fillRect/>
                    </a:stretch>
                  </pic:blipFill>
                  <pic:spPr bwMode="auto">
                    <a:xfrm>
                      <a:off x="0" y="0"/>
                      <a:ext cx="1461202" cy="1543990"/>
                    </a:xfrm>
                    <a:prstGeom prst="rect">
                      <a:avLst/>
                    </a:prstGeom>
                    <a:noFill/>
                    <a:ln w="9525">
                      <a:noFill/>
                      <a:miter lim="800000"/>
                      <a:headEnd/>
                      <a:tailEnd/>
                    </a:ln>
                  </pic:spPr>
                </pic:pic>
              </a:graphicData>
            </a:graphic>
          </wp:inline>
        </w:drawing>
      </w:r>
    </w:p>
    <w:p w:rsidR="00213470" w:rsidRDefault="00213470" w:rsidP="006643BB">
      <w:pPr>
        <w:pStyle w:val="Caption"/>
        <w:jc w:val="center"/>
      </w:pPr>
      <w:bookmarkStart w:id="102" w:name="_Ref218264246"/>
      <w:r>
        <w:t xml:space="preserve">Figure </w:t>
      </w:r>
      <w:fldSimple w:instr=" STYLEREF 1 \s ">
        <w:r w:rsidR="00465856">
          <w:rPr>
            <w:noProof/>
          </w:rPr>
          <w:t>7</w:t>
        </w:r>
      </w:fldSimple>
      <w:r w:rsidR="008F5498">
        <w:noBreakHyphen/>
      </w:r>
      <w:fldSimple w:instr=" SEQ Figure \* ARABIC \s 1 ">
        <w:r w:rsidR="00465856">
          <w:rPr>
            <w:noProof/>
          </w:rPr>
          <w:t>8</w:t>
        </w:r>
      </w:fldSimple>
      <w:bookmarkEnd w:id="102"/>
      <w:r>
        <w:t xml:space="preserve"> Picture of the top </w:t>
      </w:r>
      <w:r w:rsidR="007C359E">
        <w:t xml:space="preserve">and bottom </w:t>
      </w:r>
      <w:r w:rsidR="008E0C5F">
        <w:t>layer</w:t>
      </w:r>
      <w:r w:rsidR="007C359E">
        <w:t>s</w:t>
      </w:r>
      <w:r w:rsidR="008E0C5F">
        <w:t xml:space="preserve"> </w:t>
      </w:r>
      <w:r>
        <w:t>of the RF transmitter PCB layout</w:t>
      </w:r>
    </w:p>
    <w:p w:rsidR="007C359E" w:rsidRPr="007C359E" w:rsidRDefault="007C359E" w:rsidP="007C359E">
      <w:r>
        <w:t xml:space="preserve">The pictures in </w:t>
      </w:r>
      <w:r w:rsidR="006B7C84">
        <w:fldChar w:fldCharType="begin"/>
      </w:r>
      <w:r>
        <w:instrText xml:space="preserve"> REF _Ref218264246 \h </w:instrText>
      </w:r>
      <w:r w:rsidR="006B7C84">
        <w:fldChar w:fldCharType="separate"/>
      </w:r>
      <w:r w:rsidR="00465856">
        <w:t xml:space="preserve">Figure </w:t>
      </w:r>
      <w:r w:rsidR="00465856">
        <w:rPr>
          <w:noProof/>
        </w:rPr>
        <w:t>7</w:t>
      </w:r>
      <w:r w:rsidR="00465856">
        <w:noBreakHyphen/>
      </w:r>
      <w:r w:rsidR="00465856">
        <w:rPr>
          <w:noProof/>
        </w:rPr>
        <w:t>8</w:t>
      </w:r>
      <w:r w:rsidR="006B7C84">
        <w:fldChar w:fldCharType="end"/>
      </w:r>
      <w:r>
        <w:t xml:space="preserve"> show the fabricated </w:t>
      </w:r>
      <w:r w:rsidR="00FF092B">
        <w:t>PCB. As explained before, one of the advantages of using a standard interface is that the transceiver PCB can be cut off and used independently and interchanged among different microcontrollers. The picture on the right shows how ground plane is split into three separate areas to help shield digital ground from analog and RF signals during operation.</w:t>
      </w:r>
    </w:p>
    <w:p w:rsidR="00213470" w:rsidRDefault="00213470" w:rsidP="006643BB">
      <w:pPr>
        <w:keepNext/>
        <w:spacing w:after="0"/>
        <w:jc w:val="center"/>
      </w:pPr>
      <w:r>
        <w:rPr>
          <w:noProof/>
          <w:lang w:bidi="ar-SA"/>
        </w:rPr>
        <w:lastRenderedPageBreak/>
        <w:drawing>
          <wp:inline distT="0" distB="0" distL="0" distR="0">
            <wp:extent cx="2318633" cy="1738974"/>
            <wp:effectExtent l="19050" t="0" r="5467" b="0"/>
            <wp:docPr id="23" name="Picture 15" descr="C:\Ruibing\Cornell MEng\Cornell 08 Fall\ECE 6930 - SentinelNetwork\PICT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uibing\Cornell MEng\Cornell 08 Fall\ECE 6930 - SentinelNetwork\PICT3386.JPG"/>
                    <pic:cNvPicPr>
                      <a:picLocks noChangeAspect="1" noChangeArrowheads="1"/>
                    </pic:cNvPicPr>
                  </pic:nvPicPr>
                  <pic:blipFill>
                    <a:blip r:embed="rId71" cstate="print"/>
                    <a:srcRect/>
                    <a:stretch>
                      <a:fillRect/>
                    </a:stretch>
                  </pic:blipFill>
                  <pic:spPr bwMode="auto">
                    <a:xfrm>
                      <a:off x="0" y="0"/>
                      <a:ext cx="2336813" cy="1752609"/>
                    </a:xfrm>
                    <a:prstGeom prst="rect">
                      <a:avLst/>
                    </a:prstGeom>
                    <a:noFill/>
                    <a:ln w="9525">
                      <a:noFill/>
                      <a:miter lim="800000"/>
                      <a:headEnd/>
                      <a:tailEnd/>
                    </a:ln>
                  </pic:spPr>
                </pic:pic>
              </a:graphicData>
            </a:graphic>
          </wp:inline>
        </w:drawing>
      </w:r>
      <w:r w:rsidR="00FF092B" w:rsidRPr="00FF092B">
        <w:rPr>
          <w:noProof/>
          <w:lang w:bidi="ar-SA"/>
        </w:rPr>
        <w:drawing>
          <wp:inline distT="0" distB="0" distL="0" distR="0">
            <wp:extent cx="1749063" cy="1741257"/>
            <wp:effectExtent l="19050" t="0" r="3537" b="0"/>
            <wp:docPr id="30" name="Picture 19" descr="C:\Ruibing\Cornell MEng\Cornell 08 Fall\ECE 6930 - SentinelNetwork\PICT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uibing\Cornell MEng\Cornell 08 Fall\ECE 6930 - SentinelNetwork\PICT3328.JPG"/>
                    <pic:cNvPicPr>
                      <a:picLocks noChangeAspect="1" noChangeArrowheads="1"/>
                    </pic:cNvPicPr>
                  </pic:nvPicPr>
                  <pic:blipFill>
                    <a:blip r:embed="rId72" cstate="print"/>
                    <a:srcRect l="35618" r="23666" b="45962"/>
                    <a:stretch>
                      <a:fillRect/>
                    </a:stretch>
                  </pic:blipFill>
                  <pic:spPr bwMode="auto">
                    <a:xfrm>
                      <a:off x="0" y="0"/>
                      <a:ext cx="1749188" cy="1741381"/>
                    </a:xfrm>
                    <a:prstGeom prst="rect">
                      <a:avLst/>
                    </a:prstGeom>
                    <a:noFill/>
                    <a:ln w="9525">
                      <a:noFill/>
                      <a:miter lim="800000"/>
                      <a:headEnd/>
                      <a:tailEnd/>
                    </a:ln>
                  </pic:spPr>
                </pic:pic>
              </a:graphicData>
            </a:graphic>
          </wp:inline>
        </w:drawing>
      </w:r>
    </w:p>
    <w:p w:rsidR="00213470" w:rsidRDefault="00213470" w:rsidP="006643BB">
      <w:pPr>
        <w:pStyle w:val="Caption"/>
        <w:jc w:val="center"/>
      </w:pPr>
      <w:bookmarkStart w:id="103" w:name="_Ref218264962"/>
      <w:r>
        <w:t xml:space="preserve">Figure </w:t>
      </w:r>
      <w:fldSimple w:instr=" STYLEREF 1 \s ">
        <w:r w:rsidR="00465856">
          <w:rPr>
            <w:noProof/>
          </w:rPr>
          <w:t>7</w:t>
        </w:r>
      </w:fldSimple>
      <w:r w:rsidR="008F5498">
        <w:noBreakHyphen/>
      </w:r>
      <w:fldSimple w:instr=" SEQ Figure \* ARABIC \s 1 ">
        <w:r w:rsidR="00465856">
          <w:rPr>
            <w:noProof/>
          </w:rPr>
          <w:t>9</w:t>
        </w:r>
      </w:fldSimple>
      <w:bookmarkEnd w:id="103"/>
      <w:r>
        <w:t xml:space="preserve"> </w:t>
      </w:r>
      <w:r w:rsidR="00FF092B">
        <w:t>Pictures of two possible ways to interface the transceiver to the microcontroller PCB</w:t>
      </w:r>
    </w:p>
    <w:p w:rsidR="00A55A90" w:rsidRDefault="00FF092B" w:rsidP="00385923">
      <w:r>
        <w:t xml:space="preserve">As explain before, </w:t>
      </w:r>
      <w:r w:rsidR="006B7C84">
        <w:fldChar w:fldCharType="begin"/>
      </w:r>
      <w:r>
        <w:instrText xml:space="preserve"> REF _Ref218264962 \h </w:instrText>
      </w:r>
      <w:r w:rsidR="006B7C84">
        <w:fldChar w:fldCharType="separate"/>
      </w:r>
      <w:r w:rsidR="00465856">
        <w:t xml:space="preserve">Figure </w:t>
      </w:r>
      <w:r w:rsidR="00465856">
        <w:rPr>
          <w:noProof/>
        </w:rPr>
        <w:t>7</w:t>
      </w:r>
      <w:r w:rsidR="00465856">
        <w:noBreakHyphen/>
      </w:r>
      <w:r w:rsidR="00465856">
        <w:rPr>
          <w:noProof/>
        </w:rPr>
        <w:t>9</w:t>
      </w:r>
      <w:r w:rsidR="006B7C84">
        <w:fldChar w:fldCharType="end"/>
      </w:r>
      <w:r>
        <w:t xml:space="preserve"> shows the two main ways in which the interface can be used. The left picture shows how a standard 10-pin ribbon cable can be used to form an interchangeable connection. This allows the transceiver and microcontroller to be easily swapped around in case of failures during the fabrication or assembly process. It also helps isolate the two circuits from each other by shielding the microcontroller from the RF and analog signals in the transceiver during operation. The right picture shows the other possible implementation of the interface by directly mounting the transceiver PCB onto the microcontroller. While it no longer allows the transceiver PCB to be freely swapped and placed, it does reduce the profile of the system and removes the need for the ribbon cable.</w:t>
      </w:r>
    </w:p>
    <w:p w:rsidR="00385923" w:rsidRDefault="00385923" w:rsidP="006D1BA5">
      <w:pPr>
        <w:pStyle w:val="Heading3"/>
      </w:pPr>
      <w:bookmarkStart w:id="104" w:name="_Toc229471784"/>
      <w:r>
        <w:t>Conclusion</w:t>
      </w:r>
      <w:bookmarkEnd w:id="104"/>
    </w:p>
    <w:p w:rsidR="00385923" w:rsidRPr="00385923" w:rsidRDefault="00FF092B" w:rsidP="00385923">
      <w:r>
        <w:t xml:space="preserve">The </w:t>
      </w:r>
      <w:r w:rsidR="00C25FB1">
        <w:t>hardware side of the RF transceiver has been successfully implemented so as to be as robust as possible. In allowing multiple ways to implement the interface to the microcontroller, it gives the system as much freedom in possible in this regard while still maintaining an intuitive standard.</w:t>
      </w:r>
    </w:p>
    <w:p w:rsidR="00385923" w:rsidRDefault="00F97157" w:rsidP="006D1BA5">
      <w:pPr>
        <w:pStyle w:val="Heading3"/>
      </w:pPr>
      <w:bookmarkStart w:id="105" w:name="_Toc229471785"/>
      <w:r>
        <w:t>Future Recommendations</w:t>
      </w:r>
      <w:bookmarkEnd w:id="105"/>
    </w:p>
    <w:p w:rsidR="0005245B" w:rsidRPr="00385923" w:rsidRDefault="00B60954" w:rsidP="00B60954">
      <w:pPr>
        <w:pStyle w:val="ListParagraph"/>
        <w:numPr>
          <w:ilvl w:val="0"/>
          <w:numId w:val="8"/>
        </w:numPr>
      </w:pPr>
      <w:r>
        <w:t xml:space="preserve">While the capacitor vendors and specifications (e.g. maximum voltage value) have been changed, they have not been compared to the original choices supplied by Andrew to ensure consistency or improvements in performance. </w:t>
      </w:r>
      <w:r w:rsidR="0005245B">
        <w:t>Check to ensure the parts list changes to the capacitors in the second revision to the bill of materials does not hamper performance.</w:t>
      </w:r>
    </w:p>
    <w:p w:rsidR="00F97157" w:rsidRDefault="00F97157" w:rsidP="006D1BA5">
      <w:pPr>
        <w:pStyle w:val="Heading2"/>
      </w:pPr>
      <w:bookmarkStart w:id="106" w:name="_Toc229471786"/>
      <w:r>
        <w:t>Software</w:t>
      </w:r>
      <w:bookmarkEnd w:id="106"/>
    </w:p>
    <w:p w:rsidR="00F97157" w:rsidRDefault="00F97157" w:rsidP="006D1BA5">
      <w:pPr>
        <w:pStyle w:val="Heading3"/>
      </w:pPr>
      <w:bookmarkStart w:id="107" w:name="_Toc229471787"/>
      <w:r>
        <w:t>Abstract</w:t>
      </w:r>
      <w:bookmarkEnd w:id="107"/>
    </w:p>
    <w:p w:rsidR="00385923" w:rsidRPr="00385923" w:rsidRDefault="00EF460C" w:rsidP="00385923">
      <w:r>
        <w:t>The software side of the RF transceiver is focused on implementation of the software library for accessing, configuring, and using the transceiver. As a result, the software design and implementation can be broken down into these three sections.</w:t>
      </w:r>
    </w:p>
    <w:p w:rsidR="00EF460C" w:rsidRDefault="00F97157" w:rsidP="006D1BA5">
      <w:pPr>
        <w:pStyle w:val="Heading3"/>
      </w:pPr>
      <w:bookmarkStart w:id="108" w:name="_Toc229471788"/>
      <w:r>
        <w:t>Introduction</w:t>
      </w:r>
      <w:bookmarkEnd w:id="108"/>
    </w:p>
    <w:p w:rsidR="0026371D" w:rsidRDefault="0026371D" w:rsidP="0026371D">
      <w:r>
        <w:t>The AT86RF230 transceiver can operate in two different modes. The basic operating mode is designed for the IEEE 802.15.4 application, allowing it to receive and transmit frames, and power up and down. In this mode, it will only implement the PHY layer and will not have access to the advance features of the IEEE 802.15.4-2003 features and MAC layer.</w:t>
      </w:r>
    </w:p>
    <w:p w:rsidR="0026371D" w:rsidRPr="0026371D" w:rsidRDefault="0026371D" w:rsidP="0026371D">
      <w:r>
        <w:lastRenderedPageBreak/>
        <w:t xml:space="preserve">The extended operating mode goes beyond the basic radio transceiver functionality provided by the basic operating mode by enabling hardware support for the IEEE 802.15.4-2003 standard. This includes automated FCS computation and validation, CCA, ED/RSSI computation, CSMA-CA, frame retransmission, frame acknowledgement, and address filtering. </w:t>
      </w:r>
      <w:r w:rsidR="00663628">
        <w:t>By implementing the extended operating mode, it is possible to achieve more functionality with reduced code size (allowsing the use of a smaller microcontroller) and simplified handling of tasks.</w:t>
      </w:r>
    </w:p>
    <w:p w:rsidR="00EF460C" w:rsidRDefault="00EF460C" w:rsidP="006643BB">
      <w:pPr>
        <w:keepNext/>
        <w:spacing w:after="0"/>
        <w:jc w:val="center"/>
      </w:pPr>
      <w:r>
        <w:rPr>
          <w:noProof/>
          <w:lang w:bidi="ar-SA"/>
        </w:rPr>
        <w:drawing>
          <wp:inline distT="0" distB="0" distL="0" distR="0">
            <wp:extent cx="5667375" cy="1352550"/>
            <wp:effectExtent l="19050" t="0" r="9525" b="0"/>
            <wp:docPr id="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srcRect t="9554"/>
                    <a:stretch>
                      <a:fillRect/>
                    </a:stretch>
                  </pic:blipFill>
                  <pic:spPr bwMode="auto">
                    <a:xfrm>
                      <a:off x="0" y="0"/>
                      <a:ext cx="5667375" cy="1352550"/>
                    </a:xfrm>
                    <a:prstGeom prst="rect">
                      <a:avLst/>
                    </a:prstGeom>
                    <a:noFill/>
                    <a:ln w="9525">
                      <a:noFill/>
                      <a:miter lim="800000"/>
                      <a:headEnd/>
                      <a:tailEnd/>
                    </a:ln>
                  </pic:spPr>
                </pic:pic>
              </a:graphicData>
            </a:graphic>
          </wp:inline>
        </w:drawing>
      </w:r>
    </w:p>
    <w:p w:rsidR="00EF460C" w:rsidRDefault="00EF460C"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10</w:t>
        </w:r>
      </w:fldSimple>
      <w:r>
        <w:t xml:space="preserve"> Diagram of the SPI communication between the microcontroller and transceiver</w:t>
      </w:r>
    </w:p>
    <w:p w:rsidR="00EF460C" w:rsidRDefault="00EF460C" w:rsidP="00EF460C">
      <w:r>
        <w:t>Access to the AT86RF230 transceiver is quite simply, as it simply uses the standard SPI interface. By pulling the SEL input to the slave device (transceiver), the master device (microcontroller) can send to and receive data from the slave device. In synchronous mode, where the clock of the microcontroller is provided by the transceiver master clock output, the maximum SPI frequency is 8 MHz. Otherwise, in asynchronous mode, it is limited to 7.5 MHz. The mode of SPI operation required by the transceiver is commonly known as SPI Mode 0.</w:t>
      </w:r>
    </w:p>
    <w:p w:rsidR="00EF460C" w:rsidRDefault="00EF460C" w:rsidP="00EF460C">
      <w:r>
        <w:t>One key thing to note is that, as a byte oriented, bidirectional communication interface, whenever we wish to send a byte of data, we must also read a byte of garbage data. Likewise, when we wish to receive a byte of data, we must also send a byte of garbage data.</w:t>
      </w:r>
    </w:p>
    <w:p w:rsidR="003476A5" w:rsidRPr="00EF460C" w:rsidRDefault="003476A5" w:rsidP="00EF460C">
      <w:r>
        <w:t xml:space="preserve">The transceiver allows the microcontroller to communicate with it for register, frame buffer, and SRAM access. These three types of SPI access structures allows the microcontroller to download and uploading changes to the configuration and transmission frame. </w:t>
      </w:r>
    </w:p>
    <w:p w:rsidR="00EF460C" w:rsidRDefault="00EF460C" w:rsidP="006643BB">
      <w:pPr>
        <w:keepNext/>
        <w:spacing w:after="0"/>
        <w:jc w:val="center"/>
      </w:pPr>
      <w:r>
        <w:rPr>
          <w:noProof/>
          <w:lang w:bidi="ar-SA"/>
        </w:rPr>
        <w:drawing>
          <wp:inline distT="0" distB="0" distL="0" distR="0">
            <wp:extent cx="2768783" cy="586278"/>
            <wp:effectExtent l="19050" t="0" r="0" b="0"/>
            <wp:docPr id="8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cstate="print"/>
                    <a:srcRect/>
                    <a:stretch>
                      <a:fillRect/>
                    </a:stretch>
                  </pic:blipFill>
                  <pic:spPr bwMode="auto">
                    <a:xfrm>
                      <a:off x="0" y="0"/>
                      <a:ext cx="2768783" cy="586278"/>
                    </a:xfrm>
                    <a:prstGeom prst="rect">
                      <a:avLst/>
                    </a:prstGeom>
                    <a:noFill/>
                    <a:ln w="9525">
                      <a:noFill/>
                      <a:miter lim="800000"/>
                      <a:headEnd/>
                      <a:tailEnd/>
                    </a:ln>
                  </pic:spPr>
                </pic:pic>
              </a:graphicData>
            </a:graphic>
          </wp:inline>
        </w:drawing>
      </w:r>
      <w:r>
        <w:rPr>
          <w:noProof/>
          <w:lang w:bidi="ar-SA"/>
        </w:rPr>
        <w:drawing>
          <wp:inline distT="0" distB="0" distL="0" distR="0">
            <wp:extent cx="2740815" cy="572319"/>
            <wp:effectExtent l="19050" t="0" r="2385" b="0"/>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cstate="print"/>
                    <a:srcRect/>
                    <a:stretch>
                      <a:fillRect/>
                    </a:stretch>
                  </pic:blipFill>
                  <pic:spPr bwMode="auto">
                    <a:xfrm>
                      <a:off x="0" y="0"/>
                      <a:ext cx="2740815" cy="572319"/>
                    </a:xfrm>
                    <a:prstGeom prst="rect">
                      <a:avLst/>
                    </a:prstGeom>
                    <a:noFill/>
                    <a:ln w="9525">
                      <a:noFill/>
                      <a:miter lim="800000"/>
                      <a:headEnd/>
                      <a:tailEnd/>
                    </a:ln>
                  </pic:spPr>
                </pic:pic>
              </a:graphicData>
            </a:graphic>
          </wp:inline>
        </w:drawing>
      </w:r>
    </w:p>
    <w:p w:rsidR="00EF460C" w:rsidRDefault="00EF460C"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11</w:t>
        </w:r>
      </w:fldSimple>
      <w:r>
        <w:t xml:space="preserve"> Diagram of the register write (left) and read (right) access SPI packet structure</w:t>
      </w:r>
    </w:p>
    <w:p w:rsidR="00EF460C" w:rsidRDefault="003476A5" w:rsidP="00EF460C">
      <w:r>
        <w:t>The register access structure is the most basic yet versatile. It allows the microcontroller to read and make countless changes to the transceiver. This includes changes the transceiver’s state, intiating transmission, determining the success of a transmission, reading the ED level of the previous received frame, and more.</w:t>
      </w:r>
    </w:p>
    <w:p w:rsidR="00EF460C" w:rsidRDefault="00EF460C" w:rsidP="006643BB">
      <w:pPr>
        <w:keepNext/>
        <w:spacing w:after="0"/>
        <w:jc w:val="center"/>
      </w:pPr>
      <w:r>
        <w:rPr>
          <w:noProof/>
          <w:lang w:bidi="ar-SA"/>
        </w:rPr>
        <w:lastRenderedPageBreak/>
        <w:drawing>
          <wp:inline distT="0" distB="0" distL="0" distR="0">
            <wp:extent cx="5761306" cy="586278"/>
            <wp:effectExtent l="19050" t="0" r="0" b="0"/>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cstate="print"/>
                    <a:srcRect/>
                    <a:stretch>
                      <a:fillRect/>
                    </a:stretch>
                  </pic:blipFill>
                  <pic:spPr bwMode="auto">
                    <a:xfrm>
                      <a:off x="0" y="0"/>
                      <a:ext cx="5761306" cy="586278"/>
                    </a:xfrm>
                    <a:prstGeom prst="rect">
                      <a:avLst/>
                    </a:prstGeom>
                    <a:noFill/>
                    <a:ln w="9525">
                      <a:noFill/>
                      <a:miter lim="800000"/>
                      <a:headEnd/>
                      <a:tailEnd/>
                    </a:ln>
                  </pic:spPr>
                </pic:pic>
              </a:graphicData>
            </a:graphic>
          </wp:inline>
        </w:drawing>
      </w:r>
      <w:r>
        <w:rPr>
          <w:noProof/>
          <w:lang w:bidi="ar-SA"/>
        </w:rPr>
        <w:drawing>
          <wp:inline distT="0" distB="0" distL="0" distR="0">
            <wp:extent cx="5789273" cy="579299"/>
            <wp:effectExtent l="19050" t="0" r="1927" b="0"/>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5789273" cy="579299"/>
                    </a:xfrm>
                    <a:prstGeom prst="rect">
                      <a:avLst/>
                    </a:prstGeom>
                    <a:noFill/>
                    <a:ln w="9525">
                      <a:noFill/>
                      <a:miter lim="800000"/>
                      <a:headEnd/>
                      <a:tailEnd/>
                    </a:ln>
                  </pic:spPr>
                </pic:pic>
              </a:graphicData>
            </a:graphic>
          </wp:inline>
        </w:drawing>
      </w:r>
    </w:p>
    <w:p w:rsidR="00EF460C" w:rsidRDefault="00EF460C" w:rsidP="006643BB">
      <w:pPr>
        <w:pStyle w:val="Caption"/>
        <w:jc w:val="center"/>
      </w:pPr>
      <w:bookmarkStart w:id="109" w:name="_Ref219322353"/>
      <w:r>
        <w:t xml:space="preserve">Figure </w:t>
      </w:r>
      <w:fldSimple w:instr=" STYLEREF 1 \s ">
        <w:r w:rsidR="00465856">
          <w:rPr>
            <w:noProof/>
          </w:rPr>
          <w:t>7</w:t>
        </w:r>
      </w:fldSimple>
      <w:r w:rsidR="008F5498">
        <w:noBreakHyphen/>
      </w:r>
      <w:fldSimple w:instr=" SEQ Figure \* ARABIC \s 1 ">
        <w:r w:rsidR="00465856">
          <w:rPr>
            <w:noProof/>
          </w:rPr>
          <w:t>12</w:t>
        </w:r>
      </w:fldSimple>
      <w:bookmarkEnd w:id="109"/>
      <w:r>
        <w:t xml:space="preserve"> Diagram of the frame buffer write (left) and read (right) access SPI packet structure</w:t>
      </w:r>
    </w:p>
    <w:p w:rsidR="00D3630B" w:rsidRPr="00D3630B" w:rsidRDefault="003476A5" w:rsidP="00D3630B">
      <w:r>
        <w:t>The frame buffer access structure provides the microcontroller to upload for transmission and download from reception a PHY layer frame from the transceiver. PSDU is the PHY layer service data unit and contains the data, while PHR is the PHY header which contains the length of the frame. When receiving the data, there is also the LQI (link quality indication) byte which represents the quality of the received packet.</w:t>
      </w:r>
    </w:p>
    <w:p w:rsidR="00EF460C" w:rsidRDefault="00EF460C" w:rsidP="006643BB">
      <w:pPr>
        <w:keepNext/>
        <w:spacing w:after="0"/>
        <w:jc w:val="center"/>
      </w:pPr>
      <w:r>
        <w:rPr>
          <w:noProof/>
          <w:lang w:bidi="ar-SA"/>
        </w:rPr>
        <w:drawing>
          <wp:inline distT="0" distB="0" distL="0" distR="0">
            <wp:extent cx="5789273" cy="572319"/>
            <wp:effectExtent l="19050" t="0" r="1927" b="0"/>
            <wp:docPr id="8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cstate="print"/>
                    <a:srcRect/>
                    <a:stretch>
                      <a:fillRect/>
                    </a:stretch>
                  </pic:blipFill>
                  <pic:spPr bwMode="auto">
                    <a:xfrm>
                      <a:off x="0" y="0"/>
                      <a:ext cx="5789273" cy="572319"/>
                    </a:xfrm>
                    <a:prstGeom prst="rect">
                      <a:avLst/>
                    </a:prstGeom>
                    <a:noFill/>
                    <a:ln w="9525">
                      <a:noFill/>
                      <a:miter lim="800000"/>
                      <a:headEnd/>
                      <a:tailEnd/>
                    </a:ln>
                  </pic:spPr>
                </pic:pic>
              </a:graphicData>
            </a:graphic>
          </wp:inline>
        </w:drawing>
      </w:r>
      <w:r>
        <w:rPr>
          <w:noProof/>
          <w:lang w:bidi="ar-SA"/>
        </w:rPr>
        <w:drawing>
          <wp:inline distT="0" distB="0" distL="0" distR="0">
            <wp:extent cx="5789273" cy="572319"/>
            <wp:effectExtent l="19050" t="0" r="1927"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cstate="print"/>
                    <a:srcRect/>
                    <a:stretch>
                      <a:fillRect/>
                    </a:stretch>
                  </pic:blipFill>
                  <pic:spPr bwMode="auto">
                    <a:xfrm>
                      <a:off x="0" y="0"/>
                      <a:ext cx="5789273" cy="572319"/>
                    </a:xfrm>
                    <a:prstGeom prst="rect">
                      <a:avLst/>
                    </a:prstGeom>
                    <a:noFill/>
                    <a:ln w="9525">
                      <a:noFill/>
                      <a:miter lim="800000"/>
                      <a:headEnd/>
                      <a:tailEnd/>
                    </a:ln>
                  </pic:spPr>
                </pic:pic>
              </a:graphicData>
            </a:graphic>
          </wp:inline>
        </w:drawing>
      </w:r>
    </w:p>
    <w:p w:rsidR="00EF460C" w:rsidRPr="00EF460C" w:rsidRDefault="00EF460C"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13</w:t>
        </w:r>
      </w:fldSimple>
      <w:r>
        <w:t xml:space="preserve"> Diagram of the SRAM write (left) and read (right) access SPI packet structure</w:t>
      </w:r>
    </w:p>
    <w:p w:rsidR="0026371D" w:rsidRDefault="008E571E" w:rsidP="00EF460C">
      <w:r>
        <w:t>Finally, the SRAM access structure allows the microcontroller to make changes to the PHY layer frame in the transceiver. By making modifications to key parts of the frame, it would reduce access time by removing the need to reupload or redownload the entire frame.</w:t>
      </w:r>
    </w:p>
    <w:p w:rsidR="00663628" w:rsidRDefault="00663628" w:rsidP="006643BB">
      <w:pPr>
        <w:keepNext/>
        <w:spacing w:after="0"/>
        <w:jc w:val="center"/>
      </w:pPr>
      <w:r w:rsidRPr="00080CE9">
        <w:rPr>
          <w:noProof/>
          <w:lang w:bidi="ar-SA"/>
        </w:rPr>
        <w:drawing>
          <wp:inline distT="0" distB="0" distL="0" distR="0">
            <wp:extent cx="5819775" cy="1028700"/>
            <wp:effectExtent l="19050" t="0" r="9525" b="0"/>
            <wp:docPr id="63" name="Picture 95" descr="C:\Ruibing\Cornell MEng\Cornell 08 Fall\ECE 6930 - SentinelNetwork\AT86RF230 - PHY Layer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Ruibing\Cornell MEng\Cornell 08 Fall\ECE 6930 - SentinelNetwork\AT86RF230 - PHY Layer Frame.png"/>
                    <pic:cNvPicPr>
                      <a:picLocks noChangeAspect="1" noChangeArrowheads="1"/>
                    </pic:cNvPicPr>
                  </pic:nvPicPr>
                  <pic:blipFill>
                    <a:blip r:embed="rId80" cstate="print"/>
                    <a:srcRect t="11475"/>
                    <a:stretch>
                      <a:fillRect/>
                    </a:stretch>
                  </pic:blipFill>
                  <pic:spPr bwMode="auto">
                    <a:xfrm>
                      <a:off x="0" y="0"/>
                      <a:ext cx="5819775" cy="1028700"/>
                    </a:xfrm>
                    <a:prstGeom prst="rect">
                      <a:avLst/>
                    </a:prstGeom>
                    <a:noFill/>
                    <a:ln w="9525">
                      <a:noFill/>
                      <a:miter lim="800000"/>
                      <a:headEnd/>
                      <a:tailEnd/>
                    </a:ln>
                  </pic:spPr>
                </pic:pic>
              </a:graphicData>
            </a:graphic>
          </wp:inline>
        </w:drawing>
      </w:r>
    </w:p>
    <w:p w:rsidR="00663628" w:rsidRDefault="00663628" w:rsidP="006643BB">
      <w:pPr>
        <w:pStyle w:val="Caption"/>
        <w:jc w:val="center"/>
      </w:pPr>
      <w:bookmarkStart w:id="110" w:name="_Ref219307234"/>
      <w:r>
        <w:t xml:space="preserve">Figure </w:t>
      </w:r>
      <w:fldSimple w:instr=" STYLEREF 1 \s ">
        <w:r w:rsidR="00465856">
          <w:rPr>
            <w:noProof/>
          </w:rPr>
          <w:t>7</w:t>
        </w:r>
      </w:fldSimple>
      <w:r w:rsidR="008F5498">
        <w:noBreakHyphen/>
      </w:r>
      <w:fldSimple w:instr=" SEQ Figure \* ARABIC \s 1 ">
        <w:r w:rsidR="00465856">
          <w:rPr>
            <w:noProof/>
          </w:rPr>
          <w:t>14</w:t>
        </w:r>
      </w:fldSimple>
      <w:bookmarkEnd w:id="110"/>
      <w:r>
        <w:t xml:space="preserve"> </w:t>
      </w:r>
      <w:r w:rsidR="00D7135A">
        <w:t>Format d</w:t>
      </w:r>
      <w:r>
        <w:t>iagram of the IEEE 802.15.4 PHY layer frame structure</w:t>
      </w:r>
    </w:p>
    <w:p w:rsidR="00663628" w:rsidRDefault="00663628" w:rsidP="00663628">
      <w:r>
        <w:t xml:space="preserve">The PHY layer frame, used by both the PHY and MAC layer implementations, is the same frame buffer </w:t>
      </w:r>
      <w:r w:rsidR="00D7135A">
        <w:t xml:space="preserve">frame accessed through the SPI. As the format diagram in </w:t>
      </w:r>
      <w:r w:rsidR="006B7C84">
        <w:fldChar w:fldCharType="begin"/>
      </w:r>
      <w:r w:rsidR="006574A0">
        <w:instrText xml:space="preserve"> REF _Ref219307234 \h </w:instrText>
      </w:r>
      <w:r w:rsidR="006B7C84">
        <w:fldChar w:fldCharType="separate"/>
      </w:r>
      <w:r w:rsidR="00465856">
        <w:t xml:space="preserve">Figure </w:t>
      </w:r>
      <w:r w:rsidR="00465856">
        <w:rPr>
          <w:noProof/>
        </w:rPr>
        <w:t>7</w:t>
      </w:r>
      <w:r w:rsidR="00465856">
        <w:noBreakHyphen/>
      </w:r>
      <w:r w:rsidR="00465856">
        <w:rPr>
          <w:noProof/>
        </w:rPr>
        <w:t>14</w:t>
      </w:r>
      <w:r w:rsidR="006B7C84">
        <w:fldChar w:fldCharType="end"/>
      </w:r>
      <w:r w:rsidR="006574A0">
        <w:t xml:space="preserve"> shows, there are three basic elements to the structure. The SHR is used for PHY synchronization purposes, and it consists of a four-byte preamble field, which are all zero, followed by a single SFD byte, which has a predefined value of 0xA7. When transmitting, the SHR is automatically generated by the transceiver by prefixing it to the frame within the frame buffer. The transmission of the SHR requires 160 us (10 symbols), allowing the microcontroller to initiate transmission and to start downloading the frame contents from the frame buffer, allowing the SPI to upload data to the frame buffer while the microcontroller is transmitting the SHR. In such a scenario, the SPI transfer rate must be equal or faster than the PHY data rate in order to avoid a buffer underrun. Otherwise, the frame can be uploaded to frame buffer before the </w:t>
      </w:r>
      <w:r w:rsidR="006574A0">
        <w:lastRenderedPageBreak/>
        <w:t xml:space="preserve">microcontroller initiates transmission, which would prompt the transceiver to beging transmission of the SHR. In basic operating mode, the RX_START interrupt is issued 8 us after detection of the SFD field. </w:t>
      </w:r>
    </w:p>
    <w:p w:rsidR="006574A0" w:rsidRPr="00EF460C" w:rsidRDefault="006574A0" w:rsidP="00663628">
      <w:r>
        <w:t xml:space="preserve">The PHR element consists of the PHY header, which is a single byte following the SHR indicating the frame length of the following PSDU. </w:t>
      </w:r>
      <w:r w:rsidR="006A3B79">
        <w:t>The PSDU is the actual data buffer with a variable length between 1 and 127 bytes. Both the PHR and PSDU fiels are supplied and uploaded to the transceiver by the microcontroller through the frame buffer write access.</w:t>
      </w:r>
    </w:p>
    <w:p w:rsidR="00663628" w:rsidRDefault="00663628" w:rsidP="006643BB">
      <w:pPr>
        <w:keepNext/>
        <w:spacing w:after="0"/>
        <w:jc w:val="center"/>
      </w:pPr>
      <w:r w:rsidRPr="00080CE9">
        <w:rPr>
          <w:noProof/>
          <w:lang w:bidi="ar-SA"/>
        </w:rPr>
        <w:drawing>
          <wp:inline distT="0" distB="0" distL="0" distR="0">
            <wp:extent cx="5934075" cy="2047875"/>
            <wp:effectExtent l="19050" t="0" r="9525" b="0"/>
            <wp:docPr id="65" name="Picture 96" descr="C:\Ruibing\Cornell MEng\Cornell 08 Fall\ECE 6930 - SentinelNetwork\AT86RF230 - MAC Layer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Ruibing\Cornell MEng\Cornell 08 Fall\ECE 6930 - SentinelNetwork\AT86RF230 - MAC Layer Frame.png"/>
                    <pic:cNvPicPr>
                      <a:picLocks noChangeAspect="1" noChangeArrowheads="1"/>
                    </pic:cNvPicPr>
                  </pic:nvPicPr>
                  <pic:blipFill>
                    <a:blip r:embed="rId81" cstate="print"/>
                    <a:srcRect t="6114"/>
                    <a:stretch>
                      <a:fillRect/>
                    </a:stretch>
                  </pic:blipFill>
                  <pic:spPr bwMode="auto">
                    <a:xfrm>
                      <a:off x="0" y="0"/>
                      <a:ext cx="5934075" cy="2047875"/>
                    </a:xfrm>
                    <a:prstGeom prst="rect">
                      <a:avLst/>
                    </a:prstGeom>
                    <a:noFill/>
                    <a:ln w="9525">
                      <a:noFill/>
                      <a:miter lim="800000"/>
                      <a:headEnd/>
                      <a:tailEnd/>
                    </a:ln>
                  </pic:spPr>
                </pic:pic>
              </a:graphicData>
            </a:graphic>
          </wp:inline>
        </w:drawing>
      </w:r>
    </w:p>
    <w:p w:rsidR="00663628" w:rsidRDefault="00663628"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15</w:t>
        </w:r>
      </w:fldSimple>
      <w:r>
        <w:t xml:space="preserve"> </w:t>
      </w:r>
      <w:r w:rsidR="006A3B79">
        <w:t>Format d</w:t>
      </w:r>
      <w:r>
        <w:t>iagram of the IEEE 802.15.4-2003 MAC layer frame structure</w:t>
      </w:r>
    </w:p>
    <w:p w:rsidR="00663628" w:rsidRDefault="005354E1" w:rsidP="00EF460C">
      <w:r>
        <w:t xml:space="preserve">The </w:t>
      </w:r>
      <w:r w:rsidR="00A13F0F">
        <w:t xml:space="preserve">MPDU is the MAC layer data unit; it is used in the extended operating mode. The PSDU wraps around the MPDU, therefore making the MAC layer an extension of the basic PHY layer. It is broken down into the MHR, MSDU, and MFR elements. The MHR is the MACH header field, which consists of the FCF, sequence number, and variable-lengthed addressing fields. The FCF is a two-byte field that defines the frame type of the packet, whether there is a frame pending, whether an acknowledgement request should be enabled, whether this is an intra-PAN (e.g. same source and destination PAN address) message, and defines the destination/source address mode. The entire FCF field must be supplied by the microcontroller. The sequence number is a single-byte field following the FCF that identifies a particular and can be used to detect duplicate frame transmissions. Although this field is copied from the frame to be acknowledged into the acknowledgement frame, it must be manually supplied by the microcontroller. </w:t>
      </w:r>
      <w:r w:rsidR="00B32CBC">
        <w:t xml:space="preserve">The address field is </w:t>
      </w:r>
      <w:r w:rsidR="00A13F0F">
        <w:t xml:space="preserve">a variable length field determined by the FCF subfields; it can contain the destination and/or source network and/or PAN addresses. While the field is supplied by the microcontroller, the destination address is checked by the receiving transceiver’s address filter module to ensure that it only accepts the right packets. </w:t>
      </w:r>
    </w:p>
    <w:p w:rsidR="00B32CBC" w:rsidRDefault="00B32CBC" w:rsidP="00EF460C">
      <w:r>
        <w:t xml:space="preserve">The MSDU is the actual MAC data payload. As a result of it being wrapped up within the PSDU and requiring headers and footers to be appended, its maximum length is limited by the maximum PSDU payload length plus the header and footer lengths. </w:t>
      </w:r>
    </w:p>
    <w:p w:rsidR="00663628" w:rsidRDefault="00B32CBC" w:rsidP="00EF460C">
      <w:r>
        <w:t xml:space="preserve">The MFR field consists of a two-byte frame checksum (FCS). This is the only part of the MPDU that is automatically generated by the transceiver. The transceiver not only generates the FCS automatically, it also evaluates it automatically on reception to ensure data integrity. The FCS is used to detect corrupted frames by computing an ITU 16-bit CRC polynomial on both the MHR and MSDU fields. In extended </w:t>
      </w:r>
      <w:r>
        <w:lastRenderedPageBreak/>
        <w:t>operating mode, the transceiver automatically compute and append the FCS bytes on transmission, it also automatically applies an FCS check on each received frame.</w:t>
      </w:r>
    </w:p>
    <w:p w:rsidR="00E801DC" w:rsidRDefault="00F85B52" w:rsidP="00EF460C">
      <w:r>
        <w:t>The transceiver can use three different indiciators to determine the quality and/or quality of a radio link between two transceivers. The LQI value</w:t>
      </w:r>
      <w:r w:rsidR="00E801DC">
        <w:t>, obtained</w:t>
      </w:r>
      <w:r>
        <w:t xml:space="preserve"> after a frame has been re</w:t>
      </w:r>
      <w:r w:rsidR="00E801DC">
        <w:t>ceived by the radio transceiver as an additional byte attached to the received frame, is associated with the signal strength and distortion level. Signal distortions usually result from interference signals and/or multiplath propagation. The received signal power can also be indicated by the RSSI or ED value. However, they do not characterize the signal quality and the ability to decode a signal because at high signal power levels, the LQI value becomes independent of the actual signal strength. This is due to how packet error in such a scario tends to be close to zero and further increases of the signal strength from the transmission side will not decrease the error rate any further. Nonetheless, the RSSI and ED values can be used to evaluate the signal strength and the link margin.</w:t>
      </w:r>
    </w:p>
    <w:p w:rsidR="00F85B52" w:rsidRDefault="00E801DC" w:rsidP="00EF460C">
      <w:r>
        <w:t xml:space="preserve">In order to determine the nearby node with the best route, both the LQI and RSSI/ED values can be used depending on the optimization criteria. As a rule of thumb, the RSSI/ED value is used to differentiate between links with high LQI values, while transmission links with low LQI values should be discarded for routing descitions even if the RSSI/ED values are high. </w:t>
      </w:r>
    </w:p>
    <w:p w:rsidR="0026371D" w:rsidRDefault="0026371D" w:rsidP="00EF460C">
      <w:r>
        <w:t>The RSSI is a 5-bit value indicating the received power in the selection channel, in steps of 3 dB. No attempt is made to distinguish between IEEE 802.15.4 signal and other signal source, only the received signal power evaluated. While the RSSI value (updated every 2 us) in the basic operating mode and can be read from the register, it is recommended to use the automatically generated ED value instead in extended operating mode.</w:t>
      </w:r>
    </w:p>
    <w:p w:rsidR="00E801DC" w:rsidRDefault="00E801DC" w:rsidP="00EF460C">
      <w:r>
        <w:t xml:space="preserve">The ED module defines 85 unique energy levels with a 1 dB resolution. The receiver ED measurement is used by a network layer as part of a channel selection algorithm. It is an estimation of the received signal power within the bandwidth of an IEEE 802.15.4-2003 channel. </w:t>
      </w:r>
      <w:r w:rsidR="0026371D">
        <w:t>It is calculated by averaging the RSSI valyes over eight symbols (128 us) with no attempts being made to identify or decode the signals on the channel. While a manual reading can be initiated by the registers, it is performed automatically by detecting a valid SFD of an incoming frame when using the extended operating mode. The ED value has a valid range from 0 to 84 with a resolution of 1 dB with zero indicating a measured energy of less than -91 dBm.</w:t>
      </w:r>
    </w:p>
    <w:p w:rsidR="003476A5" w:rsidRDefault="003476A5" w:rsidP="006643BB">
      <w:pPr>
        <w:keepNext/>
        <w:spacing w:after="0"/>
        <w:jc w:val="center"/>
      </w:pPr>
      <w:r>
        <w:rPr>
          <w:noProof/>
          <w:lang w:bidi="ar-SA"/>
        </w:rPr>
        <w:lastRenderedPageBreak/>
        <w:drawing>
          <wp:inline distT="0" distB="0" distL="0" distR="0">
            <wp:extent cx="4519930" cy="3329940"/>
            <wp:effectExtent l="19050" t="0" r="0" b="0"/>
            <wp:docPr id="10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cstate="print"/>
                    <a:srcRect/>
                    <a:stretch>
                      <a:fillRect/>
                    </a:stretch>
                  </pic:blipFill>
                  <pic:spPr bwMode="auto">
                    <a:xfrm>
                      <a:off x="0" y="0"/>
                      <a:ext cx="4519930" cy="3329940"/>
                    </a:xfrm>
                    <a:prstGeom prst="rect">
                      <a:avLst/>
                    </a:prstGeom>
                    <a:noFill/>
                    <a:ln w="9525">
                      <a:noFill/>
                      <a:miter lim="800000"/>
                      <a:headEnd/>
                      <a:tailEnd/>
                    </a:ln>
                  </pic:spPr>
                </pic:pic>
              </a:graphicData>
            </a:graphic>
          </wp:inline>
        </w:drawing>
      </w:r>
    </w:p>
    <w:p w:rsidR="003476A5" w:rsidRDefault="003476A5"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16</w:t>
        </w:r>
      </w:fldSimple>
      <w:r>
        <w:t xml:space="preserve"> Graph of conditional packet error rate versus LQI</w:t>
      </w:r>
      <w:r w:rsidR="00F85B52">
        <w:t xml:space="preserve"> for a PSDU of 20</w:t>
      </w:r>
    </w:p>
    <w:p w:rsidR="00E801DC" w:rsidRDefault="008E571E" w:rsidP="003476A5">
      <w:r>
        <w:t xml:space="preserve">The LQI measurement from the PHY layer frame is defined as a characterization of the strength and/or quality of a received packet under the IEEE 802.15.4 standard. The LQI values shall be an integer ranging from 0 (minimum quality) to 255 (maximum quality). The LQI is one of a few ways the AT86RF230 determines the link quality of a radio link when receiving a PHY layer frame. The transceiver uses correlation results of multiple symbols within a frame to determine the LQI values for each single received </w:t>
      </w:r>
      <w:r w:rsidR="00F85B52">
        <w:t>frame;</w:t>
      </w:r>
      <w:r>
        <w:t xml:space="preserve"> however a min</w:t>
      </w:r>
      <w:r w:rsidR="00F85B52">
        <w:t>im</w:t>
      </w:r>
      <w:r>
        <w:t>um</w:t>
      </w:r>
      <w:r w:rsidR="00F85B52">
        <w:t xml:space="preserve"> data length of two bytes is necessary for a valid LQI value. The LQI values can be associated with an expected PER (Packet Error Rate). The PER is the ratio of erroneous received frames to the total number of received frames, so a PER of zero indiciates no frame erro while a PER of one indicates no frame was received correctly.</w:t>
      </w:r>
    </w:p>
    <w:tbl>
      <w:tblPr>
        <w:tblStyle w:val="MediumShading2-Accent1"/>
        <w:tblW w:w="0" w:type="auto"/>
        <w:jc w:val="center"/>
        <w:tblLook w:val="04A0"/>
      </w:tblPr>
      <w:tblGrid>
        <w:gridCol w:w="1172"/>
        <w:gridCol w:w="4001"/>
      </w:tblGrid>
      <w:tr w:rsidR="000C6DF9" w:rsidTr="006643BB">
        <w:trPr>
          <w:cnfStyle w:val="100000000000"/>
          <w:jc w:val="center"/>
        </w:trPr>
        <w:tc>
          <w:tcPr>
            <w:cnfStyle w:val="001000000100"/>
            <w:tcW w:w="0" w:type="auto"/>
          </w:tcPr>
          <w:p w:rsidR="000C6DF9" w:rsidRDefault="000C6DF9" w:rsidP="003476A5">
            <w:r>
              <w:t>CCA Mode</w:t>
            </w:r>
          </w:p>
        </w:tc>
        <w:tc>
          <w:tcPr>
            <w:tcW w:w="0" w:type="auto"/>
          </w:tcPr>
          <w:p w:rsidR="000C6DF9" w:rsidRDefault="000C6DF9" w:rsidP="003476A5">
            <w:pPr>
              <w:cnfStyle w:val="100000000000"/>
            </w:pPr>
            <w:r>
              <w:t>Description</w:t>
            </w:r>
          </w:p>
        </w:tc>
      </w:tr>
      <w:tr w:rsidR="000C6DF9" w:rsidTr="006643BB">
        <w:trPr>
          <w:cnfStyle w:val="000000100000"/>
          <w:jc w:val="center"/>
        </w:trPr>
        <w:tc>
          <w:tcPr>
            <w:cnfStyle w:val="001000000000"/>
            <w:tcW w:w="0" w:type="auto"/>
          </w:tcPr>
          <w:p w:rsidR="000C6DF9" w:rsidRDefault="000C6DF9" w:rsidP="003476A5">
            <w:r>
              <w:t>1</w:t>
            </w:r>
          </w:p>
        </w:tc>
        <w:tc>
          <w:tcPr>
            <w:tcW w:w="0" w:type="auto"/>
          </w:tcPr>
          <w:p w:rsidR="000C6DF9" w:rsidRDefault="000C6DF9" w:rsidP="003476A5">
            <w:pPr>
              <w:cnfStyle w:val="000000100000"/>
            </w:pPr>
            <w:r>
              <w:t>Energy above threshold</w:t>
            </w:r>
          </w:p>
        </w:tc>
      </w:tr>
      <w:tr w:rsidR="000C6DF9" w:rsidTr="006643BB">
        <w:trPr>
          <w:jc w:val="center"/>
        </w:trPr>
        <w:tc>
          <w:tcPr>
            <w:cnfStyle w:val="001000000000"/>
            <w:tcW w:w="0" w:type="auto"/>
          </w:tcPr>
          <w:p w:rsidR="000C6DF9" w:rsidRDefault="000C6DF9" w:rsidP="003476A5">
            <w:r>
              <w:t>2</w:t>
            </w:r>
          </w:p>
        </w:tc>
        <w:tc>
          <w:tcPr>
            <w:tcW w:w="0" w:type="auto"/>
          </w:tcPr>
          <w:p w:rsidR="000C6DF9" w:rsidRDefault="000C6DF9" w:rsidP="003476A5">
            <w:pPr>
              <w:cnfStyle w:val="000000000000"/>
            </w:pPr>
            <w:r>
              <w:t>Carrier sense</w:t>
            </w:r>
          </w:p>
        </w:tc>
      </w:tr>
      <w:tr w:rsidR="000C6DF9" w:rsidTr="006643BB">
        <w:trPr>
          <w:cnfStyle w:val="000000100000"/>
          <w:jc w:val="center"/>
        </w:trPr>
        <w:tc>
          <w:tcPr>
            <w:cnfStyle w:val="001000000000"/>
            <w:tcW w:w="0" w:type="auto"/>
          </w:tcPr>
          <w:p w:rsidR="000C6DF9" w:rsidRDefault="000C6DF9" w:rsidP="003476A5">
            <w:r>
              <w:t>3</w:t>
            </w:r>
          </w:p>
        </w:tc>
        <w:tc>
          <w:tcPr>
            <w:tcW w:w="0" w:type="auto"/>
          </w:tcPr>
          <w:p w:rsidR="000C6DF9" w:rsidRDefault="000C6DF9" w:rsidP="000C6DF9">
            <w:pPr>
              <w:keepNext/>
              <w:cnfStyle w:val="000000100000"/>
            </w:pPr>
            <w:r>
              <w:t>Carrier sense with energy above threshold</w:t>
            </w:r>
          </w:p>
        </w:tc>
      </w:tr>
    </w:tbl>
    <w:p w:rsidR="003476A5" w:rsidRPr="003476A5" w:rsidRDefault="000C6DF9" w:rsidP="006643BB">
      <w:pPr>
        <w:pStyle w:val="Caption"/>
        <w:jc w:val="center"/>
      </w:pPr>
      <w:bookmarkStart w:id="111" w:name="_Ref219314397"/>
      <w:bookmarkStart w:id="112" w:name="_Ref219314393"/>
      <w:r>
        <w:t xml:space="preserve">Table </w:t>
      </w:r>
      <w:fldSimple w:instr=" STYLEREF 1 \s ">
        <w:r w:rsidR="00465856">
          <w:rPr>
            <w:noProof/>
          </w:rPr>
          <w:t>7</w:t>
        </w:r>
      </w:fldSimple>
      <w:r>
        <w:noBreakHyphen/>
      </w:r>
      <w:fldSimple w:instr=" SEQ Table \* ARABIC \s 1 ">
        <w:r w:rsidR="00465856">
          <w:rPr>
            <w:noProof/>
          </w:rPr>
          <w:t>5</w:t>
        </w:r>
      </w:fldSimple>
      <w:bookmarkEnd w:id="111"/>
      <w:r>
        <w:t xml:space="preserve"> Table of the available CCA modes</w:t>
      </w:r>
      <w:bookmarkEnd w:id="112"/>
    </w:p>
    <w:p w:rsidR="000C6DF9" w:rsidRDefault="00616691" w:rsidP="000C6DF9">
      <w:r>
        <w:t xml:space="preserve">In order to reduce distortions and </w:t>
      </w:r>
      <w:r w:rsidR="00F05299">
        <w:t xml:space="preserve">noise during a transmission, the transceiver also features a CCA module that is used to detect a clear channel. The modes listed in </w:t>
      </w:r>
      <w:fldSimple w:instr=" REF _Ref219314397 ">
        <w:r w:rsidR="00465856">
          <w:t xml:space="preserve">Table </w:t>
        </w:r>
        <w:r w:rsidR="00465856">
          <w:rPr>
            <w:noProof/>
          </w:rPr>
          <w:t>7</w:t>
        </w:r>
        <w:r w:rsidR="00465856">
          <w:noBreakHyphen/>
        </w:r>
        <w:r w:rsidR="00465856">
          <w:rPr>
            <w:noProof/>
          </w:rPr>
          <w:t>5</w:t>
        </w:r>
      </w:fldSimple>
      <w:r w:rsidR="00F05299">
        <w:t xml:space="preserve"> shows that it has two basic ways of determining the presecence of a clear channel. By detecting the energy detection level, the CCA can report a busy channel upon detecting any energy above a microcontroller defined ED threshold. By performing a carrier sense, the CCA can report a busy channel upon the detection of a signal with the modulation and spread characteristics of IEEE 802.15.4. Finally, a final mode uses the combination of two.</w:t>
      </w:r>
    </w:p>
    <w:tbl>
      <w:tblPr>
        <w:tblStyle w:val="MediumShading2-Accent1"/>
        <w:tblW w:w="0" w:type="auto"/>
        <w:jc w:val="center"/>
        <w:tblLook w:val="04A0"/>
      </w:tblPr>
      <w:tblGrid>
        <w:gridCol w:w="797"/>
        <w:gridCol w:w="1378"/>
        <w:gridCol w:w="6590"/>
      </w:tblGrid>
      <w:tr w:rsidR="000C6DF9" w:rsidTr="006643BB">
        <w:trPr>
          <w:cnfStyle w:val="100000000000"/>
          <w:jc w:val="center"/>
        </w:trPr>
        <w:tc>
          <w:tcPr>
            <w:cnfStyle w:val="001000000100"/>
            <w:tcW w:w="0" w:type="auto"/>
          </w:tcPr>
          <w:p w:rsidR="000C6DF9" w:rsidRDefault="000C6DF9" w:rsidP="000C6DF9">
            <w:r>
              <w:lastRenderedPageBreak/>
              <w:t>IRQ ID</w:t>
            </w:r>
          </w:p>
        </w:tc>
        <w:tc>
          <w:tcPr>
            <w:tcW w:w="0" w:type="auto"/>
          </w:tcPr>
          <w:p w:rsidR="000C6DF9" w:rsidRDefault="000C6DF9" w:rsidP="000C6DF9">
            <w:pPr>
              <w:cnfStyle w:val="100000000000"/>
            </w:pPr>
            <w:r>
              <w:t>IRQ Name</w:t>
            </w:r>
          </w:p>
        </w:tc>
        <w:tc>
          <w:tcPr>
            <w:tcW w:w="0" w:type="auto"/>
          </w:tcPr>
          <w:p w:rsidR="000C6DF9" w:rsidRDefault="000C6DF9" w:rsidP="000C6DF9">
            <w:pPr>
              <w:cnfStyle w:val="100000000000"/>
            </w:pPr>
            <w:r>
              <w:t>Description</w:t>
            </w:r>
          </w:p>
        </w:tc>
      </w:tr>
      <w:tr w:rsidR="000C6DF9" w:rsidTr="006643BB">
        <w:trPr>
          <w:cnfStyle w:val="000000100000"/>
          <w:jc w:val="center"/>
        </w:trPr>
        <w:tc>
          <w:tcPr>
            <w:cnfStyle w:val="001000000000"/>
            <w:tcW w:w="0" w:type="auto"/>
          </w:tcPr>
          <w:p w:rsidR="000C6DF9" w:rsidRDefault="000C6DF9" w:rsidP="000C6DF9">
            <w:r>
              <w:t>IRQ_7</w:t>
            </w:r>
          </w:p>
        </w:tc>
        <w:tc>
          <w:tcPr>
            <w:tcW w:w="0" w:type="auto"/>
          </w:tcPr>
          <w:p w:rsidR="000C6DF9" w:rsidRDefault="000C6DF9" w:rsidP="000C6DF9">
            <w:pPr>
              <w:cnfStyle w:val="000000100000"/>
            </w:pPr>
            <w:r>
              <w:t>BAT_LOW</w:t>
            </w:r>
          </w:p>
        </w:tc>
        <w:tc>
          <w:tcPr>
            <w:tcW w:w="0" w:type="auto"/>
          </w:tcPr>
          <w:p w:rsidR="000C6DF9" w:rsidRDefault="000C6DF9" w:rsidP="000C6DF9">
            <w:pPr>
              <w:cnfStyle w:val="000000100000"/>
            </w:pPr>
            <w:r>
              <w:t>Low battery</w:t>
            </w:r>
          </w:p>
        </w:tc>
      </w:tr>
      <w:tr w:rsidR="000C6DF9" w:rsidTr="006643BB">
        <w:trPr>
          <w:jc w:val="center"/>
        </w:trPr>
        <w:tc>
          <w:tcPr>
            <w:cnfStyle w:val="001000000000"/>
            <w:tcW w:w="0" w:type="auto"/>
          </w:tcPr>
          <w:p w:rsidR="000C6DF9" w:rsidRDefault="000C6DF9" w:rsidP="000C6DF9">
            <w:r>
              <w:t>IRQ_6</w:t>
            </w:r>
          </w:p>
        </w:tc>
        <w:tc>
          <w:tcPr>
            <w:tcW w:w="0" w:type="auto"/>
          </w:tcPr>
          <w:p w:rsidR="000C6DF9" w:rsidRDefault="000C6DF9" w:rsidP="000C6DF9">
            <w:pPr>
              <w:cnfStyle w:val="000000000000"/>
            </w:pPr>
            <w:r>
              <w:t>TRX_UR</w:t>
            </w:r>
          </w:p>
        </w:tc>
        <w:tc>
          <w:tcPr>
            <w:tcW w:w="0" w:type="auto"/>
          </w:tcPr>
          <w:p w:rsidR="000C6DF9" w:rsidRDefault="000C6DF9" w:rsidP="000C6DF9">
            <w:pPr>
              <w:cnfStyle w:val="000000000000"/>
            </w:pPr>
            <w:r>
              <w:t>Buffer underrun</w:t>
            </w:r>
          </w:p>
        </w:tc>
      </w:tr>
      <w:tr w:rsidR="000C6DF9" w:rsidTr="006643BB">
        <w:trPr>
          <w:cnfStyle w:val="000000100000"/>
          <w:jc w:val="center"/>
        </w:trPr>
        <w:tc>
          <w:tcPr>
            <w:cnfStyle w:val="001000000000"/>
            <w:tcW w:w="0" w:type="auto"/>
          </w:tcPr>
          <w:p w:rsidR="000C6DF9" w:rsidRDefault="000C6DF9" w:rsidP="000C6DF9">
            <w:r>
              <w:t>IRQ_3</w:t>
            </w:r>
          </w:p>
        </w:tc>
        <w:tc>
          <w:tcPr>
            <w:tcW w:w="0" w:type="auto"/>
          </w:tcPr>
          <w:p w:rsidR="000C6DF9" w:rsidRDefault="000C6DF9" w:rsidP="000C6DF9">
            <w:pPr>
              <w:cnfStyle w:val="000000100000"/>
            </w:pPr>
            <w:r>
              <w:t>TRX_END</w:t>
            </w:r>
          </w:p>
        </w:tc>
        <w:tc>
          <w:tcPr>
            <w:tcW w:w="0" w:type="auto"/>
          </w:tcPr>
          <w:p w:rsidR="000C6DF9" w:rsidRDefault="000C6DF9" w:rsidP="000C6DF9">
            <w:pPr>
              <w:cnfStyle w:val="000000100000"/>
            </w:pPr>
            <w:r>
              <w:t>Compleition of transition (TX_ARET state) or reception (RX_AACK state)</w:t>
            </w:r>
          </w:p>
        </w:tc>
      </w:tr>
      <w:tr w:rsidR="000C6DF9" w:rsidTr="006643BB">
        <w:trPr>
          <w:jc w:val="center"/>
        </w:trPr>
        <w:tc>
          <w:tcPr>
            <w:cnfStyle w:val="001000000000"/>
            <w:tcW w:w="0" w:type="auto"/>
          </w:tcPr>
          <w:p w:rsidR="000C6DF9" w:rsidRDefault="000C6DF9" w:rsidP="000C6DF9">
            <w:r>
              <w:t>IRQ_2</w:t>
            </w:r>
          </w:p>
        </w:tc>
        <w:tc>
          <w:tcPr>
            <w:tcW w:w="0" w:type="auto"/>
          </w:tcPr>
          <w:p w:rsidR="000C6DF9" w:rsidRDefault="000C6DF9" w:rsidP="000C6DF9">
            <w:pPr>
              <w:cnfStyle w:val="000000000000"/>
            </w:pPr>
            <w:r>
              <w:t>RX_START</w:t>
            </w:r>
          </w:p>
        </w:tc>
        <w:tc>
          <w:tcPr>
            <w:tcW w:w="0" w:type="auto"/>
          </w:tcPr>
          <w:p w:rsidR="000C6DF9" w:rsidRDefault="000C6DF9" w:rsidP="000C6DF9">
            <w:pPr>
              <w:cnfStyle w:val="000000000000"/>
            </w:pPr>
            <w:r>
              <w:t>Not used in extended operating mode</w:t>
            </w:r>
          </w:p>
        </w:tc>
      </w:tr>
      <w:tr w:rsidR="000C6DF9" w:rsidTr="006643BB">
        <w:trPr>
          <w:cnfStyle w:val="000000100000"/>
          <w:jc w:val="center"/>
        </w:trPr>
        <w:tc>
          <w:tcPr>
            <w:cnfStyle w:val="001000000000"/>
            <w:tcW w:w="0" w:type="auto"/>
          </w:tcPr>
          <w:p w:rsidR="000C6DF9" w:rsidRDefault="000C6DF9" w:rsidP="000C6DF9">
            <w:r>
              <w:t>IRQ_1</w:t>
            </w:r>
          </w:p>
        </w:tc>
        <w:tc>
          <w:tcPr>
            <w:tcW w:w="0" w:type="auto"/>
          </w:tcPr>
          <w:p w:rsidR="000C6DF9" w:rsidRDefault="000C6DF9" w:rsidP="000C6DF9">
            <w:pPr>
              <w:cnfStyle w:val="000000100000"/>
            </w:pPr>
            <w:r>
              <w:t>PLL_UNLOCK</w:t>
            </w:r>
          </w:p>
        </w:tc>
        <w:tc>
          <w:tcPr>
            <w:tcW w:w="0" w:type="auto"/>
          </w:tcPr>
          <w:p w:rsidR="000C6DF9" w:rsidRDefault="000C6DF9" w:rsidP="000C6DF9">
            <w:pPr>
              <w:cnfStyle w:val="000000100000"/>
            </w:pPr>
            <w:r>
              <w:t>PLL unlock</w:t>
            </w:r>
          </w:p>
        </w:tc>
      </w:tr>
      <w:tr w:rsidR="000C6DF9" w:rsidTr="006643BB">
        <w:trPr>
          <w:jc w:val="center"/>
        </w:trPr>
        <w:tc>
          <w:tcPr>
            <w:cnfStyle w:val="001000000000"/>
            <w:tcW w:w="0" w:type="auto"/>
          </w:tcPr>
          <w:p w:rsidR="000C6DF9" w:rsidRDefault="000C6DF9" w:rsidP="000C6DF9">
            <w:r>
              <w:t>IRQ_0</w:t>
            </w:r>
          </w:p>
        </w:tc>
        <w:tc>
          <w:tcPr>
            <w:tcW w:w="0" w:type="auto"/>
          </w:tcPr>
          <w:p w:rsidR="000C6DF9" w:rsidRDefault="000C6DF9" w:rsidP="000C6DF9">
            <w:pPr>
              <w:cnfStyle w:val="000000000000"/>
            </w:pPr>
            <w:r>
              <w:t>PLL_LOCK</w:t>
            </w:r>
          </w:p>
        </w:tc>
        <w:tc>
          <w:tcPr>
            <w:tcW w:w="0" w:type="auto"/>
          </w:tcPr>
          <w:p w:rsidR="000C6DF9" w:rsidRDefault="000C6DF9" w:rsidP="000C6DF9">
            <w:pPr>
              <w:keepNext/>
              <w:cnfStyle w:val="000000000000"/>
            </w:pPr>
            <w:r>
              <w:t>PLL lock</w:t>
            </w:r>
          </w:p>
        </w:tc>
      </w:tr>
    </w:tbl>
    <w:p w:rsidR="000C6DF9" w:rsidRDefault="000C6DF9" w:rsidP="006643BB">
      <w:pPr>
        <w:pStyle w:val="Caption"/>
        <w:jc w:val="center"/>
      </w:pPr>
      <w:bookmarkStart w:id="113" w:name="_Ref219314853"/>
      <w:r>
        <w:t xml:space="preserve">Table </w:t>
      </w:r>
      <w:fldSimple w:instr=" STYLEREF 1 \s ">
        <w:r w:rsidR="00465856">
          <w:rPr>
            <w:noProof/>
          </w:rPr>
          <w:t>7</w:t>
        </w:r>
      </w:fldSimple>
      <w:r>
        <w:noBreakHyphen/>
      </w:r>
      <w:fldSimple w:instr=" SEQ Table \* ARABIC \s 1 ">
        <w:r w:rsidR="00465856">
          <w:rPr>
            <w:noProof/>
          </w:rPr>
          <w:t>6</w:t>
        </w:r>
      </w:fldSimple>
      <w:bookmarkEnd w:id="113"/>
      <w:r>
        <w:t xml:space="preserve"> Table of the interrupt descriptions for extended operating mode</w:t>
      </w:r>
    </w:p>
    <w:p w:rsidR="00F05299" w:rsidRPr="000C6DF9" w:rsidRDefault="00F05299" w:rsidP="000C6DF9">
      <w:r>
        <w:t xml:space="preserve">While the microcontroller can communicate (and initiate communication) with the transceiver through the SPI and two GPIO ports, the transceiver also needs a way of initiating communication to the microcontroller. SPI cannot be used since it is not a mulit-master setup with the transceiver configured as a slave, so the transceiver uses an IRQ port to indicate an IRQ event to the microcontroller. The IRQ signal line signals an IRQ event by pulling the IRQ line high, which will indicate to the microcontroller that once it has detected the rising edge it should read the IRQ_STATUS register to determine which one of six events in </w:t>
      </w:r>
      <w:fldSimple w:instr=" REF _Ref219314853 ">
        <w:r w:rsidR="00465856">
          <w:t xml:space="preserve">Table </w:t>
        </w:r>
        <w:r w:rsidR="00465856">
          <w:rPr>
            <w:noProof/>
          </w:rPr>
          <w:t>7</w:t>
        </w:r>
        <w:r w:rsidR="00465856">
          <w:noBreakHyphen/>
        </w:r>
        <w:r w:rsidR="00465856">
          <w:rPr>
            <w:noProof/>
          </w:rPr>
          <w:t>6</w:t>
        </w:r>
      </w:fldSimple>
      <w:r>
        <w:t xml:space="preserve"> has occurred.</w:t>
      </w:r>
    </w:p>
    <w:p w:rsidR="00385923" w:rsidRDefault="00385923" w:rsidP="006D1BA5">
      <w:pPr>
        <w:pStyle w:val="Heading3"/>
      </w:pPr>
      <w:bookmarkStart w:id="114" w:name="_Toc229471789"/>
      <w:r>
        <w:t>Design</w:t>
      </w:r>
      <w:bookmarkEnd w:id="114"/>
    </w:p>
    <w:p w:rsidR="00080CA6" w:rsidRDefault="00F05299" w:rsidP="00F05299">
      <w:r>
        <w:t>The design of the transceiver library was relatively straight forward by basing it primarily on the well-written transceiver datasheet and severs al Atmel application notes.</w:t>
      </w:r>
      <w:r w:rsidR="00330F2E">
        <w:t xml:space="preserve"> After comparing the two operating modes, it was determined that the extended operating mode was better suited for the purposes of this project for several reasons. Not only does it provide a higher level of addressing support, which will be required for the high level network protocol, it also supports automated frame acknowledgement and data integrity detection, which would have been required by the RF interface subsystem to ensure the data reaches the intended destination node correctly.</w:t>
      </w:r>
    </w:p>
    <w:p w:rsidR="000C66D8" w:rsidRDefault="000C66D8" w:rsidP="000C66D8">
      <w:r>
        <w:t>The key to manipulating the state machine of the transceiver is through the SPI, RESET pin, and SLP_TR pin. Changes in the state machine can be detected either through the SPI or notified by the IRQ pin.</w:t>
      </w:r>
    </w:p>
    <w:p w:rsidR="000C66D8" w:rsidRDefault="000C66D8" w:rsidP="000C66D8">
      <w:pPr>
        <w:spacing w:after="240"/>
      </w:pPr>
      <w:r>
        <w:t>Accessing the transceiver register, frame buffer, and SRAM buffer is all performed through the SPI. It is used for changing transceiver settings, such as the state machine, and reading its status, such as the state or IRQ status. Writing to and read the frame buffer is also done with the SPI, which can be further reduced through SRAM access that modifies only parts of the previous frame buffer. All access requires pulling the SEL pin low and can be finalized by pulling it high. Every access requires writing and then reading a byte, even if the byte written should be junk data or the byte read should be ignored.</w:t>
      </w:r>
    </w:p>
    <w:p w:rsidR="000C66D8" w:rsidRDefault="000C66D8" w:rsidP="000C66D8">
      <w:pPr>
        <w:spacing w:after="240"/>
      </w:pPr>
      <w:r>
        <w:t>The basic flow of the software is to first initialize the transceiver through a manual reset after a power-on event. This initialization will ensure a proper initialization by settings the transceiver state to the idle TRX_OFF state and the MCU clock output to the desired frequency. In the event when the state machine must be reset, a simple toggle of the RESET pin or sending a command to the transceiver state machine will do the job.</w:t>
      </w:r>
    </w:p>
    <w:p w:rsidR="000C66D8" w:rsidRDefault="000C66D8" w:rsidP="000C66D8">
      <w:pPr>
        <w:spacing w:after="240"/>
      </w:pPr>
      <w:r>
        <w:t xml:space="preserve">In its normal operation, the transceiver can either be in a PLL_ON or RX_ON state when it is getting ready for transmission or reception. In order to send a frame of data, the microcontroller must first </w:t>
      </w:r>
      <w:r>
        <w:lastRenderedPageBreak/>
        <w:t>write the frame onto the transceiver through the SPI. Then it must either send a TX_START command through the SPI or toggle the SLP_TR pin in order to start the transmission. When it is done, an IRQ event will occur that pulls the IRQ pin high, allowing the microcontroller to read form the IRQ_STATUS register.</w:t>
      </w:r>
    </w:p>
    <w:p w:rsidR="000C66D8" w:rsidRDefault="000C66D8" w:rsidP="000C66D8">
      <w:pPr>
        <w:spacing w:after="240"/>
      </w:pPr>
      <w:r>
        <w:t>In order to receive a frame, the transceiver must be in the RX_ON state. When a transmission begins, an IRQ event will occur notifying the microcontroller to be ready to download a frame from the transceiver. When it is complete, another IRQ event will occur that alerts the microcontroller a frame has been downloaded.</w:t>
      </w:r>
    </w:p>
    <w:p w:rsidR="000C66D8" w:rsidRPr="00F05299" w:rsidRDefault="000C66D8" w:rsidP="000C66D8">
      <w:pPr>
        <w:spacing w:after="240"/>
      </w:pPr>
      <w:r>
        <w:t>If the microcontroller should be capable of both transmitting and receiving data, it should toggle between the RX_ON and PLL_ON states. Normally, it should be in the RX_ON state, or the RX_ON_NOCLOCK state in order to disable the clock output to microcontroller, which is then enabled when a frame is received so the microcontroller can initialize itself and read the frame from the transceiver. Then when the microcontroller needs to transmit a frame, it simply needs to switch to PLL_ON and wait until the transmission finishes between moving back to the RX_ON state.</w:t>
      </w:r>
    </w:p>
    <w:p w:rsidR="008E571E" w:rsidRDefault="008E571E" w:rsidP="006643BB">
      <w:pPr>
        <w:keepNext/>
        <w:spacing w:after="0"/>
        <w:jc w:val="center"/>
      </w:pPr>
      <w:r>
        <w:rPr>
          <w:noProof/>
          <w:lang w:bidi="ar-SA"/>
        </w:rPr>
        <w:drawing>
          <wp:inline distT="0" distB="0" distL="0" distR="0">
            <wp:extent cx="4347676" cy="3496096"/>
            <wp:effectExtent l="19050" t="0" r="0" b="0"/>
            <wp:docPr id="2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cstate="print"/>
                    <a:srcRect/>
                    <a:stretch>
                      <a:fillRect/>
                    </a:stretch>
                  </pic:blipFill>
                  <pic:spPr bwMode="auto">
                    <a:xfrm>
                      <a:off x="0" y="0"/>
                      <a:ext cx="4347676" cy="3496096"/>
                    </a:xfrm>
                    <a:prstGeom prst="rect">
                      <a:avLst/>
                    </a:prstGeom>
                    <a:noFill/>
                    <a:ln w="9525">
                      <a:noFill/>
                      <a:miter lim="800000"/>
                      <a:headEnd/>
                      <a:tailEnd/>
                    </a:ln>
                  </pic:spPr>
                </pic:pic>
              </a:graphicData>
            </a:graphic>
          </wp:inline>
        </w:drawing>
      </w:r>
    </w:p>
    <w:p w:rsidR="008E571E" w:rsidRDefault="008E571E"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17</w:t>
        </w:r>
      </w:fldSimple>
      <w:r>
        <w:t xml:space="preserve"> State diagram for the basic operating mode</w:t>
      </w:r>
    </w:p>
    <w:p w:rsidR="008E571E" w:rsidRDefault="00330F2E" w:rsidP="008E571E">
      <w:r>
        <w:t xml:space="preserve">The first step to designing the extended operating mode begins with understanding the basic operating mode. The basic operating mode begins with a power-on event, which should be accompanied by a manual reset to ensure the transceiver state by the microcontroller. After the microcontroller brings the transceiver to TRX_OFF state, it can then enter three different modes. By pulling the SLP_TR pin high, it can force the transceiver to a sleep state, where it will consume only 20 nA of current. By bringing the transceiver to the PLL_ON state, it can prepare the transceiver for transmission by </w:t>
      </w:r>
      <w:r w:rsidR="000C66D8">
        <w:t xml:space="preserve">uploading a frame to </w:t>
      </w:r>
      <w:r w:rsidR="000C66D8">
        <w:lastRenderedPageBreak/>
        <w:t>the transceiver frame buffer and then initiating transmission (or it can initiate transmission and then upload the frame while the transceiver is transmitting). Finally, it can bring the transceiver to the RX_ON state where it will listen for a SFD, which indicates an incoming frame, receive the frame, notify the mircontroller of the reception, and allow the microcontroller to download the frame from the frame buffer. It also supports a lower power RX listening state where it will turn off the master clock ouput to the microcontroller.</w:t>
      </w:r>
    </w:p>
    <w:p w:rsidR="008E571E" w:rsidRDefault="008E571E" w:rsidP="006643BB">
      <w:pPr>
        <w:keepNext/>
        <w:spacing w:after="0"/>
        <w:jc w:val="center"/>
      </w:pPr>
      <w:r>
        <w:rPr>
          <w:noProof/>
          <w:lang w:bidi="ar-SA"/>
        </w:rPr>
        <w:drawing>
          <wp:inline distT="0" distB="0" distL="0" distR="0">
            <wp:extent cx="4373101" cy="5279041"/>
            <wp:effectExtent l="19050" t="0" r="8399" b="0"/>
            <wp:docPr id="2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4" cstate="print"/>
                    <a:srcRect/>
                    <a:stretch>
                      <a:fillRect/>
                    </a:stretch>
                  </pic:blipFill>
                  <pic:spPr bwMode="auto">
                    <a:xfrm>
                      <a:off x="0" y="0"/>
                      <a:ext cx="4373101" cy="5279041"/>
                    </a:xfrm>
                    <a:prstGeom prst="rect">
                      <a:avLst/>
                    </a:prstGeom>
                    <a:noFill/>
                    <a:ln w="9525">
                      <a:noFill/>
                      <a:miter lim="800000"/>
                      <a:headEnd/>
                      <a:tailEnd/>
                    </a:ln>
                  </pic:spPr>
                </pic:pic>
              </a:graphicData>
            </a:graphic>
          </wp:inline>
        </w:drawing>
      </w:r>
    </w:p>
    <w:p w:rsidR="008E571E" w:rsidRDefault="008E571E" w:rsidP="006643BB">
      <w:pPr>
        <w:pStyle w:val="Caption"/>
        <w:jc w:val="center"/>
      </w:pPr>
      <w:bookmarkStart w:id="115" w:name="_Ref219315994"/>
      <w:r>
        <w:t xml:space="preserve">Figure </w:t>
      </w:r>
      <w:fldSimple w:instr=" STYLEREF 1 \s ">
        <w:r w:rsidR="00465856">
          <w:rPr>
            <w:noProof/>
          </w:rPr>
          <w:t>7</w:t>
        </w:r>
      </w:fldSimple>
      <w:r w:rsidR="008F5498">
        <w:noBreakHyphen/>
      </w:r>
      <w:fldSimple w:instr=" SEQ Figure \* ARABIC \s 1 ">
        <w:r w:rsidR="00465856">
          <w:rPr>
            <w:noProof/>
          </w:rPr>
          <w:t>18</w:t>
        </w:r>
      </w:fldSimple>
      <w:bookmarkEnd w:id="115"/>
      <w:r>
        <w:t xml:space="preserve"> State diagram for the extended operating mode</w:t>
      </w:r>
    </w:p>
    <w:p w:rsidR="008E571E" w:rsidRPr="000C6DF9" w:rsidRDefault="000C66D8" w:rsidP="008E571E">
      <w:r>
        <w:t xml:space="preserve">Much like how the MAC layer is an extension to the PHY layer (e.g. MPDU is contained within the PSDU), the extended operating mode is simply an extension to the basic operating mode states by appending six more states without altering the functionality of the basic states. In order to reach these states, the microcontroller must systematically bring the transceiver through the basic states, as indicated in the traversal flow in </w:t>
      </w:r>
      <w:fldSimple w:instr=" REF _Ref219315994 ">
        <w:r w:rsidR="00465856">
          <w:t xml:space="preserve">Figure </w:t>
        </w:r>
        <w:r w:rsidR="00465856">
          <w:rPr>
            <w:noProof/>
          </w:rPr>
          <w:t>7</w:t>
        </w:r>
        <w:r w:rsidR="00465856">
          <w:noBreakHyphen/>
        </w:r>
        <w:r w:rsidR="00465856">
          <w:rPr>
            <w:noProof/>
          </w:rPr>
          <w:t>18</w:t>
        </w:r>
      </w:fldSimple>
      <w:r>
        <w:t>.</w:t>
      </w:r>
    </w:p>
    <w:p w:rsidR="008E571E" w:rsidRDefault="008E571E" w:rsidP="008E571E">
      <w:pPr>
        <w:keepNext/>
        <w:spacing w:after="0"/>
      </w:pPr>
    </w:p>
    <w:tbl>
      <w:tblPr>
        <w:tblStyle w:val="MediumShading2-Accent1"/>
        <w:tblW w:w="0" w:type="auto"/>
        <w:jc w:val="center"/>
        <w:tblLook w:val="04A0"/>
      </w:tblPr>
      <w:tblGrid>
        <w:gridCol w:w="480"/>
        <w:gridCol w:w="1665"/>
        <w:gridCol w:w="1416"/>
        <w:gridCol w:w="1719"/>
      </w:tblGrid>
      <w:tr w:rsidR="008E571E" w:rsidTr="006643BB">
        <w:trPr>
          <w:cnfStyle w:val="100000000000"/>
          <w:jc w:val="center"/>
        </w:trPr>
        <w:tc>
          <w:tcPr>
            <w:cnfStyle w:val="001000000100"/>
            <w:tcW w:w="0" w:type="auto"/>
          </w:tcPr>
          <w:p w:rsidR="008E571E" w:rsidRDefault="008E571E" w:rsidP="008E571E">
            <w:pPr>
              <w:keepNext/>
            </w:pPr>
            <w:r>
              <w:t>No</w:t>
            </w:r>
          </w:p>
        </w:tc>
        <w:tc>
          <w:tcPr>
            <w:tcW w:w="0" w:type="auto"/>
          </w:tcPr>
          <w:p w:rsidR="008E571E" w:rsidRDefault="008E571E" w:rsidP="008E571E">
            <w:pPr>
              <w:keepNext/>
              <w:cnfStyle w:val="100000000000"/>
            </w:pPr>
            <w:r>
              <w:t>Transition From</w:t>
            </w:r>
          </w:p>
        </w:tc>
        <w:tc>
          <w:tcPr>
            <w:tcW w:w="0" w:type="auto"/>
          </w:tcPr>
          <w:p w:rsidR="008E571E" w:rsidRDefault="008E571E" w:rsidP="008E571E">
            <w:pPr>
              <w:keepNext/>
              <w:cnfStyle w:val="100000000000"/>
            </w:pPr>
            <w:r>
              <w:t>Transition To</w:t>
            </w:r>
          </w:p>
        </w:tc>
        <w:tc>
          <w:tcPr>
            <w:tcW w:w="0" w:type="auto"/>
          </w:tcPr>
          <w:p w:rsidR="008E571E" w:rsidRDefault="008E571E" w:rsidP="008E571E">
            <w:pPr>
              <w:keepNext/>
              <w:cnfStyle w:val="100000000000"/>
            </w:pPr>
            <w:r>
              <w:t>Typical time (us)</w:t>
            </w:r>
          </w:p>
        </w:tc>
      </w:tr>
      <w:tr w:rsidR="008E571E" w:rsidTr="006643BB">
        <w:trPr>
          <w:cnfStyle w:val="000000100000"/>
          <w:jc w:val="center"/>
        </w:trPr>
        <w:tc>
          <w:tcPr>
            <w:cnfStyle w:val="001000000000"/>
            <w:tcW w:w="0" w:type="auto"/>
          </w:tcPr>
          <w:p w:rsidR="008E571E" w:rsidRDefault="008E571E" w:rsidP="008E571E">
            <w:pPr>
              <w:keepNext/>
            </w:pPr>
            <w:r>
              <w:t>1</w:t>
            </w:r>
          </w:p>
        </w:tc>
        <w:tc>
          <w:tcPr>
            <w:tcW w:w="0" w:type="auto"/>
          </w:tcPr>
          <w:p w:rsidR="008E571E" w:rsidRDefault="008E571E" w:rsidP="008E571E">
            <w:pPr>
              <w:keepNext/>
              <w:cnfStyle w:val="000000100000"/>
            </w:pPr>
            <w:r>
              <w:t>P_ON</w:t>
            </w:r>
          </w:p>
        </w:tc>
        <w:tc>
          <w:tcPr>
            <w:tcW w:w="0" w:type="auto"/>
          </w:tcPr>
          <w:p w:rsidR="008E571E" w:rsidRDefault="008E571E" w:rsidP="008E571E">
            <w:pPr>
              <w:keepNext/>
              <w:cnfStyle w:val="000000100000"/>
            </w:pPr>
            <w:r>
              <w:t>TRX_OFF</w:t>
            </w:r>
          </w:p>
        </w:tc>
        <w:tc>
          <w:tcPr>
            <w:tcW w:w="0" w:type="auto"/>
          </w:tcPr>
          <w:p w:rsidR="008E571E" w:rsidRDefault="008E571E" w:rsidP="008E571E">
            <w:pPr>
              <w:keepNext/>
              <w:cnfStyle w:val="000000100000"/>
            </w:pPr>
            <w:r>
              <w:t>880</w:t>
            </w:r>
          </w:p>
        </w:tc>
      </w:tr>
      <w:tr w:rsidR="008E571E" w:rsidTr="006643BB">
        <w:trPr>
          <w:jc w:val="center"/>
        </w:trPr>
        <w:tc>
          <w:tcPr>
            <w:cnfStyle w:val="001000000000"/>
            <w:tcW w:w="0" w:type="auto"/>
          </w:tcPr>
          <w:p w:rsidR="008E571E" w:rsidRDefault="008E571E" w:rsidP="008E571E">
            <w:pPr>
              <w:keepNext/>
            </w:pPr>
            <w:r>
              <w:t>2</w:t>
            </w:r>
          </w:p>
        </w:tc>
        <w:tc>
          <w:tcPr>
            <w:tcW w:w="0" w:type="auto"/>
          </w:tcPr>
          <w:p w:rsidR="008E571E" w:rsidRDefault="008E571E" w:rsidP="008E571E">
            <w:pPr>
              <w:keepNext/>
              <w:cnfStyle w:val="000000000000"/>
            </w:pPr>
            <w:r>
              <w:t>SLEEP</w:t>
            </w:r>
          </w:p>
        </w:tc>
        <w:tc>
          <w:tcPr>
            <w:tcW w:w="0" w:type="auto"/>
          </w:tcPr>
          <w:p w:rsidR="008E571E" w:rsidRDefault="008E571E" w:rsidP="008E571E">
            <w:pPr>
              <w:keepNext/>
              <w:cnfStyle w:val="000000000000"/>
            </w:pPr>
            <w:r>
              <w:t>TRX_OFF</w:t>
            </w:r>
          </w:p>
        </w:tc>
        <w:tc>
          <w:tcPr>
            <w:tcW w:w="0" w:type="auto"/>
          </w:tcPr>
          <w:p w:rsidR="008E571E" w:rsidRDefault="008E571E" w:rsidP="008E571E">
            <w:pPr>
              <w:keepNext/>
              <w:cnfStyle w:val="000000000000"/>
            </w:pPr>
            <w:r>
              <w:t>880</w:t>
            </w:r>
          </w:p>
        </w:tc>
      </w:tr>
      <w:tr w:rsidR="008E571E" w:rsidTr="006643BB">
        <w:trPr>
          <w:cnfStyle w:val="000000100000"/>
          <w:jc w:val="center"/>
        </w:trPr>
        <w:tc>
          <w:tcPr>
            <w:cnfStyle w:val="001000000000"/>
            <w:tcW w:w="0" w:type="auto"/>
          </w:tcPr>
          <w:p w:rsidR="008E571E" w:rsidRDefault="008E571E" w:rsidP="008E571E">
            <w:pPr>
              <w:keepNext/>
            </w:pPr>
            <w:r>
              <w:t>3</w:t>
            </w:r>
          </w:p>
        </w:tc>
        <w:tc>
          <w:tcPr>
            <w:tcW w:w="0" w:type="auto"/>
          </w:tcPr>
          <w:p w:rsidR="008E571E" w:rsidRDefault="008E571E" w:rsidP="008E571E">
            <w:pPr>
              <w:keepNext/>
              <w:cnfStyle w:val="000000100000"/>
            </w:pPr>
            <w:r>
              <w:t>TRX_OFF</w:t>
            </w:r>
          </w:p>
        </w:tc>
        <w:tc>
          <w:tcPr>
            <w:tcW w:w="0" w:type="auto"/>
          </w:tcPr>
          <w:p w:rsidR="008E571E" w:rsidRDefault="008E571E" w:rsidP="008E571E">
            <w:pPr>
              <w:keepNext/>
              <w:cnfStyle w:val="000000100000"/>
            </w:pPr>
            <w:r>
              <w:t>SLEEP</w:t>
            </w:r>
          </w:p>
        </w:tc>
        <w:tc>
          <w:tcPr>
            <w:tcW w:w="0" w:type="auto"/>
          </w:tcPr>
          <w:p w:rsidR="008E571E" w:rsidRDefault="008E571E" w:rsidP="008E571E">
            <w:pPr>
              <w:keepNext/>
              <w:cnfStyle w:val="000000100000"/>
            </w:pPr>
            <w:r>
              <w:t>35</w:t>
            </w:r>
          </w:p>
        </w:tc>
      </w:tr>
      <w:tr w:rsidR="008E571E" w:rsidTr="006643BB">
        <w:trPr>
          <w:jc w:val="center"/>
        </w:trPr>
        <w:tc>
          <w:tcPr>
            <w:cnfStyle w:val="001000000000"/>
            <w:tcW w:w="0" w:type="auto"/>
          </w:tcPr>
          <w:p w:rsidR="008E571E" w:rsidRDefault="008E571E" w:rsidP="008E571E">
            <w:pPr>
              <w:keepNext/>
            </w:pPr>
            <w:r>
              <w:t>4</w:t>
            </w:r>
          </w:p>
        </w:tc>
        <w:tc>
          <w:tcPr>
            <w:tcW w:w="0" w:type="auto"/>
          </w:tcPr>
          <w:p w:rsidR="008E571E" w:rsidRDefault="008E571E" w:rsidP="008E571E">
            <w:pPr>
              <w:keepNext/>
              <w:cnfStyle w:val="000000000000"/>
            </w:pPr>
            <w:r>
              <w:t>TRX_OFF</w:t>
            </w:r>
          </w:p>
        </w:tc>
        <w:tc>
          <w:tcPr>
            <w:tcW w:w="0" w:type="auto"/>
          </w:tcPr>
          <w:p w:rsidR="008E571E" w:rsidRDefault="008E571E" w:rsidP="008E571E">
            <w:pPr>
              <w:keepNext/>
              <w:cnfStyle w:val="000000000000"/>
            </w:pPr>
            <w:r>
              <w:t>PLL_ON</w:t>
            </w:r>
          </w:p>
        </w:tc>
        <w:tc>
          <w:tcPr>
            <w:tcW w:w="0" w:type="auto"/>
          </w:tcPr>
          <w:p w:rsidR="008E571E" w:rsidRDefault="008E571E" w:rsidP="008E571E">
            <w:pPr>
              <w:keepNext/>
              <w:cnfStyle w:val="000000000000"/>
            </w:pPr>
            <w:r>
              <w:t>180</w:t>
            </w:r>
          </w:p>
        </w:tc>
      </w:tr>
      <w:tr w:rsidR="008E571E" w:rsidTr="006643BB">
        <w:trPr>
          <w:cnfStyle w:val="000000100000"/>
          <w:jc w:val="center"/>
        </w:trPr>
        <w:tc>
          <w:tcPr>
            <w:cnfStyle w:val="001000000000"/>
            <w:tcW w:w="0" w:type="auto"/>
          </w:tcPr>
          <w:p w:rsidR="008E571E" w:rsidRDefault="008E571E" w:rsidP="008E571E">
            <w:pPr>
              <w:keepNext/>
            </w:pPr>
            <w:r>
              <w:t>5</w:t>
            </w:r>
          </w:p>
        </w:tc>
        <w:tc>
          <w:tcPr>
            <w:tcW w:w="0" w:type="auto"/>
          </w:tcPr>
          <w:p w:rsidR="008E571E" w:rsidRDefault="008E571E" w:rsidP="008E571E">
            <w:pPr>
              <w:keepNext/>
              <w:cnfStyle w:val="000000100000"/>
            </w:pPr>
            <w:r>
              <w:t>PLL_ON</w:t>
            </w:r>
          </w:p>
        </w:tc>
        <w:tc>
          <w:tcPr>
            <w:tcW w:w="0" w:type="auto"/>
          </w:tcPr>
          <w:p w:rsidR="008E571E" w:rsidRDefault="008E571E" w:rsidP="008E571E">
            <w:pPr>
              <w:keepNext/>
              <w:cnfStyle w:val="000000100000"/>
            </w:pPr>
            <w:r>
              <w:t>TRX_OFF</w:t>
            </w:r>
          </w:p>
        </w:tc>
        <w:tc>
          <w:tcPr>
            <w:tcW w:w="0" w:type="auto"/>
          </w:tcPr>
          <w:p w:rsidR="008E571E" w:rsidRDefault="008E571E" w:rsidP="008E571E">
            <w:pPr>
              <w:keepNext/>
              <w:cnfStyle w:val="000000100000"/>
            </w:pPr>
            <w:r>
              <w:t>1</w:t>
            </w:r>
          </w:p>
        </w:tc>
      </w:tr>
      <w:tr w:rsidR="008E571E" w:rsidTr="006643BB">
        <w:trPr>
          <w:jc w:val="center"/>
        </w:trPr>
        <w:tc>
          <w:tcPr>
            <w:cnfStyle w:val="001000000000"/>
            <w:tcW w:w="0" w:type="auto"/>
          </w:tcPr>
          <w:p w:rsidR="008E571E" w:rsidRDefault="008E571E" w:rsidP="008E571E">
            <w:pPr>
              <w:keepNext/>
            </w:pPr>
            <w:r>
              <w:t>6</w:t>
            </w:r>
          </w:p>
        </w:tc>
        <w:tc>
          <w:tcPr>
            <w:tcW w:w="0" w:type="auto"/>
          </w:tcPr>
          <w:p w:rsidR="008E571E" w:rsidRDefault="008E571E" w:rsidP="008E571E">
            <w:pPr>
              <w:keepNext/>
              <w:cnfStyle w:val="000000000000"/>
            </w:pPr>
            <w:r>
              <w:t>TRX_OFF</w:t>
            </w:r>
          </w:p>
        </w:tc>
        <w:tc>
          <w:tcPr>
            <w:tcW w:w="0" w:type="auto"/>
          </w:tcPr>
          <w:p w:rsidR="008E571E" w:rsidRDefault="008E571E" w:rsidP="008E571E">
            <w:pPr>
              <w:keepNext/>
              <w:cnfStyle w:val="000000000000"/>
            </w:pPr>
            <w:r>
              <w:t>RX_ON</w:t>
            </w:r>
          </w:p>
        </w:tc>
        <w:tc>
          <w:tcPr>
            <w:tcW w:w="0" w:type="auto"/>
          </w:tcPr>
          <w:p w:rsidR="008E571E" w:rsidRDefault="008E571E" w:rsidP="008E571E">
            <w:pPr>
              <w:keepNext/>
              <w:cnfStyle w:val="000000000000"/>
            </w:pPr>
            <w:r>
              <w:t>180</w:t>
            </w:r>
          </w:p>
        </w:tc>
      </w:tr>
      <w:tr w:rsidR="008E571E" w:rsidTr="006643BB">
        <w:trPr>
          <w:cnfStyle w:val="000000100000"/>
          <w:jc w:val="center"/>
        </w:trPr>
        <w:tc>
          <w:tcPr>
            <w:cnfStyle w:val="001000000000"/>
            <w:tcW w:w="0" w:type="auto"/>
          </w:tcPr>
          <w:p w:rsidR="008E571E" w:rsidRDefault="008E571E" w:rsidP="008E571E">
            <w:pPr>
              <w:keepNext/>
            </w:pPr>
            <w:r>
              <w:t>7</w:t>
            </w:r>
          </w:p>
        </w:tc>
        <w:tc>
          <w:tcPr>
            <w:tcW w:w="0" w:type="auto"/>
          </w:tcPr>
          <w:p w:rsidR="008E571E" w:rsidRDefault="008E571E" w:rsidP="008E571E">
            <w:pPr>
              <w:keepNext/>
              <w:cnfStyle w:val="000000100000"/>
            </w:pPr>
            <w:r>
              <w:t>RX_ON</w:t>
            </w:r>
          </w:p>
        </w:tc>
        <w:tc>
          <w:tcPr>
            <w:tcW w:w="0" w:type="auto"/>
          </w:tcPr>
          <w:p w:rsidR="008E571E" w:rsidRDefault="008E571E" w:rsidP="008E571E">
            <w:pPr>
              <w:keepNext/>
              <w:cnfStyle w:val="000000100000"/>
            </w:pPr>
            <w:r>
              <w:t>TRX_OFF</w:t>
            </w:r>
          </w:p>
        </w:tc>
        <w:tc>
          <w:tcPr>
            <w:tcW w:w="0" w:type="auto"/>
          </w:tcPr>
          <w:p w:rsidR="008E571E" w:rsidRDefault="008E571E" w:rsidP="008E571E">
            <w:pPr>
              <w:keepNext/>
              <w:cnfStyle w:val="000000100000"/>
            </w:pPr>
            <w:r>
              <w:t>1</w:t>
            </w:r>
          </w:p>
        </w:tc>
      </w:tr>
      <w:tr w:rsidR="008E571E" w:rsidTr="006643BB">
        <w:trPr>
          <w:jc w:val="center"/>
        </w:trPr>
        <w:tc>
          <w:tcPr>
            <w:cnfStyle w:val="001000000000"/>
            <w:tcW w:w="0" w:type="auto"/>
          </w:tcPr>
          <w:p w:rsidR="008E571E" w:rsidRDefault="008E571E" w:rsidP="008E571E">
            <w:pPr>
              <w:keepNext/>
            </w:pPr>
            <w:r>
              <w:t>8</w:t>
            </w:r>
          </w:p>
        </w:tc>
        <w:tc>
          <w:tcPr>
            <w:tcW w:w="0" w:type="auto"/>
          </w:tcPr>
          <w:p w:rsidR="008E571E" w:rsidRDefault="008E571E" w:rsidP="008E571E">
            <w:pPr>
              <w:keepNext/>
              <w:cnfStyle w:val="000000000000"/>
            </w:pPr>
            <w:r>
              <w:t>PLL_ON</w:t>
            </w:r>
          </w:p>
        </w:tc>
        <w:tc>
          <w:tcPr>
            <w:tcW w:w="0" w:type="auto"/>
          </w:tcPr>
          <w:p w:rsidR="008E571E" w:rsidRDefault="008E571E" w:rsidP="008E571E">
            <w:pPr>
              <w:keepNext/>
              <w:cnfStyle w:val="000000000000"/>
            </w:pPr>
            <w:r>
              <w:t>RX_ON</w:t>
            </w:r>
          </w:p>
        </w:tc>
        <w:tc>
          <w:tcPr>
            <w:tcW w:w="0" w:type="auto"/>
          </w:tcPr>
          <w:p w:rsidR="008E571E" w:rsidRDefault="008E571E" w:rsidP="008E571E">
            <w:pPr>
              <w:keepNext/>
              <w:cnfStyle w:val="000000000000"/>
            </w:pPr>
            <w:r>
              <w:t>1</w:t>
            </w:r>
          </w:p>
        </w:tc>
      </w:tr>
      <w:tr w:rsidR="008E571E" w:rsidTr="006643BB">
        <w:trPr>
          <w:cnfStyle w:val="000000100000"/>
          <w:jc w:val="center"/>
        </w:trPr>
        <w:tc>
          <w:tcPr>
            <w:cnfStyle w:val="001000000000"/>
            <w:tcW w:w="0" w:type="auto"/>
          </w:tcPr>
          <w:p w:rsidR="008E571E" w:rsidRDefault="008E571E" w:rsidP="008E571E">
            <w:pPr>
              <w:keepNext/>
            </w:pPr>
            <w:r>
              <w:t>9</w:t>
            </w:r>
          </w:p>
        </w:tc>
        <w:tc>
          <w:tcPr>
            <w:tcW w:w="0" w:type="auto"/>
          </w:tcPr>
          <w:p w:rsidR="008E571E" w:rsidRDefault="008E571E" w:rsidP="008E571E">
            <w:pPr>
              <w:keepNext/>
              <w:cnfStyle w:val="000000100000"/>
            </w:pPr>
            <w:r>
              <w:t>RX_ON</w:t>
            </w:r>
          </w:p>
        </w:tc>
        <w:tc>
          <w:tcPr>
            <w:tcW w:w="0" w:type="auto"/>
          </w:tcPr>
          <w:p w:rsidR="008E571E" w:rsidRDefault="008E571E" w:rsidP="008E571E">
            <w:pPr>
              <w:keepNext/>
              <w:cnfStyle w:val="000000100000"/>
            </w:pPr>
            <w:r>
              <w:t>PLL_ON</w:t>
            </w:r>
          </w:p>
        </w:tc>
        <w:tc>
          <w:tcPr>
            <w:tcW w:w="0" w:type="auto"/>
          </w:tcPr>
          <w:p w:rsidR="008E571E" w:rsidRDefault="008E571E" w:rsidP="008E571E">
            <w:pPr>
              <w:keepNext/>
              <w:cnfStyle w:val="000000100000"/>
            </w:pPr>
            <w:r>
              <w:t>1</w:t>
            </w:r>
          </w:p>
        </w:tc>
      </w:tr>
      <w:tr w:rsidR="008E571E" w:rsidTr="006643BB">
        <w:trPr>
          <w:jc w:val="center"/>
        </w:trPr>
        <w:tc>
          <w:tcPr>
            <w:cnfStyle w:val="001000000000"/>
            <w:tcW w:w="0" w:type="auto"/>
          </w:tcPr>
          <w:p w:rsidR="008E571E" w:rsidRDefault="008E571E" w:rsidP="008E571E">
            <w:pPr>
              <w:keepNext/>
            </w:pPr>
            <w:r>
              <w:t>10</w:t>
            </w:r>
          </w:p>
        </w:tc>
        <w:tc>
          <w:tcPr>
            <w:tcW w:w="0" w:type="auto"/>
          </w:tcPr>
          <w:p w:rsidR="008E571E" w:rsidRDefault="008E571E" w:rsidP="008E571E">
            <w:pPr>
              <w:keepNext/>
              <w:cnfStyle w:val="000000000000"/>
            </w:pPr>
            <w:r>
              <w:t>PLL_ON</w:t>
            </w:r>
          </w:p>
        </w:tc>
        <w:tc>
          <w:tcPr>
            <w:tcW w:w="0" w:type="auto"/>
          </w:tcPr>
          <w:p w:rsidR="008E571E" w:rsidRDefault="008E571E" w:rsidP="008E571E">
            <w:pPr>
              <w:keepNext/>
              <w:cnfStyle w:val="000000000000"/>
            </w:pPr>
            <w:r>
              <w:t>BUSY_TX</w:t>
            </w:r>
          </w:p>
        </w:tc>
        <w:tc>
          <w:tcPr>
            <w:tcW w:w="0" w:type="auto"/>
          </w:tcPr>
          <w:p w:rsidR="008E571E" w:rsidRDefault="008E571E" w:rsidP="008E571E">
            <w:pPr>
              <w:keepNext/>
              <w:cnfStyle w:val="000000000000"/>
            </w:pPr>
            <w:r>
              <w:t>16</w:t>
            </w:r>
          </w:p>
        </w:tc>
      </w:tr>
      <w:tr w:rsidR="008E571E" w:rsidTr="006643BB">
        <w:trPr>
          <w:cnfStyle w:val="000000100000"/>
          <w:jc w:val="center"/>
        </w:trPr>
        <w:tc>
          <w:tcPr>
            <w:cnfStyle w:val="001000000000"/>
            <w:tcW w:w="0" w:type="auto"/>
          </w:tcPr>
          <w:p w:rsidR="008E571E" w:rsidRDefault="008E571E" w:rsidP="008E571E">
            <w:pPr>
              <w:keepNext/>
            </w:pPr>
            <w:r>
              <w:t>11</w:t>
            </w:r>
          </w:p>
        </w:tc>
        <w:tc>
          <w:tcPr>
            <w:tcW w:w="0" w:type="auto"/>
          </w:tcPr>
          <w:p w:rsidR="008E571E" w:rsidRDefault="008E571E" w:rsidP="008E571E">
            <w:pPr>
              <w:keepNext/>
              <w:cnfStyle w:val="000000100000"/>
            </w:pPr>
            <w:r>
              <w:t>BUSY_TX</w:t>
            </w:r>
          </w:p>
        </w:tc>
        <w:tc>
          <w:tcPr>
            <w:tcW w:w="0" w:type="auto"/>
          </w:tcPr>
          <w:p w:rsidR="008E571E" w:rsidRDefault="008E571E" w:rsidP="008E571E">
            <w:pPr>
              <w:keepNext/>
              <w:cnfStyle w:val="000000100000"/>
            </w:pPr>
            <w:r>
              <w:t>PLL_ON</w:t>
            </w:r>
          </w:p>
        </w:tc>
        <w:tc>
          <w:tcPr>
            <w:tcW w:w="0" w:type="auto"/>
          </w:tcPr>
          <w:p w:rsidR="008E571E" w:rsidRDefault="008E571E" w:rsidP="008E571E">
            <w:pPr>
              <w:keepNext/>
              <w:cnfStyle w:val="000000100000"/>
            </w:pPr>
            <w:r>
              <w:t>32</w:t>
            </w:r>
          </w:p>
        </w:tc>
      </w:tr>
      <w:tr w:rsidR="008E571E" w:rsidTr="006643BB">
        <w:trPr>
          <w:jc w:val="center"/>
        </w:trPr>
        <w:tc>
          <w:tcPr>
            <w:cnfStyle w:val="001000000000"/>
            <w:tcW w:w="0" w:type="auto"/>
          </w:tcPr>
          <w:p w:rsidR="008E571E" w:rsidRDefault="008E571E" w:rsidP="008E571E">
            <w:pPr>
              <w:keepNext/>
            </w:pPr>
            <w:r>
              <w:t>12</w:t>
            </w:r>
          </w:p>
        </w:tc>
        <w:tc>
          <w:tcPr>
            <w:tcW w:w="0" w:type="auto"/>
          </w:tcPr>
          <w:p w:rsidR="008E571E" w:rsidRDefault="008E571E" w:rsidP="008E571E">
            <w:pPr>
              <w:keepNext/>
              <w:cnfStyle w:val="000000000000"/>
            </w:pPr>
            <w:r>
              <w:t>All States</w:t>
            </w:r>
          </w:p>
        </w:tc>
        <w:tc>
          <w:tcPr>
            <w:tcW w:w="0" w:type="auto"/>
          </w:tcPr>
          <w:p w:rsidR="008E571E" w:rsidRDefault="008E571E" w:rsidP="008E571E">
            <w:pPr>
              <w:keepNext/>
              <w:cnfStyle w:val="000000000000"/>
            </w:pPr>
            <w:r>
              <w:t>TRX_OFF</w:t>
            </w:r>
          </w:p>
        </w:tc>
        <w:tc>
          <w:tcPr>
            <w:tcW w:w="0" w:type="auto"/>
          </w:tcPr>
          <w:p w:rsidR="008E571E" w:rsidRDefault="008E571E" w:rsidP="008E571E">
            <w:pPr>
              <w:keepNext/>
              <w:cnfStyle w:val="000000000000"/>
            </w:pPr>
            <w:r>
              <w:t>1</w:t>
            </w:r>
          </w:p>
        </w:tc>
      </w:tr>
      <w:tr w:rsidR="008E571E" w:rsidTr="006643BB">
        <w:trPr>
          <w:cnfStyle w:val="000000100000"/>
          <w:jc w:val="center"/>
        </w:trPr>
        <w:tc>
          <w:tcPr>
            <w:cnfStyle w:val="001000000000"/>
            <w:tcW w:w="0" w:type="auto"/>
          </w:tcPr>
          <w:p w:rsidR="008E571E" w:rsidRDefault="008E571E" w:rsidP="008E571E">
            <w:pPr>
              <w:keepNext/>
            </w:pPr>
            <w:r>
              <w:t>13</w:t>
            </w:r>
          </w:p>
        </w:tc>
        <w:tc>
          <w:tcPr>
            <w:tcW w:w="0" w:type="auto"/>
          </w:tcPr>
          <w:p w:rsidR="008E571E" w:rsidRDefault="008E571E" w:rsidP="008E571E">
            <w:pPr>
              <w:keepNext/>
              <w:cnfStyle w:val="000000100000"/>
            </w:pPr>
            <w:r>
              <w:t>RST pulled low</w:t>
            </w:r>
          </w:p>
        </w:tc>
        <w:tc>
          <w:tcPr>
            <w:tcW w:w="0" w:type="auto"/>
          </w:tcPr>
          <w:p w:rsidR="008E571E" w:rsidRDefault="008E571E" w:rsidP="008E571E">
            <w:pPr>
              <w:keepNext/>
              <w:cnfStyle w:val="000000100000"/>
            </w:pPr>
            <w:r>
              <w:t>TRX_OFF</w:t>
            </w:r>
          </w:p>
        </w:tc>
        <w:tc>
          <w:tcPr>
            <w:tcW w:w="0" w:type="auto"/>
          </w:tcPr>
          <w:p w:rsidR="008E571E" w:rsidRDefault="008E571E" w:rsidP="008E571E">
            <w:pPr>
              <w:keepNext/>
              <w:cnfStyle w:val="000000100000"/>
            </w:pPr>
            <w:r>
              <w:t>12</w:t>
            </w:r>
          </w:p>
        </w:tc>
      </w:tr>
    </w:tbl>
    <w:p w:rsidR="008E571E" w:rsidRDefault="008E571E" w:rsidP="006643BB">
      <w:pPr>
        <w:pStyle w:val="Caption"/>
        <w:jc w:val="center"/>
      </w:pPr>
      <w:bookmarkStart w:id="116" w:name="_Ref219316225"/>
      <w:r>
        <w:t xml:space="preserve">Table </w:t>
      </w:r>
      <w:fldSimple w:instr=" STYLEREF 1 \s ">
        <w:r w:rsidR="00465856">
          <w:rPr>
            <w:noProof/>
          </w:rPr>
          <w:t>7</w:t>
        </w:r>
      </w:fldSimple>
      <w:r>
        <w:noBreakHyphen/>
      </w:r>
      <w:fldSimple w:instr=" SEQ Table \* ARABIC \s 1 ">
        <w:r w:rsidR="00465856">
          <w:rPr>
            <w:noProof/>
          </w:rPr>
          <w:t>7</w:t>
        </w:r>
      </w:fldSimple>
      <w:bookmarkEnd w:id="116"/>
      <w:r>
        <w:t xml:space="preserve"> Table of the state transition timing for the AT86RF230 transceiver</w:t>
      </w:r>
    </w:p>
    <w:p w:rsidR="00080CA6" w:rsidRDefault="000C66D8" w:rsidP="00385923">
      <w:r>
        <w:t xml:space="preserve">In the state to state transitions, there are three ways to wait for the transition to complete. While a majority of transitions </w:t>
      </w:r>
      <w:r w:rsidR="004F578A">
        <w:t xml:space="preserve">can follow ithe typical state transition timing in </w:t>
      </w:r>
      <w:fldSimple w:instr=" REF _Ref219316225 ">
        <w:r w:rsidR="00465856">
          <w:t xml:space="preserve">Table </w:t>
        </w:r>
        <w:r w:rsidR="00465856">
          <w:rPr>
            <w:noProof/>
          </w:rPr>
          <w:t>7</w:t>
        </w:r>
        <w:r w:rsidR="00465856">
          <w:noBreakHyphen/>
        </w:r>
        <w:r w:rsidR="00465856">
          <w:rPr>
            <w:noProof/>
          </w:rPr>
          <w:t>7</w:t>
        </w:r>
      </w:fldSimple>
      <w:r w:rsidR="004F578A">
        <w:t>, it is better to guarantee the state transition by either waiting for a PLL_LOCK/PLL_UNLOCK interrupts when transitioning from/to the TRX_OFF and the many active transceiver states or by continually polling the state of the transceiver through the SPI until the destination state is reached.</w:t>
      </w:r>
      <w:r>
        <w:t xml:space="preserve"> </w:t>
      </w:r>
    </w:p>
    <w:p w:rsidR="009F12BB" w:rsidRDefault="00D3630B" w:rsidP="006643BB">
      <w:pPr>
        <w:keepNext/>
        <w:spacing w:after="0"/>
        <w:jc w:val="center"/>
      </w:pPr>
      <w:r>
        <w:rPr>
          <w:noProof/>
          <w:lang w:bidi="ar-SA"/>
        </w:rPr>
        <w:drawing>
          <wp:inline distT="0" distB="0" distL="0" distR="0">
            <wp:extent cx="5943600" cy="2162175"/>
            <wp:effectExtent l="19050" t="0" r="0" b="0"/>
            <wp:docPr id="94" name="Picture 100" descr="C:\Ruibing\Cornell MEng\Cornell 08 Fall\ECE 6930 - SentinelNetwork\AT86RF230 - Timing of an TX_ARET Trans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Ruibing\Cornell MEng\Cornell 08 Fall\ECE 6930 - SentinelNetwork\AT86RF230 - Timing of an TX_ARET Transaction.png"/>
                    <pic:cNvPicPr>
                      <a:picLocks noChangeAspect="1" noChangeArrowheads="1"/>
                    </pic:cNvPicPr>
                  </pic:nvPicPr>
                  <pic:blipFill>
                    <a:blip r:embed="rId85" cstate="print"/>
                    <a:srcRect t="9562"/>
                    <a:stretch>
                      <a:fillRect/>
                    </a:stretch>
                  </pic:blipFill>
                  <pic:spPr bwMode="auto">
                    <a:xfrm>
                      <a:off x="0" y="0"/>
                      <a:ext cx="5943600" cy="2162175"/>
                    </a:xfrm>
                    <a:prstGeom prst="rect">
                      <a:avLst/>
                    </a:prstGeom>
                    <a:noFill/>
                    <a:ln w="9525">
                      <a:noFill/>
                      <a:miter lim="800000"/>
                      <a:headEnd/>
                      <a:tailEnd/>
                    </a:ln>
                  </pic:spPr>
                </pic:pic>
              </a:graphicData>
            </a:graphic>
          </wp:inline>
        </w:drawing>
      </w:r>
    </w:p>
    <w:p w:rsidR="009F12BB" w:rsidRDefault="009F12BB" w:rsidP="006643BB">
      <w:pPr>
        <w:pStyle w:val="Caption"/>
        <w:jc w:val="center"/>
      </w:pPr>
      <w:bookmarkStart w:id="117" w:name="_Ref219319275"/>
      <w:r>
        <w:t xml:space="preserve">Figure </w:t>
      </w:r>
      <w:fldSimple w:instr=" STYLEREF 1 \s ">
        <w:r w:rsidR="00465856">
          <w:rPr>
            <w:noProof/>
          </w:rPr>
          <w:t>7</w:t>
        </w:r>
      </w:fldSimple>
      <w:r w:rsidR="008F5498">
        <w:noBreakHyphen/>
      </w:r>
      <w:fldSimple w:instr=" SEQ Figure \* ARABIC \s 1 ">
        <w:r w:rsidR="00465856">
          <w:rPr>
            <w:noProof/>
          </w:rPr>
          <w:t>19</w:t>
        </w:r>
      </w:fldSimple>
      <w:bookmarkEnd w:id="117"/>
      <w:r w:rsidR="000C66D8">
        <w:t xml:space="preserve"> Timing diagram of a TX_ARET transmission</w:t>
      </w:r>
    </w:p>
    <w:p w:rsidR="004F578A" w:rsidRPr="004F578A" w:rsidRDefault="00BF6500" w:rsidP="004F578A">
      <w:r>
        <w:t>The timing</w:t>
      </w:r>
      <w:r w:rsidR="00DD5F99">
        <w:t xml:space="preserve"> diagram of a</w:t>
      </w:r>
      <w:r w:rsidR="003D2063">
        <w:t>n example of a</w:t>
      </w:r>
      <w:r w:rsidR="00DD5F99">
        <w:t xml:space="preserve"> TX_ARET transmission in </w:t>
      </w:r>
      <w:fldSimple w:instr=" REF _Ref219319275 ">
        <w:r w:rsidR="00465856">
          <w:t xml:space="preserve">Figure </w:t>
        </w:r>
        <w:r w:rsidR="00465856">
          <w:rPr>
            <w:noProof/>
          </w:rPr>
          <w:t>7</w:t>
        </w:r>
        <w:r w:rsidR="00465856">
          <w:noBreakHyphen/>
        </w:r>
        <w:r w:rsidR="00465856">
          <w:rPr>
            <w:noProof/>
          </w:rPr>
          <w:t>19</w:t>
        </w:r>
      </w:fldSimple>
      <w:r w:rsidR="00DD5F99">
        <w:t xml:space="preserve"> shows how an actual data transmission works in the extended operating mode. After </w:t>
      </w:r>
      <w:r>
        <w:t xml:space="preserve">bringing </w:t>
      </w:r>
      <w:r w:rsidR="00DD5F99">
        <w:t xml:space="preserve"> the transceiver to the TX_ARET_ON state, the microcontroller can initiate transmission by toggling the SLP_TR pin, bringing the transceiver to the BUSY_TX_ARET state. This will cause the transceiver to perform CSMA_CA and then begin transmit the SHR field in the PHY frame after confirming the presence of a clear channel. As the transceiver does this, the microcontroller must then upload the actual PSDU data, which contains the MAC frame, to the transceiver. After</w:t>
      </w:r>
      <w:r w:rsidR="003D2063">
        <w:t xml:space="preserve">t the PHY has been transmitted; </w:t>
      </w:r>
      <w:r w:rsidR="00DD5F99">
        <w:t xml:space="preserve">it will </w:t>
      </w:r>
      <w:r w:rsidR="003D2063">
        <w:t xml:space="preserve">then wait for an acknowledgement frame from the destination transceiver if the acknowledgement functionality was </w:t>
      </w:r>
      <w:r w:rsidR="003D2063">
        <w:lastRenderedPageBreak/>
        <w:t>enabled in the proper FCF subfield. Finally, the transceiver will notify the microcontroller of the completion of the transmission through the TRX_END interrupt request.</w:t>
      </w:r>
    </w:p>
    <w:p w:rsidR="009F12BB" w:rsidRDefault="00D3630B" w:rsidP="006643BB">
      <w:pPr>
        <w:keepNext/>
        <w:spacing w:after="0"/>
        <w:jc w:val="center"/>
      </w:pPr>
      <w:r>
        <w:rPr>
          <w:noProof/>
          <w:lang w:bidi="ar-SA"/>
        </w:rPr>
        <w:drawing>
          <wp:inline distT="0" distB="0" distL="0" distR="0">
            <wp:extent cx="5943600" cy="1543050"/>
            <wp:effectExtent l="19050" t="0" r="0" b="0"/>
            <wp:docPr id="95" name="Picture 101" descr="C:\Ruibing\Cornell MEng\Cornell 08 Fall\ECE 6930 - SentinelNetwork\AT86RF230 - Timing of an RX_AACK Trans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Ruibing\Cornell MEng\Cornell 08 Fall\ECE 6930 - SentinelNetwork\AT86RF230 - Timing of an RX_AACK Transaction.png"/>
                    <pic:cNvPicPr>
                      <a:picLocks noChangeAspect="1" noChangeArrowheads="1"/>
                    </pic:cNvPicPr>
                  </pic:nvPicPr>
                  <pic:blipFill>
                    <a:blip r:embed="rId86" cstate="print"/>
                    <a:srcRect t="10989"/>
                    <a:stretch>
                      <a:fillRect/>
                    </a:stretch>
                  </pic:blipFill>
                  <pic:spPr bwMode="auto">
                    <a:xfrm>
                      <a:off x="0" y="0"/>
                      <a:ext cx="5943600" cy="1543050"/>
                    </a:xfrm>
                    <a:prstGeom prst="rect">
                      <a:avLst/>
                    </a:prstGeom>
                    <a:noFill/>
                    <a:ln w="9525">
                      <a:noFill/>
                      <a:miter lim="800000"/>
                      <a:headEnd/>
                      <a:tailEnd/>
                    </a:ln>
                  </pic:spPr>
                </pic:pic>
              </a:graphicData>
            </a:graphic>
          </wp:inline>
        </w:drawing>
      </w:r>
    </w:p>
    <w:p w:rsidR="00D3630B" w:rsidRDefault="009F12BB" w:rsidP="006643BB">
      <w:pPr>
        <w:pStyle w:val="Caption"/>
        <w:jc w:val="center"/>
      </w:pPr>
      <w:r>
        <w:t xml:space="preserve">Figure </w:t>
      </w:r>
      <w:fldSimple w:instr=" STYLEREF 1 \s ">
        <w:r w:rsidR="00465856">
          <w:rPr>
            <w:noProof/>
          </w:rPr>
          <w:t>7</w:t>
        </w:r>
      </w:fldSimple>
      <w:r w:rsidR="008F5498">
        <w:noBreakHyphen/>
      </w:r>
      <w:fldSimple w:instr=" SEQ Figure \* ARABIC \s 1 ">
        <w:r w:rsidR="00465856">
          <w:rPr>
            <w:noProof/>
          </w:rPr>
          <w:t>20</w:t>
        </w:r>
      </w:fldSimple>
      <w:r w:rsidR="000C66D8">
        <w:t xml:space="preserve"> Timing diagram of a RX_AACK reception</w:t>
      </w:r>
    </w:p>
    <w:p w:rsidR="00D3630B" w:rsidRDefault="003D2063" w:rsidP="00385923">
      <w:r>
        <w:t xml:space="preserve">The timing diagram of an example of a RX_AACK reception in </w:t>
      </w:r>
      <w:fldSimple w:instr=" REF _Ref219322353 ">
        <w:r w:rsidR="00465856">
          <w:t xml:space="preserve">Figure </w:t>
        </w:r>
        <w:r w:rsidR="00465856">
          <w:rPr>
            <w:noProof/>
          </w:rPr>
          <w:t>7</w:t>
        </w:r>
        <w:r w:rsidR="00465856">
          <w:noBreakHyphen/>
        </w:r>
        <w:r w:rsidR="00465856">
          <w:rPr>
            <w:noProof/>
          </w:rPr>
          <w:t>12</w:t>
        </w:r>
      </w:fldSimple>
      <w:r>
        <w:t xml:space="preserve"> shows how an actual data transmission works in the extended operating mode.</w:t>
      </w:r>
      <w:r w:rsidR="00BF6500">
        <w:t xml:space="preserve"> The microcontroller first brings the transceiver to the RX_AACK_ON state, where it will listen for the SFD of an incoming frame. When it does detect an incoming frame and validate that it is intended for this particular transceiver through the address filter, it will cause the transceiver to transition into the BUSY_RX_AACK state, where it will receive the entire data payload from the incoming frame and confirme the intregity of the data through FCS. Then it will notify the microcontroller that the data is ready to be downloaded through the TRX_END interrupt. Unlike in basic operating mode, the extended operating mode does not allow the microcontroller to download the data payload as it is being received by the transceiver due to the need to perform the FCS check on it. While the </w:t>
      </w:r>
      <w:r w:rsidR="00104D4D">
        <w:t>microcontroller downloads the MPDU, the transceiver now must send the ackknowledgement to source of the frame if the acknowledgement subfield in the FCF is set. After this is done, the transmitter will automatically transition back into the RX_AACK_ON state.</w:t>
      </w:r>
    </w:p>
    <w:p w:rsidR="00385923" w:rsidRDefault="00385923" w:rsidP="006D1BA5">
      <w:pPr>
        <w:pStyle w:val="Heading3"/>
      </w:pPr>
      <w:bookmarkStart w:id="118" w:name="_Toc229471790"/>
      <w:r>
        <w:t>Implementation</w:t>
      </w:r>
      <w:bookmarkEnd w:id="118"/>
    </w:p>
    <w:p w:rsidR="00385923" w:rsidRDefault="00A64DCA" w:rsidP="00385923">
      <w:r>
        <w:t xml:space="preserve">The implementation of the RF library is based on several keys factors. In the development process, the library began with the full implementation of the basic operating mode. After assessing that it did not offer enough native functionality to satisfy the requirements of the project, the extended operating mode was chosen to be implemented so as to extend those functionalities. During the course of implementing the entire embedded library for the AT86RF230 transceiver, all secondary (e.g. not mission critical) functionalities, such as calibration, channel selection, and setting transmission power output level, were implemented into the library but not used in the implementation of the Sentinel Network. In other words, almost all of the functionalities of the AT86RF230 transceiver </w:t>
      </w:r>
      <w:r w:rsidR="00424089">
        <w:t>have</w:t>
      </w:r>
      <w:r>
        <w:t xml:space="preserve"> been fully implemented in the library.</w:t>
      </w:r>
    </w:p>
    <w:p w:rsidR="00424089" w:rsidRDefault="00424089" w:rsidP="00385923">
      <w:r>
        <w:t>Since one of the key requirements that have been a part of the project is making all designs and implementations as robust as possible, the software library for the RF interface is no exception. While the nodes only support short network address mode, the library is dynamically built to support both short and extended network address modes through a dynamic MHR generation algorithm.</w:t>
      </w:r>
    </w:p>
    <w:p w:rsidR="00424089" w:rsidRDefault="009B12B1" w:rsidP="00385923">
      <w:r>
        <w:t xml:space="preserve">In order support a slow microcontroller host, the library has written so that it can be customized for slow access. For example, after a microcontroller receives a message and is parsing it, the transceiver is </w:t>
      </w:r>
      <w:r>
        <w:lastRenderedPageBreak/>
        <w:t xml:space="preserve">normally in a RX listening state once more where it can receive more data. However, the microcontroller in this scenario is not ready to process such data, so it will be lost, as a result the microcontroller is allowed to make a safe transition command for the transceiver so that as soon as it finishes sending the acknowledgement frame to the sender it will transition into the TRX_OFF state. The novelty of this implementation is that in the TRX_OFF state, it will not receive and hence send back any ackownledgement frames, so the sender will continue to try sending its message until the receiving node is ready to receive them by bringing the transceiver back to the RX listening state. This is particularly useful in the scenario of a client node receiving DHCP offers from servers. After broadcasting a DHCP offer message, all the server nodes in the vicinity will reply back </w:t>
      </w:r>
      <w:r w:rsidRPr="009B12B1">
        <w:t>simultaneously</w:t>
      </w:r>
      <w:r>
        <w:t xml:space="preserve"> to the client node, causing the first to be received but all the rest to be potentially lost. This implementation allows them all to be received. </w:t>
      </w:r>
    </w:p>
    <w:p w:rsidR="00385923" w:rsidRDefault="00385923" w:rsidP="006D1BA5">
      <w:pPr>
        <w:pStyle w:val="Heading3"/>
      </w:pPr>
      <w:bookmarkStart w:id="119" w:name="_Toc229471791"/>
      <w:r>
        <w:t>Conclusion</w:t>
      </w:r>
      <w:bookmarkEnd w:id="119"/>
    </w:p>
    <w:p w:rsidR="00385923" w:rsidRPr="00385923" w:rsidRDefault="000C6DF9" w:rsidP="00385923">
      <w:r>
        <w:t xml:space="preserve">The </w:t>
      </w:r>
      <w:r w:rsidR="00330F2E">
        <w:t>transceiver library was implemented to cover both basic and extended operating modes. While it does not implement the beacon and MAC command frame types, it is able to use the data and acknowledgement frame types, the only two required for the scope of the project, perfectly.</w:t>
      </w:r>
    </w:p>
    <w:p w:rsidR="00F97157" w:rsidRDefault="00F97157" w:rsidP="006D1BA5">
      <w:pPr>
        <w:pStyle w:val="Heading3"/>
      </w:pPr>
      <w:bookmarkStart w:id="120" w:name="_Toc229471792"/>
      <w:r>
        <w:t>Future Recommendations</w:t>
      </w:r>
      <w:bookmarkEnd w:id="120"/>
    </w:p>
    <w:p w:rsidR="00385923" w:rsidRDefault="000C6DF9" w:rsidP="000C6DF9">
      <w:pPr>
        <w:pStyle w:val="ListParagraph"/>
        <w:numPr>
          <w:ilvl w:val="0"/>
          <w:numId w:val="20"/>
        </w:numPr>
      </w:pPr>
      <w:r>
        <w:t xml:space="preserve">Implement the other MAC frame types, </w:t>
      </w:r>
      <w:r w:rsidR="00330F2E">
        <w:t>such</w:t>
      </w:r>
      <w:r>
        <w:t xml:space="preserve"> the beacon frame, to allow the Sentinel Network to adopt a synchronized, beacon topology instead of an asynchronously powered topology that it currently has.</w:t>
      </w:r>
    </w:p>
    <w:p w:rsidR="009F12BB" w:rsidRDefault="000C6DF9" w:rsidP="000C6DF9">
      <w:pPr>
        <w:pStyle w:val="ListParagraph"/>
        <w:numPr>
          <w:ilvl w:val="0"/>
          <w:numId w:val="20"/>
        </w:numPr>
      </w:pPr>
      <w:r>
        <w:t xml:space="preserve">It was mentioned earlier but, it should still be emphasized that more analysis needs to be placed </w:t>
      </w:r>
      <w:r w:rsidR="009F12BB">
        <w:t>on the trade off between using the master clock output from the transceiver for the microcontroller clock input. While it reduces the need for an external clock input for the microcontroller and could potentially reduce the power consumption of the microcontroller, it also requires the transceiver to be in TRX_OFF state instead of SLEEP state just so it can continue to supply the microcontroller with the clock. The best comparison should be between the external clock set at 1 MHz and the internal RC oscillator set at the same frequency.</w:t>
      </w:r>
    </w:p>
    <w:p w:rsidR="000C6DF9" w:rsidRDefault="009F12BB" w:rsidP="000C6DF9">
      <w:pPr>
        <w:pStyle w:val="ListParagraph"/>
        <w:numPr>
          <w:ilvl w:val="0"/>
          <w:numId w:val="20"/>
        </w:numPr>
      </w:pPr>
      <w:r>
        <w:t>The same needs to be done on just what clock frequency should be adopted for the solar powered, remote nodes. A higher clock frequency does increase current consumption, but it also reduces the amount of time the microcontroller has to be on. If the transceiver consumes much more current in its PLL states, then it does not make sense for it to wait for a slow microcontroller.</w:t>
      </w:r>
    </w:p>
    <w:p w:rsidR="00F97157" w:rsidRDefault="00F97157" w:rsidP="006D1BA5">
      <w:pPr>
        <w:pStyle w:val="Heading1"/>
      </w:pPr>
      <w:bookmarkStart w:id="121" w:name="_Toc229471793"/>
      <w:r>
        <w:t>Sensor</w:t>
      </w:r>
      <w:bookmarkEnd w:id="121"/>
    </w:p>
    <w:p w:rsidR="00385923" w:rsidRDefault="00385923" w:rsidP="00385923">
      <w:pPr>
        <w:pStyle w:val="Heading2"/>
      </w:pPr>
      <w:bookmarkStart w:id="122" w:name="_Toc229471794"/>
      <w:r>
        <w:t>Abstract</w:t>
      </w:r>
      <w:bookmarkEnd w:id="122"/>
    </w:p>
    <w:p w:rsidR="00E4461D" w:rsidRPr="00E4461D" w:rsidRDefault="00E4461D" w:rsidP="00E4461D">
      <w:r>
        <w:t>The sensor subsystem is tasked with detecting intruders and notifying the controller that an alert must be sent to the base node. In other words, the sensor subsystem is simply a trigger mechanism which begins a specific stream of data transmission to the base node.</w:t>
      </w:r>
    </w:p>
    <w:p w:rsidR="00593F59" w:rsidRDefault="00593F59" w:rsidP="00593F59">
      <w:pPr>
        <w:pStyle w:val="Heading2"/>
      </w:pPr>
      <w:bookmarkStart w:id="123" w:name="_Toc229471795"/>
      <w:r>
        <w:lastRenderedPageBreak/>
        <w:t>Introduction</w:t>
      </w:r>
      <w:bookmarkEnd w:id="123"/>
    </w:p>
    <w:p w:rsidR="00E4461D" w:rsidRDefault="00E4461D" w:rsidP="006643BB">
      <w:pPr>
        <w:keepNext/>
        <w:jc w:val="center"/>
      </w:pPr>
      <w:r>
        <w:rPr>
          <w:noProof/>
          <w:lang w:bidi="ar-SA"/>
        </w:rPr>
        <w:drawing>
          <wp:inline distT="0" distB="0" distL="0" distR="0">
            <wp:extent cx="2421846" cy="1789624"/>
            <wp:effectExtent l="1905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srcRect l="7738" t="19345" r="7508" b="18026"/>
                    <a:stretch>
                      <a:fillRect/>
                    </a:stretch>
                  </pic:blipFill>
                  <pic:spPr bwMode="auto">
                    <a:xfrm>
                      <a:off x="0" y="0"/>
                      <a:ext cx="2421846" cy="1789624"/>
                    </a:xfrm>
                    <a:prstGeom prst="rect">
                      <a:avLst/>
                    </a:prstGeom>
                    <a:noFill/>
                    <a:ln w="9525">
                      <a:noFill/>
                      <a:miter lim="800000"/>
                      <a:headEnd/>
                      <a:tailEnd/>
                    </a:ln>
                  </pic:spPr>
                </pic:pic>
              </a:graphicData>
            </a:graphic>
          </wp:inline>
        </w:drawing>
      </w:r>
    </w:p>
    <w:p w:rsidR="00E4461D" w:rsidRPr="00E4461D" w:rsidRDefault="00E4461D" w:rsidP="006643BB">
      <w:pPr>
        <w:pStyle w:val="Caption"/>
        <w:jc w:val="center"/>
      </w:pPr>
      <w:r>
        <w:t xml:space="preserve">Figure </w:t>
      </w:r>
      <w:fldSimple w:instr=" STYLEREF 1 \s ">
        <w:r w:rsidR="00465856">
          <w:rPr>
            <w:noProof/>
          </w:rPr>
          <w:t>8</w:t>
        </w:r>
      </w:fldSimple>
      <w:r w:rsidR="008F5498">
        <w:noBreakHyphen/>
      </w:r>
      <w:fldSimple w:instr=" SEQ Figure \* ARABIC \s 1 ">
        <w:r w:rsidR="00465856">
          <w:rPr>
            <w:noProof/>
          </w:rPr>
          <w:t>1</w:t>
        </w:r>
      </w:fldSimple>
      <w:r>
        <w:t xml:space="preserve"> Photo of the SE-10 PIR motion sensor</w:t>
      </w:r>
    </w:p>
    <w:p w:rsidR="00E4461D" w:rsidRDefault="00E4461D" w:rsidP="00FB4A91">
      <w:r>
        <w:t xml:space="preserve">While there are many different passive infrared motion sensors available commercially, the goal of acquiring digital, low cost ones that operate at low voltages proofed to be a challenge until the Hansellec SE-10 motion sensor was found. </w:t>
      </w:r>
    </w:p>
    <w:p w:rsidR="00FB4A91" w:rsidRDefault="00E4461D" w:rsidP="00FB4A91">
      <w:r>
        <w:t>Manufactured by Hanseelec and</w:t>
      </w:r>
      <w:r w:rsidR="00FB4A91" w:rsidRPr="000F317F">
        <w:t xml:space="preserve"> sold by Sparkfun number SEN-08630</w:t>
      </w:r>
      <w:r>
        <w:t xml:space="preserve">, the SE-10 motion sensor was relatively inexpensive when acquired in low quanitites when compared to many other alternatives. As can be seen in </w:t>
      </w:r>
      <w:r w:rsidR="006B7C84">
        <w:fldChar w:fldCharType="begin"/>
      </w:r>
      <w:r>
        <w:instrText xml:space="preserve"> REF _Ref218266179 \h </w:instrText>
      </w:r>
      <w:r w:rsidR="006B7C84">
        <w:fldChar w:fldCharType="separate"/>
      </w:r>
      <w:r w:rsidR="00465856">
        <w:t xml:space="preserve">Figure </w:t>
      </w:r>
      <w:r w:rsidR="00465856">
        <w:rPr>
          <w:noProof/>
        </w:rPr>
        <w:t>8</w:t>
      </w:r>
      <w:r w:rsidR="00465856">
        <w:noBreakHyphen/>
      </w:r>
      <w:r w:rsidR="00465856">
        <w:rPr>
          <w:noProof/>
        </w:rPr>
        <w:t>2</w:t>
      </w:r>
      <w:r w:rsidR="006B7C84">
        <w:fldChar w:fldCharType="end"/>
      </w:r>
      <w:r>
        <w:t xml:space="preserve">, it is a self-sufficient sensor that only requires three connections to operate. </w:t>
      </w:r>
    </w:p>
    <w:p w:rsidR="00FB4A91" w:rsidRDefault="00B37966" w:rsidP="00B37966">
      <w:r>
        <w:t>The SE-10 is a dual sensor PIR, allowing it to cause less false-trigger</w:t>
      </w:r>
      <w:r w:rsidR="00FB4A91">
        <w:t xml:space="preserve"> than </w:t>
      </w:r>
      <w:r>
        <w:t xml:space="preserve">even traditional </w:t>
      </w:r>
      <w:r w:rsidR="00FB4A91">
        <w:t>ultrasonic</w:t>
      </w:r>
      <w:r>
        <w:t xml:space="preserve"> sensors</w:t>
      </w:r>
      <w:r w:rsidR="00FB4A91">
        <w:t>.</w:t>
      </w:r>
      <w:r>
        <w:t xml:space="preserve"> </w:t>
      </w:r>
      <w:r w:rsidR="00FB4A91">
        <w:t>Changing the</w:t>
      </w:r>
      <w:r>
        <w:t xml:space="preserve"> semi-transparent</w:t>
      </w:r>
      <w:r w:rsidR="00FB4A91">
        <w:t xml:space="preserve"> cover </w:t>
      </w:r>
      <w:r>
        <w:t>can also cause the range and scope of this sensor to be changed</w:t>
      </w:r>
      <w:r w:rsidR="00FB4A91">
        <w:t>.</w:t>
      </w:r>
      <w:r>
        <w:t xml:space="preserve"> Initial tests conducted on the sensor showed that it requires </w:t>
      </w:r>
      <w:r w:rsidR="00FB4A91">
        <w:t>direct and uninterrupted line of sight. It</w:t>
      </w:r>
      <w:r>
        <w:t xml:space="preserve"> i</w:t>
      </w:r>
      <w:r w:rsidR="00FB4A91">
        <w:t>s unable to det</w:t>
      </w:r>
      <w:r>
        <w:t>ect through cloth or cardboard, but it will detect</w:t>
      </w:r>
      <w:r w:rsidR="00FB4A91">
        <w:t xml:space="preserve"> movement in front of it from about 8 feet away.</w:t>
      </w:r>
    </w:p>
    <w:p w:rsidR="00FB4A91" w:rsidRDefault="00B37966" w:rsidP="00B37966">
      <w:r>
        <w:t xml:space="preserve">In operation, it requires about 1-2 seconds to power up and take an infrared “snapshoot” of the still room. If any heat source </w:t>
      </w:r>
      <w:r w:rsidR="00FB4A91">
        <w:t xml:space="preserve">moves after </w:t>
      </w:r>
      <w:r>
        <w:t>that period, the alarm</w:t>
      </w:r>
      <w:r w:rsidR="00FB4A91">
        <w:t xml:space="preserve"> pin will </w:t>
      </w:r>
      <w:r>
        <w:t>be pulled to ground</w:t>
      </w:r>
      <w:r w:rsidR="00FB4A91">
        <w:t>.</w:t>
      </w:r>
      <w:r>
        <w:t xml:space="preserve"> When operating at 3.3 V, the sensor will consume 1.6 mA. </w:t>
      </w:r>
    </w:p>
    <w:p w:rsidR="00691ACC" w:rsidRPr="00691ACC" w:rsidRDefault="00691ACC" w:rsidP="00691ACC">
      <w:pPr>
        <w:pStyle w:val="Heading2"/>
      </w:pPr>
      <w:bookmarkStart w:id="124" w:name="_Toc229471796"/>
      <w:r>
        <w:t>Subsystem Requirements</w:t>
      </w:r>
      <w:bookmarkEnd w:id="124"/>
    </w:p>
    <w:tbl>
      <w:tblPr>
        <w:tblStyle w:val="MediumShading2-Accent2"/>
        <w:tblW w:w="0" w:type="auto"/>
        <w:jc w:val="center"/>
        <w:tblLook w:val="04A0"/>
      </w:tblPr>
      <w:tblGrid>
        <w:gridCol w:w="771"/>
        <w:gridCol w:w="5778"/>
        <w:gridCol w:w="1153"/>
        <w:gridCol w:w="1874"/>
      </w:tblGrid>
      <w:tr w:rsidR="00E87F6F" w:rsidTr="006643BB">
        <w:trPr>
          <w:cnfStyle w:val="100000000000"/>
          <w:cantSplit/>
          <w:jc w:val="center"/>
        </w:trPr>
        <w:tc>
          <w:tcPr>
            <w:cnfStyle w:val="001000000100"/>
            <w:tcW w:w="0" w:type="auto"/>
          </w:tcPr>
          <w:p w:rsidR="00E87F6F" w:rsidRDefault="00E87F6F" w:rsidP="003F79D5">
            <w:pPr>
              <w:rPr>
                <w:lang w:bidi="ar-SA"/>
              </w:rPr>
            </w:pPr>
            <w:r>
              <w:rPr>
                <w:lang w:bidi="ar-SA"/>
              </w:rPr>
              <w:t>ID</w:t>
            </w:r>
          </w:p>
        </w:tc>
        <w:tc>
          <w:tcPr>
            <w:tcW w:w="0" w:type="auto"/>
          </w:tcPr>
          <w:p w:rsidR="00E87F6F" w:rsidRDefault="00E87F6F" w:rsidP="003F79D5">
            <w:pPr>
              <w:cnfStyle w:val="100000000000"/>
              <w:rPr>
                <w:lang w:bidi="ar-SA"/>
              </w:rPr>
            </w:pPr>
            <w:r>
              <w:rPr>
                <w:lang w:bidi="ar-SA"/>
              </w:rPr>
              <w:t>Requirement</w:t>
            </w:r>
          </w:p>
        </w:tc>
        <w:tc>
          <w:tcPr>
            <w:tcW w:w="0" w:type="auto"/>
          </w:tcPr>
          <w:p w:rsidR="00E87F6F" w:rsidRDefault="00E87F6F" w:rsidP="003F79D5">
            <w:pPr>
              <w:cnfStyle w:val="100000000000"/>
              <w:rPr>
                <w:lang w:bidi="ar-SA"/>
              </w:rPr>
            </w:pPr>
            <w:r>
              <w:rPr>
                <w:lang w:bidi="ar-SA"/>
              </w:rPr>
              <w:t>Type</w:t>
            </w:r>
          </w:p>
        </w:tc>
        <w:tc>
          <w:tcPr>
            <w:tcW w:w="0" w:type="auto"/>
          </w:tcPr>
          <w:p w:rsidR="00E87F6F" w:rsidRDefault="00E87F6F" w:rsidP="003F79D5">
            <w:pPr>
              <w:cnfStyle w:val="100000000000"/>
              <w:rPr>
                <w:lang w:bidi="ar-SA"/>
              </w:rPr>
            </w:pPr>
            <w:r>
              <w:rPr>
                <w:lang w:bidi="ar-SA"/>
              </w:rPr>
              <w:t>Abstract Name</w:t>
            </w:r>
          </w:p>
        </w:tc>
      </w:tr>
      <w:tr w:rsidR="00E87F6F" w:rsidTr="006643BB">
        <w:trPr>
          <w:cnfStyle w:val="000000100000"/>
          <w:cantSplit/>
          <w:jc w:val="center"/>
        </w:trPr>
        <w:tc>
          <w:tcPr>
            <w:cnfStyle w:val="001000000000"/>
            <w:tcW w:w="0" w:type="auto"/>
          </w:tcPr>
          <w:p w:rsidR="00E87F6F" w:rsidRDefault="00E87F6F" w:rsidP="003F79D5">
            <w:pPr>
              <w:rPr>
                <w:lang w:bidi="ar-SA"/>
              </w:rPr>
            </w:pPr>
            <w:r>
              <w:rPr>
                <w:lang w:bidi="ar-SA"/>
              </w:rPr>
              <w:t>OR3.1</w:t>
            </w:r>
          </w:p>
        </w:tc>
        <w:tc>
          <w:tcPr>
            <w:tcW w:w="0" w:type="auto"/>
          </w:tcPr>
          <w:p w:rsidR="00E87F6F" w:rsidRDefault="00E87F6F" w:rsidP="003F79D5">
            <w:pPr>
              <w:cnfStyle w:val="000000100000"/>
              <w:rPr>
                <w:lang w:bidi="ar-SA"/>
              </w:rPr>
            </w:pPr>
            <w:r>
              <w:rPr>
                <w:lang w:bidi="ar-SA"/>
              </w:rPr>
              <w:t>The sensor subsystem shall detect moving trespassers</w:t>
            </w:r>
          </w:p>
        </w:tc>
        <w:tc>
          <w:tcPr>
            <w:tcW w:w="0" w:type="auto"/>
          </w:tcPr>
          <w:p w:rsidR="00E87F6F" w:rsidRDefault="00E87F6F" w:rsidP="003F79D5">
            <w:pPr>
              <w:cnfStyle w:val="000000100000"/>
              <w:rPr>
                <w:lang w:bidi="ar-SA"/>
              </w:rPr>
            </w:pPr>
            <w:r>
              <w:rPr>
                <w:lang w:bidi="ar-SA"/>
              </w:rPr>
              <w:t>Functional</w:t>
            </w:r>
          </w:p>
        </w:tc>
        <w:tc>
          <w:tcPr>
            <w:tcW w:w="0" w:type="auto"/>
          </w:tcPr>
          <w:p w:rsidR="00E87F6F" w:rsidRDefault="00E87F6F" w:rsidP="003F79D5">
            <w:pPr>
              <w:cnfStyle w:val="000000100000"/>
              <w:rPr>
                <w:lang w:bidi="ar-SA"/>
              </w:rPr>
            </w:pPr>
            <w:r>
              <w:rPr>
                <w:lang w:bidi="ar-SA"/>
              </w:rPr>
              <w:t>Detect trespassers</w:t>
            </w:r>
          </w:p>
        </w:tc>
      </w:tr>
      <w:tr w:rsidR="00E87F6F" w:rsidTr="006643BB">
        <w:trPr>
          <w:cantSplit/>
          <w:jc w:val="center"/>
        </w:trPr>
        <w:tc>
          <w:tcPr>
            <w:cnfStyle w:val="001000000000"/>
            <w:tcW w:w="0" w:type="auto"/>
          </w:tcPr>
          <w:p w:rsidR="00E87F6F" w:rsidRDefault="00E87F6F" w:rsidP="003F79D5">
            <w:pPr>
              <w:rPr>
                <w:lang w:bidi="ar-SA"/>
              </w:rPr>
            </w:pPr>
            <w:r>
              <w:rPr>
                <w:lang w:bidi="ar-SA"/>
              </w:rPr>
              <w:t>OR3.2</w:t>
            </w:r>
          </w:p>
        </w:tc>
        <w:tc>
          <w:tcPr>
            <w:tcW w:w="0" w:type="auto"/>
          </w:tcPr>
          <w:p w:rsidR="00E87F6F" w:rsidRDefault="00E87F6F" w:rsidP="00E87F6F">
            <w:pPr>
              <w:cnfStyle w:val="000000000000"/>
              <w:rPr>
                <w:lang w:bidi="ar-SA"/>
              </w:rPr>
            </w:pPr>
            <w:r>
              <w:rPr>
                <w:lang w:bidi="ar-SA"/>
              </w:rPr>
              <w:t>The sensor subsystem shall wakeup the controller on detection</w:t>
            </w:r>
          </w:p>
        </w:tc>
        <w:tc>
          <w:tcPr>
            <w:tcW w:w="0" w:type="auto"/>
          </w:tcPr>
          <w:p w:rsidR="00E87F6F" w:rsidRDefault="00E87F6F" w:rsidP="003F79D5">
            <w:pPr>
              <w:cnfStyle w:val="000000000000"/>
              <w:rPr>
                <w:lang w:bidi="ar-SA"/>
              </w:rPr>
            </w:pPr>
            <w:r>
              <w:rPr>
                <w:lang w:bidi="ar-SA"/>
              </w:rPr>
              <w:t>Functional</w:t>
            </w:r>
          </w:p>
        </w:tc>
        <w:tc>
          <w:tcPr>
            <w:tcW w:w="0" w:type="auto"/>
          </w:tcPr>
          <w:p w:rsidR="00E87F6F" w:rsidRDefault="00E87F6F" w:rsidP="00E87F6F">
            <w:pPr>
              <w:keepNext/>
              <w:cnfStyle w:val="000000000000"/>
              <w:rPr>
                <w:lang w:bidi="ar-SA"/>
              </w:rPr>
            </w:pPr>
            <w:r>
              <w:rPr>
                <w:lang w:bidi="ar-SA"/>
              </w:rPr>
              <w:t>Wakeup controller</w:t>
            </w:r>
          </w:p>
        </w:tc>
      </w:tr>
    </w:tbl>
    <w:p w:rsidR="00385923" w:rsidRDefault="00E87F6F" w:rsidP="006643BB">
      <w:pPr>
        <w:pStyle w:val="Caption"/>
        <w:jc w:val="center"/>
      </w:pPr>
      <w:r>
        <w:t xml:space="preserve">Table </w:t>
      </w:r>
      <w:fldSimple w:instr=" STYLEREF 1 \s ">
        <w:r w:rsidR="00465856">
          <w:rPr>
            <w:noProof/>
          </w:rPr>
          <w:t>8</w:t>
        </w:r>
      </w:fldSimple>
      <w:r w:rsidR="000C6DF9">
        <w:noBreakHyphen/>
      </w:r>
      <w:fldSimple w:instr=" SEQ Table \* ARABIC \s 1 ">
        <w:r w:rsidR="00465856">
          <w:rPr>
            <w:noProof/>
          </w:rPr>
          <w:t>1</w:t>
        </w:r>
      </w:fldSimple>
      <w:r>
        <w:t xml:space="preserve"> Subsystem requirements for the sensor subsystem</w:t>
      </w:r>
    </w:p>
    <w:p w:rsidR="00E87F6F" w:rsidRPr="00E87F6F" w:rsidRDefault="003F79D5" w:rsidP="00E87F6F">
      <w:r>
        <w:t>The two basic subsystem requirements for the sensor subsystem are derived from the original functional requirement for detecting moving trespassers. The sensor subsystem must be able to detect the trespasser and then wakeup the controller to initiate the communication process.</w:t>
      </w:r>
    </w:p>
    <w:p w:rsidR="00F97157" w:rsidRDefault="00F97157" w:rsidP="00F97157">
      <w:pPr>
        <w:pStyle w:val="Heading2"/>
      </w:pPr>
      <w:bookmarkStart w:id="125" w:name="_Toc229471797"/>
      <w:r>
        <w:lastRenderedPageBreak/>
        <w:t>Hardware</w:t>
      </w:r>
      <w:bookmarkEnd w:id="125"/>
    </w:p>
    <w:p w:rsidR="00F97157" w:rsidRDefault="00F97157" w:rsidP="00F97157">
      <w:pPr>
        <w:pStyle w:val="Heading3"/>
      </w:pPr>
      <w:bookmarkStart w:id="126" w:name="_Toc229471798"/>
      <w:r>
        <w:t>Abstract</w:t>
      </w:r>
      <w:bookmarkEnd w:id="126"/>
    </w:p>
    <w:p w:rsidR="00385923" w:rsidRPr="00385923" w:rsidRDefault="003F79D5" w:rsidP="00385923">
      <w:r>
        <w:t xml:space="preserve">The hardware side of the sensor subsystem is </w:t>
      </w:r>
      <w:r w:rsidR="00C10097">
        <w:t>the simply setup and installation of the COTS sensor device onto a Sentinel Network prototype node.</w:t>
      </w:r>
    </w:p>
    <w:p w:rsidR="00F97157" w:rsidRDefault="00F97157" w:rsidP="00F97157">
      <w:pPr>
        <w:pStyle w:val="Heading3"/>
      </w:pPr>
      <w:bookmarkStart w:id="127" w:name="_Toc229471799"/>
      <w:r>
        <w:t>Introduction</w:t>
      </w:r>
      <w:bookmarkEnd w:id="127"/>
    </w:p>
    <w:p w:rsidR="00C10097" w:rsidRDefault="00C10097" w:rsidP="006643BB">
      <w:pPr>
        <w:keepNext/>
        <w:spacing w:after="0"/>
        <w:jc w:val="center"/>
      </w:pPr>
      <w:r w:rsidRPr="00FB4A91">
        <w:rPr>
          <w:noProof/>
          <w:lang w:bidi="ar-SA"/>
        </w:rPr>
        <w:drawing>
          <wp:inline distT="0" distB="0" distL="0" distR="0">
            <wp:extent cx="3048000" cy="120967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t="27857" b="26786"/>
                    <a:stretch>
                      <a:fillRect/>
                    </a:stretch>
                  </pic:blipFill>
                  <pic:spPr bwMode="auto">
                    <a:xfrm>
                      <a:off x="0" y="0"/>
                      <a:ext cx="3048000" cy="1209675"/>
                    </a:xfrm>
                    <a:prstGeom prst="rect">
                      <a:avLst/>
                    </a:prstGeom>
                    <a:noFill/>
                    <a:ln w="9525">
                      <a:noFill/>
                      <a:miter lim="800000"/>
                      <a:headEnd/>
                      <a:tailEnd/>
                    </a:ln>
                  </pic:spPr>
                </pic:pic>
              </a:graphicData>
            </a:graphic>
          </wp:inline>
        </w:drawing>
      </w:r>
      <w:r>
        <w:rPr>
          <w:noProof/>
          <w:lang w:bidi="ar-SA"/>
        </w:rPr>
        <w:drawing>
          <wp:inline distT="0" distB="0" distL="0" distR="0">
            <wp:extent cx="1279614" cy="1225498"/>
            <wp:effectExtent l="19050" t="0" r="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srcRect l="16505" t="21851" r="24783" b="21920"/>
                    <a:stretch>
                      <a:fillRect/>
                    </a:stretch>
                  </pic:blipFill>
                  <pic:spPr bwMode="auto">
                    <a:xfrm>
                      <a:off x="0" y="0"/>
                      <a:ext cx="1288467" cy="1233977"/>
                    </a:xfrm>
                    <a:prstGeom prst="rect">
                      <a:avLst/>
                    </a:prstGeom>
                    <a:noFill/>
                    <a:ln w="9525">
                      <a:noFill/>
                      <a:miter lim="800000"/>
                      <a:headEnd/>
                      <a:tailEnd/>
                    </a:ln>
                  </pic:spPr>
                </pic:pic>
              </a:graphicData>
            </a:graphic>
          </wp:inline>
        </w:drawing>
      </w:r>
    </w:p>
    <w:p w:rsidR="00C10097" w:rsidRDefault="00C10097" w:rsidP="006643BB">
      <w:pPr>
        <w:pStyle w:val="Caption"/>
        <w:jc w:val="center"/>
      </w:pPr>
      <w:bookmarkStart w:id="128" w:name="_Ref218266179"/>
      <w:r>
        <w:t xml:space="preserve">Figure </w:t>
      </w:r>
      <w:fldSimple w:instr=" STYLEREF 1 \s ">
        <w:r w:rsidR="00465856">
          <w:rPr>
            <w:noProof/>
          </w:rPr>
          <w:t>8</w:t>
        </w:r>
      </w:fldSimple>
      <w:r w:rsidR="008F5498">
        <w:noBreakHyphen/>
      </w:r>
      <w:fldSimple w:instr=" SEQ Figure \* ARABIC \s 1 ">
        <w:r w:rsidR="00465856">
          <w:rPr>
            <w:noProof/>
          </w:rPr>
          <w:t>2</w:t>
        </w:r>
      </w:fldSimple>
      <w:bookmarkEnd w:id="128"/>
      <w:r>
        <w:t xml:space="preserve"> Photos of the bottom side of the SE-10 PIR motion sensor</w:t>
      </w:r>
    </w:p>
    <w:p w:rsidR="00385923" w:rsidRDefault="00C10097" w:rsidP="00385923">
      <w:r>
        <w:t xml:space="preserve">The bottom side of the sensor can be seen in </w:t>
      </w:r>
      <w:r w:rsidR="006B7C84">
        <w:fldChar w:fldCharType="begin"/>
      </w:r>
      <w:r>
        <w:instrText xml:space="preserve"> REF _Ref218266179 \h </w:instrText>
      </w:r>
      <w:r w:rsidR="006B7C84">
        <w:fldChar w:fldCharType="separate"/>
      </w:r>
      <w:r w:rsidR="00465856">
        <w:t xml:space="preserve">Figure </w:t>
      </w:r>
      <w:r w:rsidR="00465856">
        <w:rPr>
          <w:noProof/>
        </w:rPr>
        <w:t>8</w:t>
      </w:r>
      <w:r w:rsidR="00465856">
        <w:noBreakHyphen/>
      </w:r>
      <w:r w:rsidR="00465856">
        <w:rPr>
          <w:noProof/>
        </w:rPr>
        <w:t>2</w:t>
      </w:r>
      <w:r w:rsidR="006B7C84">
        <w:fldChar w:fldCharType="end"/>
      </w:r>
      <w:r>
        <w:t>. The device can operate from 5 to 12 V because it features a linear voltage regulator that drops the input power voltage down to 3.3 V for operation. By installing a jumper wire, the device can be configured to operate on exactly 3.3 V.</w:t>
      </w:r>
    </w:p>
    <w:p w:rsidR="00C10097" w:rsidRDefault="00C10097" w:rsidP="00C10097">
      <w:r>
        <w:t>The SE-10 sensor has the following three wires: power (red), alarm (black), and ground (brown). The alarm pin (black) is an open collector, meaning that it needs a resistor to pull it up to the power supply. In other words, the device only requires a connection to power, another one to ground, and a final one to pulled up to power and connected to the microcontroller.</w:t>
      </w:r>
    </w:p>
    <w:p w:rsidR="00C10097" w:rsidRDefault="00C10097" w:rsidP="00C10097">
      <w:r>
        <w:t>The alarm pin is an open collector meaning you will need a pull up resistor on the alarm pin. The open drain setup allows multiple motion sensors to be connected on a single input pin. If any of the motion sensors go off, the input pin will be pulled low.</w:t>
      </w:r>
    </w:p>
    <w:p w:rsidR="00C10097" w:rsidRDefault="00C10097" w:rsidP="00385923">
      <w:r>
        <w:t>Finally, the connector has a 0.1" pitch female connector making it compatible with jumper wires and 0.1" male headers.</w:t>
      </w:r>
    </w:p>
    <w:p w:rsidR="00385923" w:rsidRDefault="00385923" w:rsidP="00385923">
      <w:pPr>
        <w:pStyle w:val="Heading3"/>
      </w:pPr>
      <w:bookmarkStart w:id="129" w:name="_Toc229471800"/>
      <w:r>
        <w:t>Design</w:t>
      </w:r>
      <w:bookmarkEnd w:id="129"/>
    </w:p>
    <w:p w:rsidR="00385923" w:rsidRDefault="00C10097" w:rsidP="00385923">
      <w:r>
        <w:t xml:space="preserve">The design only needs to </w:t>
      </w:r>
      <w:r w:rsidR="00450EF7">
        <w:t xml:space="preserve">take a few things into account in order for the SE-10 PIR motion sensor to interface and function properly </w:t>
      </w:r>
      <w:r w:rsidR="001B2E67">
        <w:t>with the controller.</w:t>
      </w:r>
    </w:p>
    <w:p w:rsidR="001B2E67" w:rsidRDefault="001B2E67" w:rsidP="006643BB">
      <w:pPr>
        <w:keepNext/>
        <w:spacing w:after="0"/>
        <w:jc w:val="center"/>
      </w:pPr>
      <w:r>
        <w:rPr>
          <w:noProof/>
          <w:lang w:bidi="ar-SA"/>
        </w:rPr>
        <w:lastRenderedPageBreak/>
        <w:drawing>
          <wp:inline distT="0" distB="0" distL="0" distR="0">
            <wp:extent cx="2684393" cy="2013292"/>
            <wp:effectExtent l="19050" t="0" r="1657" b="0"/>
            <wp:docPr id="22" name="Picture 10" descr="C:\Ruibing\Cornell MEng\Cornell 08 Fall\ECE 6930 - SentinelNetwork\PICT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uibing\Cornell MEng\Cornell 08 Fall\ECE 6930 - SentinelNetwork\PICT3425.JPG"/>
                    <pic:cNvPicPr>
                      <a:picLocks noChangeAspect="1" noChangeArrowheads="1"/>
                    </pic:cNvPicPr>
                  </pic:nvPicPr>
                  <pic:blipFill>
                    <a:blip r:embed="rId90" cstate="print"/>
                    <a:srcRect/>
                    <a:stretch>
                      <a:fillRect/>
                    </a:stretch>
                  </pic:blipFill>
                  <pic:spPr bwMode="auto">
                    <a:xfrm>
                      <a:off x="0" y="0"/>
                      <a:ext cx="2705937" cy="2029450"/>
                    </a:xfrm>
                    <a:prstGeom prst="rect">
                      <a:avLst/>
                    </a:prstGeom>
                    <a:noFill/>
                    <a:ln w="9525">
                      <a:noFill/>
                      <a:miter lim="800000"/>
                      <a:headEnd/>
                      <a:tailEnd/>
                    </a:ln>
                  </pic:spPr>
                </pic:pic>
              </a:graphicData>
            </a:graphic>
          </wp:inline>
        </w:drawing>
      </w:r>
    </w:p>
    <w:p w:rsidR="001B2E67" w:rsidRDefault="001B2E67" w:rsidP="006643BB">
      <w:pPr>
        <w:pStyle w:val="Caption"/>
        <w:jc w:val="center"/>
      </w:pPr>
      <w:bookmarkStart w:id="130" w:name="_Ref218416859"/>
      <w:r>
        <w:t xml:space="preserve">Figure </w:t>
      </w:r>
      <w:fldSimple w:instr=" STYLEREF 1 \s ">
        <w:r w:rsidR="00465856">
          <w:rPr>
            <w:noProof/>
          </w:rPr>
          <w:t>8</w:t>
        </w:r>
      </w:fldSimple>
      <w:r w:rsidR="008F5498">
        <w:noBreakHyphen/>
      </w:r>
      <w:fldSimple w:instr=" SEQ Figure \* ARABIC \s 1 ">
        <w:r w:rsidR="00465856">
          <w:rPr>
            <w:noProof/>
          </w:rPr>
          <w:t>3</w:t>
        </w:r>
      </w:fldSimple>
      <w:bookmarkEnd w:id="130"/>
      <w:r>
        <w:t xml:space="preserve"> Picture of a SE-10 motion sensor with a jumper wire soldered onto the linear voltage regulator</w:t>
      </w:r>
    </w:p>
    <w:p w:rsidR="001B2E67" w:rsidRDefault="001B2E67" w:rsidP="00385923">
      <w:r>
        <w:t xml:space="preserve">The first step is to install a jumper wire onto the linear voltage regulator to ensure the sensor will function with a supplied power of 3.3 V, as seen in </w:t>
      </w:r>
      <w:r w:rsidR="006B7C84">
        <w:fldChar w:fldCharType="begin"/>
      </w:r>
      <w:r>
        <w:instrText xml:space="preserve"> REF _Ref218416859 \h </w:instrText>
      </w:r>
      <w:r w:rsidR="006B7C84">
        <w:fldChar w:fldCharType="separate"/>
      </w:r>
      <w:r w:rsidR="00465856">
        <w:t xml:space="preserve">Figure </w:t>
      </w:r>
      <w:r w:rsidR="00465856">
        <w:rPr>
          <w:noProof/>
        </w:rPr>
        <w:t>8</w:t>
      </w:r>
      <w:r w:rsidR="00465856">
        <w:noBreakHyphen/>
      </w:r>
      <w:r w:rsidR="00465856">
        <w:rPr>
          <w:noProof/>
        </w:rPr>
        <w:t>3</w:t>
      </w:r>
      <w:r w:rsidR="006B7C84">
        <w:fldChar w:fldCharType="end"/>
      </w:r>
      <w:r>
        <w:t>. The jumper wire shorts the input and output of the regulator, thereby bypassing it. The only downside to this setup is that this sensor will now only work with an input power of 3.3 V until the jumper is removed.</w:t>
      </w:r>
    </w:p>
    <w:p w:rsidR="001B2E67" w:rsidRDefault="001B2E67" w:rsidP="00385923">
      <w:r>
        <w:t>The second step is to ensure the power supply provided to the sensor is 3.3 V with the jumper installed and 5-12 V with the jumper removed.</w:t>
      </w:r>
    </w:p>
    <w:p w:rsidR="001B2E67" w:rsidRPr="001B2E67" w:rsidRDefault="001B2E67" w:rsidP="001B2E67">
      <w:pPr>
        <w:rPr>
          <w:rFonts w:cs="Arial"/>
        </w:rPr>
      </w:pPr>
      <w:r>
        <w:t xml:space="preserve">Next, the </w:t>
      </w:r>
      <w:r w:rsidRPr="001B2E67">
        <w:t>design must ensure a pull-up resistor exists between the alarm and power supply line. The pull-up resistor should be around 10 k</w:t>
      </w:r>
      <w:r w:rsidRPr="001B2E67">
        <w:rPr>
          <w:rFonts w:cs="Arial"/>
        </w:rPr>
        <w:t>Ω in value.</w:t>
      </w:r>
    </w:p>
    <w:p w:rsidR="001B2E67" w:rsidRPr="001B2E67" w:rsidRDefault="001B2E67" w:rsidP="001B2E67">
      <w:r>
        <w:rPr>
          <w:rFonts w:cs="Arial"/>
        </w:rPr>
        <w:t>Finally, t</w:t>
      </w:r>
      <w:r w:rsidRPr="001B2E67">
        <w:rPr>
          <w:rFonts w:cs="Arial"/>
        </w:rPr>
        <w:t>he desi</w:t>
      </w:r>
      <w:r>
        <w:rPr>
          <w:rFonts w:cs="Arial"/>
        </w:rPr>
        <w:t>gn must also ensure the alarm pin is connected to a unique external interrupt pin on the microcontroller so that it can signal the controller of a detection event.</w:t>
      </w:r>
    </w:p>
    <w:p w:rsidR="00385923" w:rsidRDefault="00385923" w:rsidP="00385923">
      <w:pPr>
        <w:pStyle w:val="Heading3"/>
      </w:pPr>
      <w:bookmarkStart w:id="131" w:name="_Toc229471801"/>
      <w:r>
        <w:t>Implementation</w:t>
      </w:r>
      <w:bookmarkEnd w:id="131"/>
    </w:p>
    <w:p w:rsidR="00C10097" w:rsidRDefault="001B2E67" w:rsidP="00C10097">
      <w:r>
        <w:t xml:space="preserve">The design was implemented on both the first and second revision of the prototypes. </w:t>
      </w:r>
    </w:p>
    <w:p w:rsidR="001B2E67" w:rsidRDefault="001B2E67" w:rsidP="006643BB">
      <w:pPr>
        <w:keepNext/>
        <w:spacing w:after="0"/>
        <w:jc w:val="center"/>
      </w:pPr>
      <w:r>
        <w:rPr>
          <w:noProof/>
          <w:lang w:bidi="ar-SA"/>
        </w:rPr>
        <w:drawing>
          <wp:inline distT="0" distB="0" distL="0" distR="0">
            <wp:extent cx="2716199" cy="2037926"/>
            <wp:effectExtent l="19050" t="0" r="7951" b="0"/>
            <wp:docPr id="26" name="Picture 9" descr="C:\Ruibing\Cornell MEng\Cornell 08 Fall\ECE 6930 - SentinelNetwork\PICT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uibing\Cornell MEng\Cornell 08 Fall\ECE 6930 - SentinelNetwork\PICT3385.JPG"/>
                    <pic:cNvPicPr>
                      <a:picLocks noChangeAspect="1" noChangeArrowheads="1"/>
                    </pic:cNvPicPr>
                  </pic:nvPicPr>
                  <pic:blipFill>
                    <a:blip r:embed="rId91" cstate="print"/>
                    <a:srcRect/>
                    <a:stretch>
                      <a:fillRect/>
                    </a:stretch>
                  </pic:blipFill>
                  <pic:spPr bwMode="auto">
                    <a:xfrm>
                      <a:off x="0" y="0"/>
                      <a:ext cx="2715821" cy="2037642"/>
                    </a:xfrm>
                    <a:prstGeom prst="rect">
                      <a:avLst/>
                    </a:prstGeom>
                    <a:noFill/>
                    <a:ln w="9525">
                      <a:noFill/>
                      <a:miter lim="800000"/>
                      <a:headEnd/>
                      <a:tailEnd/>
                    </a:ln>
                  </pic:spPr>
                </pic:pic>
              </a:graphicData>
            </a:graphic>
          </wp:inline>
        </w:drawing>
      </w:r>
    </w:p>
    <w:p w:rsidR="001B2E67" w:rsidRDefault="001B2E67" w:rsidP="006643BB">
      <w:pPr>
        <w:pStyle w:val="Caption"/>
        <w:jc w:val="center"/>
      </w:pPr>
      <w:bookmarkStart w:id="132" w:name="_Ref218417505"/>
      <w:r>
        <w:t xml:space="preserve">Figure </w:t>
      </w:r>
      <w:fldSimple w:instr=" STYLEREF 1 \s ">
        <w:r w:rsidR="00465856">
          <w:rPr>
            <w:noProof/>
          </w:rPr>
          <w:t>8</w:t>
        </w:r>
      </w:fldSimple>
      <w:r w:rsidR="008F5498">
        <w:noBreakHyphen/>
      </w:r>
      <w:fldSimple w:instr=" SEQ Figure \* ARABIC \s 1 ">
        <w:r w:rsidR="00465856">
          <w:rPr>
            <w:noProof/>
          </w:rPr>
          <w:t>4</w:t>
        </w:r>
      </w:fldSimple>
      <w:bookmarkEnd w:id="132"/>
      <w:r>
        <w:t xml:space="preserve"> </w:t>
      </w:r>
      <w:r w:rsidR="0024001C">
        <w:t>Picture of the motion sensor installed on the first prototype revision</w:t>
      </w:r>
    </w:p>
    <w:p w:rsidR="001B2E67" w:rsidRPr="00C10097" w:rsidRDefault="00E27BDC" w:rsidP="00C10097">
      <w:r>
        <w:t xml:space="preserve">The first prototype revision did not have any specific soldering pads for the sensor pins, so the auxiliary section of soldering pads were used, as seen in </w:t>
      </w:r>
      <w:r w:rsidR="006B7C84">
        <w:fldChar w:fldCharType="begin"/>
      </w:r>
      <w:r>
        <w:instrText xml:space="preserve"> REF _Ref218417505 \h </w:instrText>
      </w:r>
      <w:r w:rsidR="006B7C84">
        <w:fldChar w:fldCharType="separate"/>
      </w:r>
      <w:r w:rsidR="00465856">
        <w:t xml:space="preserve">Figure </w:t>
      </w:r>
      <w:r w:rsidR="00465856">
        <w:rPr>
          <w:noProof/>
        </w:rPr>
        <w:t>8</w:t>
      </w:r>
      <w:r w:rsidR="00465856">
        <w:noBreakHyphen/>
      </w:r>
      <w:r w:rsidR="00465856">
        <w:rPr>
          <w:noProof/>
        </w:rPr>
        <w:t>4</w:t>
      </w:r>
      <w:r w:rsidR="006B7C84">
        <w:fldChar w:fldCharType="end"/>
      </w:r>
      <w:r>
        <w:t xml:space="preserve">. A through-hole radial resistor was used to </w:t>
      </w:r>
      <w:r>
        <w:lastRenderedPageBreak/>
        <w:t>perform the pull-up functionality. Finally, a fixed 3.3 V linear voltage regulator was installed on the prototype to ensure the correct supply voltage.</w:t>
      </w:r>
    </w:p>
    <w:p w:rsidR="00450EF7" w:rsidRDefault="00C10097" w:rsidP="006643BB">
      <w:pPr>
        <w:keepNext/>
        <w:spacing w:after="0"/>
        <w:jc w:val="center"/>
      </w:pPr>
      <w:r>
        <w:rPr>
          <w:noProof/>
          <w:lang w:bidi="ar-SA"/>
        </w:rPr>
        <w:drawing>
          <wp:inline distT="0" distB="0" distL="0" distR="0">
            <wp:extent cx="2683123" cy="2013110"/>
            <wp:effectExtent l="19050" t="0" r="2927" b="0"/>
            <wp:docPr id="3" name="Picture 8" descr="C:\Ruibing\Cornell MEng\Cornell 08 Fall\ECE 6930 - SentinelNetwork\PICT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uibing\Cornell MEng\Cornell 08 Fall\ECE 6930 - SentinelNetwork\PICT3371.JPG"/>
                    <pic:cNvPicPr>
                      <a:picLocks noChangeAspect="1" noChangeArrowheads="1"/>
                    </pic:cNvPicPr>
                  </pic:nvPicPr>
                  <pic:blipFill>
                    <a:blip r:embed="rId92" cstate="print"/>
                    <a:srcRect/>
                    <a:stretch>
                      <a:fillRect/>
                    </a:stretch>
                  </pic:blipFill>
                  <pic:spPr bwMode="auto">
                    <a:xfrm>
                      <a:off x="0" y="0"/>
                      <a:ext cx="2682749" cy="2012829"/>
                    </a:xfrm>
                    <a:prstGeom prst="rect">
                      <a:avLst/>
                    </a:prstGeom>
                    <a:noFill/>
                    <a:ln w="9525">
                      <a:noFill/>
                      <a:miter lim="800000"/>
                      <a:headEnd/>
                      <a:tailEnd/>
                    </a:ln>
                  </pic:spPr>
                </pic:pic>
              </a:graphicData>
            </a:graphic>
          </wp:inline>
        </w:drawing>
      </w:r>
    </w:p>
    <w:p w:rsidR="00C10097" w:rsidRPr="00C10097" w:rsidRDefault="00450EF7" w:rsidP="006643BB">
      <w:pPr>
        <w:pStyle w:val="Caption"/>
        <w:jc w:val="center"/>
      </w:pPr>
      <w:bookmarkStart w:id="133" w:name="_Ref218417666"/>
      <w:r>
        <w:t xml:space="preserve">Figure </w:t>
      </w:r>
      <w:fldSimple w:instr=" STYLEREF 1 \s ">
        <w:r w:rsidR="00465856">
          <w:rPr>
            <w:noProof/>
          </w:rPr>
          <w:t>8</w:t>
        </w:r>
      </w:fldSimple>
      <w:r w:rsidR="008F5498">
        <w:noBreakHyphen/>
      </w:r>
      <w:fldSimple w:instr=" SEQ Figure \* ARABIC \s 1 ">
        <w:r w:rsidR="00465856">
          <w:rPr>
            <w:noProof/>
          </w:rPr>
          <w:t>5</w:t>
        </w:r>
      </w:fldSimple>
      <w:bookmarkEnd w:id="133"/>
      <w:r w:rsidR="0024001C">
        <w:t xml:space="preserve"> Picture of the motion sensor installed on the second prototype revision</w:t>
      </w:r>
    </w:p>
    <w:p w:rsidR="00C10097" w:rsidRDefault="00E27BDC" w:rsidP="00385923">
      <w:r>
        <w:t xml:space="preserve">The second revision prototype, on the other hand, was designed with this specific sensor in mind. The sensor pins simply need to be soldered onto the designated soldering pads, as seen in </w:t>
      </w:r>
      <w:r w:rsidR="006B7C84">
        <w:fldChar w:fldCharType="begin"/>
      </w:r>
      <w:r>
        <w:instrText xml:space="preserve"> REF _Ref218417666 \h </w:instrText>
      </w:r>
      <w:r w:rsidR="006B7C84">
        <w:fldChar w:fldCharType="separate"/>
      </w:r>
      <w:r w:rsidR="00465856">
        <w:t xml:space="preserve">Figure </w:t>
      </w:r>
      <w:r w:rsidR="00465856">
        <w:rPr>
          <w:noProof/>
        </w:rPr>
        <w:t>8</w:t>
      </w:r>
      <w:r w:rsidR="00465856">
        <w:noBreakHyphen/>
      </w:r>
      <w:r w:rsidR="00465856">
        <w:rPr>
          <w:noProof/>
        </w:rPr>
        <w:t>5</w:t>
      </w:r>
      <w:r w:rsidR="006B7C84">
        <w:fldChar w:fldCharType="end"/>
      </w:r>
      <w:r>
        <w:t>. A soldering pad connecting the alarm and power pads can then be used to solder a 0603 SMT resistor onto the board. Finally, the board needs to be configured to operate at 3.3 V, whether through the JTAG solar panel interface, fixed output switching regulator, or a fixed output linear voltage regulator.</w:t>
      </w:r>
    </w:p>
    <w:p w:rsidR="00385923" w:rsidRDefault="00385923" w:rsidP="00385923">
      <w:pPr>
        <w:pStyle w:val="Heading3"/>
      </w:pPr>
      <w:bookmarkStart w:id="134" w:name="_Toc229471802"/>
      <w:r>
        <w:t>Conclusion</w:t>
      </w:r>
      <w:bookmarkEnd w:id="134"/>
    </w:p>
    <w:p w:rsidR="00385923" w:rsidRPr="00385923" w:rsidRDefault="00B25232" w:rsidP="00385923">
      <w:r>
        <w:t>The implementations of the design for both revisions were carried out without any problems that could not be corrected in software.</w:t>
      </w:r>
    </w:p>
    <w:p w:rsidR="00F97157" w:rsidRDefault="00F97157" w:rsidP="00F97157">
      <w:pPr>
        <w:pStyle w:val="Heading3"/>
      </w:pPr>
      <w:bookmarkStart w:id="135" w:name="_Toc229471803"/>
      <w:r>
        <w:t>Future Recommendations</w:t>
      </w:r>
      <w:bookmarkEnd w:id="135"/>
    </w:p>
    <w:p w:rsidR="00385923" w:rsidRDefault="00B25232" w:rsidP="00B37966">
      <w:pPr>
        <w:pStyle w:val="ListParagraph"/>
        <w:numPr>
          <w:ilvl w:val="0"/>
          <w:numId w:val="9"/>
        </w:numPr>
      </w:pPr>
      <w:r>
        <w:t xml:space="preserve">In order to focus the sensor coverage, the semi-transparent cover on the sensor might need to be modified </w:t>
      </w:r>
      <w:r w:rsidR="00B37966">
        <w:t>to narrow the detection stream.</w:t>
      </w:r>
    </w:p>
    <w:p w:rsidR="00F97157" w:rsidRDefault="00F97157" w:rsidP="00F97157">
      <w:pPr>
        <w:pStyle w:val="Heading2"/>
      </w:pPr>
      <w:bookmarkStart w:id="136" w:name="_Toc229471804"/>
      <w:r>
        <w:t>Software</w:t>
      </w:r>
      <w:bookmarkEnd w:id="136"/>
    </w:p>
    <w:p w:rsidR="00F97157" w:rsidRDefault="00F97157" w:rsidP="00F97157">
      <w:pPr>
        <w:pStyle w:val="Heading3"/>
      </w:pPr>
      <w:bookmarkStart w:id="137" w:name="_Toc229471805"/>
      <w:r>
        <w:t>Abstract</w:t>
      </w:r>
      <w:bookmarkEnd w:id="137"/>
    </w:p>
    <w:p w:rsidR="00385923" w:rsidRPr="00385923" w:rsidRDefault="009E48E4" w:rsidP="00385923">
      <w:r>
        <w:t>The software aspect of the sensor subsystem is designed to work with the main controller software in detecting changes to the sensor while not interfering with the controller’s normal software functionality and reducing power consumption.</w:t>
      </w:r>
    </w:p>
    <w:p w:rsidR="00F97157" w:rsidRDefault="00F97157" w:rsidP="00F97157">
      <w:pPr>
        <w:pStyle w:val="Heading3"/>
      </w:pPr>
      <w:bookmarkStart w:id="138" w:name="_Toc229471806"/>
      <w:r>
        <w:t>Introduction</w:t>
      </w:r>
      <w:bookmarkEnd w:id="138"/>
    </w:p>
    <w:p w:rsidR="00385923" w:rsidRDefault="00BE3AEA" w:rsidP="00BE3AEA">
      <w:r>
        <w:t>The external interrupts on the microcontroller</w:t>
      </w:r>
      <w:r>
        <w:rPr>
          <w:lang w:bidi="ar-SA"/>
        </w:rPr>
        <w:t xml:space="preserve"> can be setup to be triggered by a falling or rising edge or a low level. </w:t>
      </w:r>
      <w:r w:rsidRPr="00BE3AEA">
        <w:rPr>
          <w:lang w:bidi="ar-SA"/>
        </w:rPr>
        <w:t>When the external interrupt is enabled and is configured as level triggered, the interrupt will trigger</w:t>
      </w:r>
      <w:r>
        <w:rPr>
          <w:lang w:bidi="ar-SA"/>
        </w:rPr>
        <w:t xml:space="preserve"> </w:t>
      </w:r>
      <w:r w:rsidRPr="00BE3AEA">
        <w:rPr>
          <w:lang w:bidi="ar-SA"/>
        </w:rPr>
        <w:t>as long as the pin is held low. Low level interrupts and the edge interrupt on INT2:0 are</w:t>
      </w:r>
      <w:r>
        <w:rPr>
          <w:lang w:bidi="ar-SA"/>
        </w:rPr>
        <w:t xml:space="preserve"> </w:t>
      </w:r>
      <w:r w:rsidRPr="00BE3AEA">
        <w:rPr>
          <w:lang w:bidi="ar-SA"/>
        </w:rPr>
        <w:t>detected asynchronously. This implies that these interrupts can be used for waking the part also</w:t>
      </w:r>
      <w:r>
        <w:rPr>
          <w:lang w:bidi="ar-SA"/>
        </w:rPr>
        <w:t xml:space="preserve"> </w:t>
      </w:r>
      <w:r w:rsidRPr="00BE3AEA">
        <w:rPr>
          <w:lang w:bidi="ar-SA"/>
        </w:rPr>
        <w:t>from sleep modes other than Idle mode. The I/O clock is halted in all sleep modes except Idle</w:t>
      </w:r>
      <w:r>
        <w:rPr>
          <w:lang w:bidi="ar-SA"/>
        </w:rPr>
        <w:t xml:space="preserve"> </w:t>
      </w:r>
      <w:r w:rsidRPr="00BE3AEA">
        <w:rPr>
          <w:lang w:bidi="ar-SA"/>
        </w:rPr>
        <w:t>mode.</w:t>
      </w:r>
    </w:p>
    <w:p w:rsidR="00385923" w:rsidRDefault="00385923" w:rsidP="00385923">
      <w:pPr>
        <w:pStyle w:val="Heading3"/>
      </w:pPr>
      <w:bookmarkStart w:id="139" w:name="_Toc229471807"/>
      <w:r>
        <w:lastRenderedPageBreak/>
        <w:t>Design</w:t>
      </w:r>
      <w:bookmarkEnd w:id="139"/>
    </w:p>
    <w:p w:rsidR="00F552FF" w:rsidRPr="00F552FF" w:rsidRDefault="00F552FF" w:rsidP="00F552FF">
      <w:r>
        <w:t>The main goal of the software design for the sensor subsystem is to ensure the microcontroller (and the rest of the system) is in a sleep state until the sensor detects something, wakes up the microcontroller, thereby prompting the microcontroller to send the proper data up to the base, and finally reset back to the sleep state.</w:t>
      </w:r>
    </w:p>
    <w:p w:rsidR="00BE3AEA" w:rsidRDefault="00BE3AEA" w:rsidP="006643BB">
      <w:pPr>
        <w:keepNext/>
        <w:spacing w:after="0"/>
        <w:jc w:val="center"/>
      </w:pPr>
      <w:r>
        <w:object w:dxaOrig="3005" w:dyaOrig="7373">
          <v:shape id="_x0000_i1037" type="#_x0000_t75" style="width:111.75pt;height:275.25pt" o:ole="">
            <v:imagedata r:id="rId93" o:title=""/>
          </v:shape>
          <o:OLEObject Type="Embed" ProgID="Visio.Drawing.11" ShapeID="_x0000_i1037" DrawAspect="Content" ObjectID="_1303214021" r:id="rId94"/>
        </w:object>
      </w:r>
    </w:p>
    <w:p w:rsidR="00385923" w:rsidRDefault="00BE3AEA" w:rsidP="006643BB">
      <w:pPr>
        <w:pStyle w:val="Caption"/>
        <w:jc w:val="center"/>
      </w:pPr>
      <w:bookmarkStart w:id="140" w:name="_Ref218419415"/>
      <w:r>
        <w:t xml:space="preserve">Figure </w:t>
      </w:r>
      <w:fldSimple w:instr=" STYLEREF 1 \s ">
        <w:r w:rsidR="00465856">
          <w:rPr>
            <w:noProof/>
          </w:rPr>
          <w:t>8</w:t>
        </w:r>
      </w:fldSimple>
      <w:r w:rsidR="008F5498">
        <w:noBreakHyphen/>
      </w:r>
      <w:fldSimple w:instr=" SEQ Figure \* ARABIC \s 1 ">
        <w:r w:rsidR="00465856">
          <w:rPr>
            <w:noProof/>
          </w:rPr>
          <w:t>6</w:t>
        </w:r>
      </w:fldSimple>
      <w:bookmarkEnd w:id="140"/>
      <w:r>
        <w:t xml:space="preserve"> Flow diagram of the basic software design for the sensor subsystem</w:t>
      </w:r>
    </w:p>
    <w:p w:rsidR="00BE3AEA" w:rsidRDefault="00F552FF" w:rsidP="00BE3AEA">
      <w:r>
        <w:t xml:space="preserve">The flow diagram in </w:t>
      </w:r>
      <w:r w:rsidR="006B7C84">
        <w:fldChar w:fldCharType="begin"/>
      </w:r>
      <w:r>
        <w:instrText xml:space="preserve"> REF _Ref218419415 \h </w:instrText>
      </w:r>
      <w:r w:rsidR="006B7C84">
        <w:fldChar w:fldCharType="separate"/>
      </w:r>
      <w:r w:rsidR="00465856">
        <w:t xml:space="preserve">Figure </w:t>
      </w:r>
      <w:r w:rsidR="00465856">
        <w:rPr>
          <w:noProof/>
        </w:rPr>
        <w:t>8</w:t>
      </w:r>
      <w:r w:rsidR="00465856">
        <w:noBreakHyphen/>
      </w:r>
      <w:r w:rsidR="00465856">
        <w:rPr>
          <w:noProof/>
        </w:rPr>
        <w:t>6</w:t>
      </w:r>
      <w:r w:rsidR="006B7C84">
        <w:fldChar w:fldCharType="end"/>
      </w:r>
      <w:r>
        <w:t xml:space="preserve"> shows the transition between the different states in the process. The MCU </w:t>
      </w:r>
      <w:r w:rsidR="00A702F2">
        <w:t>reaches the process after completing its standard power on, initialization, and configuration process to ready the sensor node for operation. It immediate goes into a deep sleep state (e.g. Power Down) with the external interrupt at the sensor alarm pin enabled. When the sensor detects something, it will pull the alarm pin signal from power to ground level, which will cause the external interrupt to trigger an interrupt request when it is setup in either falling edge or low level detection mode. A debouncer will need to be placed here to reduce noise and false triggers, probably by disabling the external interrupt after detection until a certain amount of time has passed.</w:t>
      </w:r>
    </w:p>
    <w:p w:rsidR="00A702F2" w:rsidRPr="00BE3AEA" w:rsidRDefault="00A702F2" w:rsidP="00BE3AEA">
      <w:r>
        <w:t>When the interrupt request is received, the MCU should then wake up the RF transceiver and send the appriopriate data to signal a sensor detection event. After completion of the transmission, the MCU should configure everything to go back to sleep and wait for the sensor alarm to be pulled to ground again.</w:t>
      </w:r>
    </w:p>
    <w:p w:rsidR="00385923" w:rsidRDefault="00385923" w:rsidP="00385923">
      <w:pPr>
        <w:pStyle w:val="Heading3"/>
      </w:pPr>
      <w:bookmarkStart w:id="141" w:name="_Toc229471808"/>
      <w:r>
        <w:lastRenderedPageBreak/>
        <w:t>Implementation</w:t>
      </w:r>
      <w:bookmarkEnd w:id="141"/>
    </w:p>
    <w:p w:rsidR="000A6E67" w:rsidRPr="000A6E67" w:rsidRDefault="000A6E67" w:rsidP="000A6E67">
      <w:r>
        <w:t xml:space="preserve">Implementation of </w:t>
      </w:r>
      <w:r w:rsidR="00066CE6">
        <w:t>software design is solated to the sensor node software code.</w:t>
      </w:r>
      <w:r w:rsidR="00CE5DD3">
        <w:t xml:space="preserve"> While it does not deviate much from what was highlighted by the previous design section, it illustrates the </w:t>
      </w:r>
      <w:r w:rsidR="000D3D32">
        <w:t xml:space="preserve">method of </w:t>
      </w:r>
      <w:r w:rsidR="00CE5DD3">
        <w:t xml:space="preserve">implementation </w:t>
      </w:r>
      <w:r w:rsidR="000D3D32">
        <w:t xml:space="preserve">for </w:t>
      </w:r>
      <w:r w:rsidR="00CE5DD3">
        <w:t>the software subsystem.</w:t>
      </w:r>
    </w:p>
    <w:p w:rsidR="00066CE6" w:rsidRDefault="000A6E67" w:rsidP="006643BB">
      <w:pPr>
        <w:keepNext/>
        <w:spacing w:after="0"/>
        <w:jc w:val="center"/>
      </w:pPr>
      <w:r>
        <w:object w:dxaOrig="2250" w:dyaOrig="10239">
          <v:shape id="_x0000_i1038" type="#_x0000_t75" style="width:85.5pt;height:386.25pt" o:ole="">
            <v:imagedata r:id="rId95" o:title=""/>
          </v:shape>
          <o:OLEObject Type="Embed" ProgID="Visio.Drawing.11" ShapeID="_x0000_i1038" DrawAspect="Content" ObjectID="_1303214022" r:id="rId96"/>
        </w:object>
      </w:r>
    </w:p>
    <w:p w:rsidR="00385923" w:rsidRDefault="00066CE6" w:rsidP="006643BB">
      <w:pPr>
        <w:pStyle w:val="Caption"/>
        <w:jc w:val="center"/>
      </w:pPr>
      <w:bookmarkStart w:id="142" w:name="_Ref218428027"/>
      <w:r>
        <w:t xml:space="preserve">Figure </w:t>
      </w:r>
      <w:fldSimple w:instr=" STYLEREF 1 \s ">
        <w:r w:rsidR="00465856">
          <w:rPr>
            <w:noProof/>
          </w:rPr>
          <w:t>8</w:t>
        </w:r>
      </w:fldSimple>
      <w:r w:rsidR="008F5498">
        <w:noBreakHyphen/>
      </w:r>
      <w:fldSimple w:instr=" SEQ Figure \* ARABIC \s 1 ">
        <w:r w:rsidR="00465856">
          <w:rPr>
            <w:noProof/>
          </w:rPr>
          <w:t>7</w:t>
        </w:r>
      </w:fldSimple>
      <w:bookmarkEnd w:id="142"/>
      <w:r>
        <w:t xml:space="preserve"> Flow diagram of the software implementation for the sensor subsystem on a sensor node</w:t>
      </w:r>
    </w:p>
    <w:p w:rsidR="00066CE6" w:rsidRDefault="00CE5DD3" w:rsidP="000D3D32">
      <w:r>
        <w:t>The actual implementation is explained thr</w:t>
      </w:r>
      <w:r w:rsidR="000D3D32">
        <w:t xml:space="preserve">ough the flow diagram on </w:t>
      </w:r>
      <w:r w:rsidR="006B7C84">
        <w:fldChar w:fldCharType="begin"/>
      </w:r>
      <w:r w:rsidR="000D3D32">
        <w:instrText xml:space="preserve"> REF _Ref218428027 \h </w:instrText>
      </w:r>
      <w:r w:rsidR="006B7C84">
        <w:fldChar w:fldCharType="separate"/>
      </w:r>
      <w:r w:rsidR="00465856">
        <w:t xml:space="preserve">Figure </w:t>
      </w:r>
      <w:r w:rsidR="00465856">
        <w:rPr>
          <w:noProof/>
        </w:rPr>
        <w:t>8</w:t>
      </w:r>
      <w:r w:rsidR="00465856">
        <w:noBreakHyphen/>
      </w:r>
      <w:r w:rsidR="00465856">
        <w:rPr>
          <w:noProof/>
        </w:rPr>
        <w:t>7</w:t>
      </w:r>
      <w:r w:rsidR="006B7C84">
        <w:fldChar w:fldCharType="end"/>
      </w:r>
      <w:r w:rsidR="000D3D32">
        <w:t>. As explained in the previous design subsection, the process is reached after the sensor node has finished initialization its standard startup algorithm. It then configures itself for Power Down sleep mode, which halts all generated clocks, allowing operation of asynchronous modules only. In this mode, it can only be waken by an external interrupt from either the RF transceiver or sensor. Since the sensor node is designed to not receive data in this mode, the RF transceiver will be in the TRX Off state, so the only way to wake up the microcontroller will be for the sensor to detect something.</w:t>
      </w:r>
    </w:p>
    <w:p w:rsidR="000D3D32" w:rsidRDefault="000D3D32" w:rsidP="000D3D32">
      <w:r>
        <w:t xml:space="preserve">The external interrupt, configured to detect falling edge, will trigger an interrupt request when the sensor pulls the alarm pin to ground. It will then fully wake up the microcontroller, which immediately prompts the microcontroller to disable external interrupt. One issue encountered with the sensor is that </w:t>
      </w:r>
      <w:r>
        <w:lastRenderedPageBreak/>
        <w:t xml:space="preserve">it does not simply pull the alarm pin to ground and stay in that state for a fixed period of time, but rather it fluctuates for awhile. In other words, a large number of interrupt requests will be triggered sequentially after the first one unless the interrupt is disabled. The easiest way to disable it is to clear the interrupt mask so that the ISR function is never called. </w:t>
      </w:r>
    </w:p>
    <w:p w:rsidR="000D3D32" w:rsidRDefault="000D3D32" w:rsidP="000D3D32">
      <w:r>
        <w:t xml:space="preserve">After the microcontroller finishes communicating the sensor detection event, it will bring the RF transceiver back to the TRX Off state and wait for a latency timer for the sensor to expire. This latency timer is implemented in conjunction with the Power Save mode and Timer2 functionality. Power Save is identical to Power Down mode, except if Timer2 is enabled, it will keep running during sleep. The device can wake up from either Timer Overflow or Output Compare event from Timer2 if the corresponding Timer2 interrupt enable bits are set in TIMSK2, and the Global Interrupt Enable bit in SREG is set. So why running the Timer2 and placing the MCU in Power Save mode, we can minimize power consumption while waiting for enough time to expire before re-enabling the sensor. </w:t>
      </w:r>
    </w:p>
    <w:p w:rsidR="000D3D32" w:rsidRPr="00066CE6" w:rsidRDefault="000D3D32" w:rsidP="000D3D32">
      <w:r>
        <w:t>Whenever Timer2 triggers an interrupt request, the MCU wakes up, the tick counts are incremented, and the tick counts are compared to threshold values. If they don’t exceed the thresholds, the MCU goes back to Power Save sleep mode and wait for the next interrupt from Timer2. In order to minimize power consumption, the interrupts should occur as infrequently as possible (e.g. the largest common denominator to keep track of time) to ensure the MCU stays in Power Save for as long as possible and reduce the frequency for it to become Active. If they exceed the proper thresholds, the process is completed and the sensor can be re-enabled, allowing the MCU to disable Timer2 and enter Power Down sleep mode and wait for the sensor to wake it up.</w:t>
      </w:r>
    </w:p>
    <w:p w:rsidR="00385923" w:rsidRDefault="00385923" w:rsidP="00385923">
      <w:pPr>
        <w:pStyle w:val="Heading3"/>
      </w:pPr>
      <w:bookmarkStart w:id="143" w:name="_Toc229471809"/>
      <w:r>
        <w:t>Conclusion</w:t>
      </w:r>
      <w:bookmarkEnd w:id="143"/>
    </w:p>
    <w:p w:rsidR="00385923" w:rsidRPr="00385923" w:rsidRDefault="000D3D32" w:rsidP="00385923">
      <w:r>
        <w:t xml:space="preserve">The implementation achieved theoretical performance beyond the subsystem requirements. Not only does it perform the intended detection and </w:t>
      </w:r>
      <w:r w:rsidR="00FA0DA7">
        <w:t>conservation functionality, it also debounces the sensor detection to prevent subsequent interrupt requests from being triggered after the initial one and performs all functionality with minimal power consumption.</w:t>
      </w:r>
    </w:p>
    <w:p w:rsidR="00F97157" w:rsidRPr="00F97157" w:rsidRDefault="00F97157" w:rsidP="00F97157">
      <w:pPr>
        <w:pStyle w:val="Heading3"/>
      </w:pPr>
      <w:bookmarkStart w:id="144" w:name="_Toc229471810"/>
      <w:r>
        <w:t>Future Recommendations</w:t>
      </w:r>
      <w:bookmarkEnd w:id="144"/>
    </w:p>
    <w:p w:rsidR="00F97157" w:rsidRDefault="00FA0DA7" w:rsidP="00A702F2">
      <w:pPr>
        <w:pStyle w:val="ListParagraph"/>
        <w:numPr>
          <w:ilvl w:val="0"/>
          <w:numId w:val="10"/>
        </w:numPr>
      </w:pPr>
      <w:r>
        <w:t>The current implementation requires the RF transceiver be on (e.g. not in sleep mode) so that it can keep on generating the master clock for the microcontroller. A laboratory test should be conducted to conclude whether it is more power efficient for the microcontroller to generate its own system clock (e.g. through the internal RC oscillator) so that it can put the RF transceiver to sleep during normal operation and only wake it up for communication functionality. In other words, a test should be conducted to decide the source for the system clock of the microcontroller.</w:t>
      </w:r>
    </w:p>
    <w:p w:rsidR="00F97157" w:rsidRDefault="00F97157" w:rsidP="006D1BA5">
      <w:pPr>
        <w:pStyle w:val="Heading1"/>
      </w:pPr>
      <w:bookmarkStart w:id="145" w:name="_Toc229471811"/>
      <w:r>
        <w:t xml:space="preserve">Power </w:t>
      </w:r>
      <w:r w:rsidR="0008143A">
        <w:t>Supply</w:t>
      </w:r>
      <w:bookmarkEnd w:id="145"/>
    </w:p>
    <w:p w:rsidR="00385923" w:rsidRDefault="00385923" w:rsidP="00385923">
      <w:pPr>
        <w:pStyle w:val="Heading2"/>
      </w:pPr>
      <w:bookmarkStart w:id="146" w:name="_Toc229471812"/>
      <w:r>
        <w:t>Abstract</w:t>
      </w:r>
      <w:bookmarkEnd w:id="146"/>
    </w:p>
    <w:p w:rsidR="00176569" w:rsidRPr="00176569" w:rsidRDefault="00176569" w:rsidP="00176569">
      <w:r>
        <w:t xml:space="preserve">The power </w:t>
      </w:r>
      <w:r w:rsidR="0008143A">
        <w:t>supply</w:t>
      </w:r>
      <w:r>
        <w:t xml:space="preserve"> subsystem function as the hardware that supplies and regulates the power supply to the network nodes and the software that </w:t>
      </w:r>
      <w:r w:rsidR="0008143A">
        <w:t>monitors</w:t>
      </w:r>
      <w:r>
        <w:t xml:space="preserve"> </w:t>
      </w:r>
      <w:r w:rsidR="0008143A">
        <w:t>and conserves the power source</w:t>
      </w:r>
      <w:r>
        <w:t>.</w:t>
      </w:r>
      <w:r w:rsidR="00444DCE">
        <w:t xml:space="preserve"> While </w:t>
      </w:r>
      <w:r w:rsidR="0008143A">
        <w:t xml:space="preserve">software </w:t>
      </w:r>
      <w:r w:rsidR="0008143A">
        <w:lastRenderedPageBreak/>
        <w:t xml:space="preserve">aspect of the subsystem has not been implemented, the hardware side is able to perform all primary tasks to satisfy the derived requirements for the subsystem. </w:t>
      </w:r>
    </w:p>
    <w:p w:rsidR="00385923" w:rsidRDefault="00385923" w:rsidP="00385923">
      <w:pPr>
        <w:pStyle w:val="Heading2"/>
      </w:pPr>
      <w:bookmarkStart w:id="147" w:name="_Toc229471813"/>
      <w:r>
        <w:t>Introduction</w:t>
      </w:r>
      <w:bookmarkEnd w:id="147"/>
    </w:p>
    <w:p w:rsidR="00176569" w:rsidRDefault="0008143A" w:rsidP="00176569">
      <w:r>
        <w:t xml:space="preserve">The </w:t>
      </w:r>
      <w:r w:rsidR="00176569">
        <w:t xml:space="preserve">power </w:t>
      </w:r>
      <w:r>
        <w:t>supply</w:t>
      </w:r>
      <w:r w:rsidR="00176569">
        <w:t xml:space="preserve"> subsystem </w:t>
      </w:r>
      <w:r>
        <w:t xml:space="preserve">must be able </w:t>
      </w:r>
      <w:r w:rsidR="00176569">
        <w:t xml:space="preserve">to provide as many alternate power </w:t>
      </w:r>
      <w:r w:rsidR="00D30374">
        <w:t>sources</w:t>
      </w:r>
      <w:r w:rsidR="00176569">
        <w:t xml:space="preserve"> as possible to accommodate as many diff</w:t>
      </w:r>
      <w:r w:rsidR="00D30374">
        <w:t>erent environments</w:t>
      </w:r>
      <w:r>
        <w:t>.</w:t>
      </w:r>
    </w:p>
    <w:p w:rsidR="00D30374" w:rsidRDefault="00F638B4" w:rsidP="00176569">
      <w:r>
        <w:t xml:space="preserve">While the standard power supply for TTL circuits is 5 and 12 V, reduce voltage components that emphasize power consumption operating at 1.8 and 3.3 V are becoming more and more popular. While the sensor node is restricted to 3.3 V due to the attached SE-10 motion sensor, the other two nodes have a wider range of voltages to choose from. The relay node should have a voltage as low as possible to reduce power consumption, while the base node that is connected to the AC power supply should just run as fast as possible with little regard to power consumption. </w:t>
      </w:r>
    </w:p>
    <w:p w:rsidR="0049154B" w:rsidRDefault="0049154B" w:rsidP="00176569">
      <w:r>
        <w:t xml:space="preserve">In order to produce these voltage levels, regulators must be used. Linear regulators are voltage regulators based on an active device (i.e. BJT or FET) operating in its linear region or passive devices (e.g. zener diodes) operating in their breakdown region. The regulating device is made to act like a variable resistor, continuously adjusting a voltage divider network to maintain a constant output voltage. </w:t>
      </w:r>
      <w:r w:rsidR="00245BFB">
        <w:t xml:space="preserve">While they become proportionally more inefficient as the voltage drop or current increases, they are practical for application of converting between similar voltage levels with miniscule current drain. </w:t>
      </w:r>
      <w:r>
        <w:t>LDO regulators are a special group of linear regulators that can operate with a very small intput to output differential voltage, usually consisting of a power FET and a differential amplifier. LDO regulators are very usual in this scenario, due to their ability to produce very small usable supply voltage. The quiescent current and input/output limit the efficiency of LDO regulators and should be minimized.</w:t>
      </w:r>
      <w:r w:rsidR="00245BFB">
        <w:t xml:space="preserve"> </w:t>
      </w:r>
    </w:p>
    <w:p w:rsidR="0049154B" w:rsidRDefault="0049154B" w:rsidP="00176569">
      <w:r>
        <w:t xml:space="preserve">On the other hand, a DC to DC switching regulator </w:t>
      </w:r>
      <w:r w:rsidR="00245BFB">
        <w:t>can also output a voltage higher than the input, unlike linear regulators. While they are more expensive and complex than linear regulators and require more external components (e.g. an inductor or capacitor to store charges during switching operation), they are much more efficient. While there are step down (buck) converters that can output a lower voltage and step up (boost) converters that can output a higher voltage, there are also switching converters can perform both functionality as necessary to achieve the desired output voltage.</w:t>
      </w:r>
    </w:p>
    <w:p w:rsidR="00245BFB" w:rsidRDefault="00245BFB" w:rsidP="006643BB">
      <w:pPr>
        <w:keepNext/>
        <w:spacing w:after="0"/>
        <w:jc w:val="center"/>
      </w:pPr>
      <w:r>
        <w:rPr>
          <w:noProof/>
          <w:lang w:bidi="ar-SA"/>
        </w:rPr>
        <w:drawing>
          <wp:inline distT="0" distB="0" distL="0" distR="0">
            <wp:extent cx="2664162" cy="2044113"/>
            <wp:effectExtent l="19050" t="0" r="2838"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srcRect l="3842" t="11691" r="2924" b="16774"/>
                    <a:stretch>
                      <a:fillRect/>
                    </a:stretch>
                  </pic:blipFill>
                  <pic:spPr bwMode="auto">
                    <a:xfrm>
                      <a:off x="0" y="0"/>
                      <a:ext cx="2664162" cy="2044113"/>
                    </a:xfrm>
                    <a:prstGeom prst="rect">
                      <a:avLst/>
                    </a:prstGeom>
                    <a:noFill/>
                    <a:ln w="9525">
                      <a:noFill/>
                      <a:miter lim="800000"/>
                      <a:headEnd/>
                      <a:tailEnd/>
                    </a:ln>
                  </pic:spPr>
                </pic:pic>
              </a:graphicData>
            </a:graphic>
          </wp:inline>
        </w:drawing>
      </w:r>
    </w:p>
    <w:p w:rsidR="00245BFB" w:rsidRDefault="00245BFB" w:rsidP="006643BB">
      <w:pPr>
        <w:pStyle w:val="Caption"/>
        <w:jc w:val="center"/>
      </w:pPr>
      <w:r>
        <w:t xml:space="preserve">Figure </w:t>
      </w:r>
      <w:fldSimple w:instr=" STYLEREF 1 \s ">
        <w:r w:rsidR="00465856">
          <w:rPr>
            <w:noProof/>
          </w:rPr>
          <w:t>9</w:t>
        </w:r>
      </w:fldSimple>
      <w:r w:rsidR="008F5498">
        <w:noBreakHyphen/>
      </w:r>
      <w:fldSimple w:instr=" SEQ Figure \* ARABIC \s 1 ">
        <w:r w:rsidR="00465856">
          <w:rPr>
            <w:noProof/>
          </w:rPr>
          <w:t>1</w:t>
        </w:r>
      </w:fldSimple>
      <w:r w:rsidR="00444DCE">
        <w:t xml:space="preserve"> Picture of the front of the MSP430-SOLAR power supply module</w:t>
      </w:r>
    </w:p>
    <w:p w:rsidR="00245BFB" w:rsidRPr="00245BFB" w:rsidRDefault="00245BFB" w:rsidP="00245BFB">
      <w:r>
        <w:lastRenderedPageBreak/>
        <w:t xml:space="preserve">One interesting solution is the Olimex MSP430-SOLAR power supply module. It is a small solar power </w:t>
      </w:r>
      <w:r w:rsidR="00444DCE">
        <w:t xml:space="preserve">designed to output 3.3 V through a standard 2x7 JTAG connector. The attached solar panel is rated to output a maximum of 80 mA at 2.4 V under direct sun light. The source voltage is then boosted through a DC/DC boost converter to 3.3 V, meaning it can output up to 58 mA at 3.3 V.  </w:t>
      </w:r>
    </w:p>
    <w:p w:rsidR="00245BFB" w:rsidRDefault="00245BFB" w:rsidP="006643BB">
      <w:pPr>
        <w:keepNext/>
        <w:spacing w:after="0"/>
        <w:jc w:val="center"/>
      </w:pPr>
      <w:r>
        <w:rPr>
          <w:noProof/>
          <w:lang w:bidi="ar-SA"/>
        </w:rPr>
        <w:drawing>
          <wp:inline distT="0" distB="0" distL="0" distR="0">
            <wp:extent cx="2664819" cy="2036169"/>
            <wp:effectExtent l="19050" t="0" r="2181"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srcRect l="3286" t="12386" r="3457" b="16357"/>
                    <a:stretch>
                      <a:fillRect/>
                    </a:stretch>
                  </pic:blipFill>
                  <pic:spPr bwMode="auto">
                    <a:xfrm>
                      <a:off x="0" y="0"/>
                      <a:ext cx="2664819" cy="2036169"/>
                    </a:xfrm>
                    <a:prstGeom prst="rect">
                      <a:avLst/>
                    </a:prstGeom>
                    <a:noFill/>
                    <a:ln w="9525">
                      <a:noFill/>
                      <a:miter lim="800000"/>
                      <a:headEnd/>
                      <a:tailEnd/>
                    </a:ln>
                  </pic:spPr>
                </pic:pic>
              </a:graphicData>
            </a:graphic>
          </wp:inline>
        </w:drawing>
      </w:r>
    </w:p>
    <w:p w:rsidR="00245BFB" w:rsidRDefault="00245BFB" w:rsidP="006643BB">
      <w:pPr>
        <w:pStyle w:val="Caption"/>
        <w:jc w:val="center"/>
      </w:pPr>
      <w:r>
        <w:t xml:space="preserve">Figure </w:t>
      </w:r>
      <w:fldSimple w:instr=" STYLEREF 1 \s ">
        <w:r w:rsidR="00465856">
          <w:rPr>
            <w:noProof/>
          </w:rPr>
          <w:t>9</w:t>
        </w:r>
      </w:fldSimple>
      <w:r w:rsidR="008F5498">
        <w:noBreakHyphen/>
      </w:r>
      <w:fldSimple w:instr=" SEQ Figure \* ARABIC \s 1 ">
        <w:r w:rsidR="00465856">
          <w:rPr>
            <w:noProof/>
          </w:rPr>
          <w:t>2</w:t>
        </w:r>
      </w:fldSimple>
      <w:r w:rsidR="00444DCE">
        <w:t xml:space="preserve"> Picture of the back of the MSP430-SOLAR power supply module</w:t>
      </w:r>
    </w:p>
    <w:p w:rsidR="00691ACC" w:rsidRDefault="00444DCE" w:rsidP="00691ACC">
      <w:r>
        <w:t>Finally, the module also features an AA re-chargeable battery slot, allowing it to be recharged by the solar power and become the power source in the absence of solar power.</w:t>
      </w:r>
    </w:p>
    <w:p w:rsidR="00691ACC" w:rsidRDefault="00691ACC" w:rsidP="00691ACC">
      <w:pPr>
        <w:pStyle w:val="Heading2"/>
      </w:pPr>
      <w:bookmarkStart w:id="148" w:name="_Toc229471814"/>
      <w:r>
        <w:t>Subsystem Requirements</w:t>
      </w:r>
      <w:bookmarkEnd w:id="148"/>
    </w:p>
    <w:tbl>
      <w:tblPr>
        <w:tblStyle w:val="MediumShading2-Accent2"/>
        <w:tblW w:w="0" w:type="auto"/>
        <w:tblLook w:val="04A0"/>
      </w:tblPr>
      <w:tblGrid>
        <w:gridCol w:w="771"/>
        <w:gridCol w:w="5760"/>
        <w:gridCol w:w="1375"/>
        <w:gridCol w:w="1670"/>
      </w:tblGrid>
      <w:tr w:rsidR="00444DCE" w:rsidTr="0008143A">
        <w:trPr>
          <w:cnfStyle w:val="100000000000"/>
          <w:cantSplit/>
        </w:trPr>
        <w:tc>
          <w:tcPr>
            <w:cnfStyle w:val="001000000100"/>
            <w:tcW w:w="0" w:type="auto"/>
          </w:tcPr>
          <w:p w:rsidR="00444DCE" w:rsidRDefault="00444DCE" w:rsidP="0008143A">
            <w:pPr>
              <w:rPr>
                <w:lang w:bidi="ar-SA"/>
              </w:rPr>
            </w:pPr>
            <w:r>
              <w:rPr>
                <w:lang w:bidi="ar-SA"/>
              </w:rPr>
              <w:t>ID</w:t>
            </w:r>
          </w:p>
        </w:tc>
        <w:tc>
          <w:tcPr>
            <w:tcW w:w="0" w:type="auto"/>
          </w:tcPr>
          <w:p w:rsidR="00444DCE" w:rsidRDefault="00444DCE" w:rsidP="0008143A">
            <w:pPr>
              <w:cnfStyle w:val="100000000000"/>
              <w:rPr>
                <w:lang w:bidi="ar-SA"/>
              </w:rPr>
            </w:pPr>
            <w:r>
              <w:rPr>
                <w:lang w:bidi="ar-SA"/>
              </w:rPr>
              <w:t>Requirement</w:t>
            </w:r>
          </w:p>
        </w:tc>
        <w:tc>
          <w:tcPr>
            <w:tcW w:w="0" w:type="auto"/>
          </w:tcPr>
          <w:p w:rsidR="00444DCE" w:rsidRDefault="00444DCE" w:rsidP="0008143A">
            <w:pPr>
              <w:cnfStyle w:val="100000000000"/>
              <w:rPr>
                <w:lang w:bidi="ar-SA"/>
              </w:rPr>
            </w:pPr>
            <w:r>
              <w:rPr>
                <w:lang w:bidi="ar-SA"/>
              </w:rPr>
              <w:t>Type</w:t>
            </w:r>
          </w:p>
        </w:tc>
        <w:tc>
          <w:tcPr>
            <w:tcW w:w="0" w:type="auto"/>
          </w:tcPr>
          <w:p w:rsidR="00444DCE" w:rsidRDefault="00444DCE" w:rsidP="0008143A">
            <w:pPr>
              <w:cnfStyle w:val="100000000000"/>
              <w:rPr>
                <w:lang w:bidi="ar-SA"/>
              </w:rPr>
            </w:pPr>
            <w:r>
              <w:rPr>
                <w:lang w:bidi="ar-SA"/>
              </w:rPr>
              <w:t>Abstract Name</w:t>
            </w:r>
          </w:p>
        </w:tc>
      </w:tr>
      <w:tr w:rsidR="00444DCE" w:rsidTr="0008143A">
        <w:trPr>
          <w:cnfStyle w:val="000000100000"/>
          <w:cantSplit/>
        </w:trPr>
        <w:tc>
          <w:tcPr>
            <w:cnfStyle w:val="001000000000"/>
            <w:tcW w:w="0" w:type="auto"/>
          </w:tcPr>
          <w:p w:rsidR="00444DCE" w:rsidRDefault="00444DCE" w:rsidP="0008143A">
            <w:pPr>
              <w:rPr>
                <w:lang w:bidi="ar-SA"/>
              </w:rPr>
            </w:pPr>
            <w:r>
              <w:rPr>
                <w:lang w:bidi="ar-SA"/>
              </w:rPr>
              <w:t>OR2</w:t>
            </w:r>
            <w:r w:rsidR="000A5E67">
              <w:rPr>
                <w:lang w:bidi="ar-SA"/>
              </w:rPr>
              <w:t>.1</w:t>
            </w:r>
          </w:p>
        </w:tc>
        <w:tc>
          <w:tcPr>
            <w:tcW w:w="0" w:type="auto"/>
          </w:tcPr>
          <w:p w:rsidR="00444DCE" w:rsidRDefault="00444DCE" w:rsidP="0008143A">
            <w:pPr>
              <w:cnfStyle w:val="000000100000"/>
              <w:rPr>
                <w:lang w:bidi="ar-SA"/>
              </w:rPr>
            </w:pPr>
            <w:r>
              <w:rPr>
                <w:lang w:bidi="ar-SA"/>
              </w:rPr>
              <w:t xml:space="preserve">The power </w:t>
            </w:r>
            <w:r w:rsidR="007231DD">
              <w:rPr>
                <w:lang w:bidi="ar-SA"/>
              </w:rPr>
              <w:t xml:space="preserve">supply </w:t>
            </w:r>
            <w:r>
              <w:rPr>
                <w:lang w:bidi="ar-SA"/>
              </w:rPr>
              <w:t>subsystem shall have a minimum MTBM of 1 year</w:t>
            </w:r>
          </w:p>
        </w:tc>
        <w:tc>
          <w:tcPr>
            <w:tcW w:w="0" w:type="auto"/>
          </w:tcPr>
          <w:p w:rsidR="00444DCE" w:rsidRDefault="00444DCE" w:rsidP="0008143A">
            <w:pPr>
              <w:cnfStyle w:val="000000100000"/>
              <w:rPr>
                <w:lang w:bidi="ar-SA"/>
              </w:rPr>
            </w:pPr>
            <w:r>
              <w:rPr>
                <w:lang w:bidi="ar-SA"/>
              </w:rPr>
              <w:t>Performance</w:t>
            </w:r>
          </w:p>
        </w:tc>
        <w:tc>
          <w:tcPr>
            <w:tcW w:w="0" w:type="auto"/>
          </w:tcPr>
          <w:p w:rsidR="00444DCE" w:rsidRDefault="00444DCE" w:rsidP="000A5E67">
            <w:pPr>
              <w:keepNext/>
              <w:cnfStyle w:val="000000100000"/>
              <w:rPr>
                <w:lang w:bidi="ar-SA"/>
              </w:rPr>
            </w:pPr>
            <w:r>
              <w:rPr>
                <w:lang w:bidi="ar-SA"/>
              </w:rPr>
              <w:t>Minimum MTBM</w:t>
            </w:r>
          </w:p>
        </w:tc>
      </w:tr>
    </w:tbl>
    <w:p w:rsidR="00444DCE" w:rsidRPr="00444DCE" w:rsidRDefault="000A5E67" w:rsidP="000A5E67">
      <w:pPr>
        <w:pStyle w:val="Caption"/>
      </w:pPr>
      <w:r>
        <w:t xml:space="preserve">Table </w:t>
      </w:r>
      <w:fldSimple w:instr=" STYLEREF 1 \s ">
        <w:r w:rsidR="00465856">
          <w:rPr>
            <w:noProof/>
          </w:rPr>
          <w:t>9</w:t>
        </w:r>
      </w:fldSimple>
      <w:r w:rsidR="000C6DF9">
        <w:noBreakHyphen/>
      </w:r>
      <w:fldSimple w:instr=" SEQ Table \* ARABIC \s 1 ">
        <w:r w:rsidR="00465856">
          <w:rPr>
            <w:noProof/>
          </w:rPr>
          <w:t>1</w:t>
        </w:r>
      </w:fldSimple>
      <w:r w:rsidR="007231DD">
        <w:t xml:space="preserve"> Subsystem requirements for the power supply subsystem</w:t>
      </w:r>
    </w:p>
    <w:p w:rsidR="00F97157" w:rsidRDefault="00F97157" w:rsidP="00F97157">
      <w:pPr>
        <w:pStyle w:val="Heading2"/>
      </w:pPr>
      <w:bookmarkStart w:id="149" w:name="_Toc229471815"/>
      <w:r>
        <w:t>Hardware</w:t>
      </w:r>
      <w:bookmarkEnd w:id="149"/>
    </w:p>
    <w:p w:rsidR="00F97157" w:rsidRDefault="00F97157" w:rsidP="00F97157">
      <w:pPr>
        <w:pStyle w:val="Heading3"/>
      </w:pPr>
      <w:bookmarkStart w:id="150" w:name="_Toc229471816"/>
      <w:r>
        <w:t>Abstract</w:t>
      </w:r>
      <w:bookmarkEnd w:id="150"/>
    </w:p>
    <w:p w:rsidR="00385923" w:rsidRPr="00385923" w:rsidRDefault="007231DD" w:rsidP="00385923">
      <w:r>
        <w:t>The hardware side of the power supply subsystem supplies the system with the proper voltage values.</w:t>
      </w:r>
    </w:p>
    <w:p w:rsidR="00F97157" w:rsidRDefault="00F97157" w:rsidP="00F97157">
      <w:pPr>
        <w:pStyle w:val="Heading3"/>
      </w:pPr>
      <w:bookmarkStart w:id="151" w:name="_Toc229471817"/>
      <w:r>
        <w:t>Introduction</w:t>
      </w:r>
      <w:bookmarkEnd w:id="151"/>
    </w:p>
    <w:p w:rsidR="007231DD" w:rsidRDefault="007231DD" w:rsidP="007231DD">
      <w:r>
        <w:t>While the base node should function with a constant DC power supply through an AC adapter, the other two node types must be able to function through a replenishable power source when operating.</w:t>
      </w:r>
      <w:r w:rsidR="000834DD">
        <w:t xml:space="preserve"> As a result, the base node only requires a linear regulator.</w:t>
      </w:r>
      <w:r w:rsidR="00F219AC">
        <w:t xml:space="preserve"> The other two nodes need to be solar powered, meaning the voltage to be stepped up and down, thus requiring a switching regulator.</w:t>
      </w:r>
    </w:p>
    <w:p w:rsidR="000834DD" w:rsidRDefault="000834DD" w:rsidP="006643BB">
      <w:pPr>
        <w:keepNext/>
        <w:spacing w:after="0"/>
        <w:jc w:val="center"/>
      </w:pPr>
      <w:r>
        <w:rPr>
          <w:noProof/>
          <w:lang w:bidi="ar-SA"/>
        </w:rPr>
        <w:drawing>
          <wp:inline distT="0" distB="0" distL="0" distR="0">
            <wp:extent cx="1590040" cy="9144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a:stretch>
                      <a:fillRect/>
                    </a:stretch>
                  </pic:blipFill>
                  <pic:spPr bwMode="auto">
                    <a:xfrm>
                      <a:off x="0" y="0"/>
                      <a:ext cx="1590040" cy="914400"/>
                    </a:xfrm>
                    <a:prstGeom prst="rect">
                      <a:avLst/>
                    </a:prstGeom>
                    <a:noFill/>
                    <a:ln w="9525">
                      <a:noFill/>
                      <a:miter lim="800000"/>
                      <a:headEnd/>
                      <a:tailEnd/>
                    </a:ln>
                  </pic:spPr>
                </pic:pic>
              </a:graphicData>
            </a:graphic>
          </wp:inline>
        </w:drawing>
      </w:r>
    </w:p>
    <w:p w:rsidR="000834DD" w:rsidRDefault="000834DD" w:rsidP="006643BB">
      <w:pPr>
        <w:pStyle w:val="Caption"/>
        <w:jc w:val="center"/>
      </w:pPr>
      <w:r>
        <w:t xml:space="preserve">Figure </w:t>
      </w:r>
      <w:fldSimple w:instr=" STYLEREF 1 \s ">
        <w:r w:rsidR="00465856">
          <w:rPr>
            <w:noProof/>
          </w:rPr>
          <w:t>9</w:t>
        </w:r>
      </w:fldSimple>
      <w:r w:rsidR="008F5498">
        <w:noBreakHyphen/>
      </w:r>
      <w:fldSimple w:instr=" SEQ Figure \* ARABIC \s 1 ">
        <w:r w:rsidR="00465856">
          <w:rPr>
            <w:noProof/>
          </w:rPr>
          <w:t>3</w:t>
        </w:r>
      </w:fldSimple>
      <w:r>
        <w:t xml:space="preserve"> Diagram of the LP2950 in TO-92 packaging</w:t>
      </w:r>
    </w:p>
    <w:p w:rsidR="000834DD" w:rsidRDefault="000834DD" w:rsidP="007231DD">
      <w:r>
        <w:lastRenderedPageBreak/>
        <w:t xml:space="preserve">While there a number of linear regulators available, the ones with the most convenient packaging (i.e. SOT23 and TO-92), widest input voltage range, lowest quiescent current, and lowest droput voltage should be chosen. For example, the Texas Instruments LP2950 linear regulator is available in TO-92 packaging, accepts </w:t>
      </w:r>
      <w:r w:rsidR="00F219AC">
        <w:t xml:space="preserve">an input value of up to </w:t>
      </w:r>
      <w:r>
        <w:t xml:space="preserve">30 V, has a quiescent current of 75 uA, and has a dropout voltage of 380 mV at 100 mA. </w:t>
      </w:r>
      <w:r w:rsidR="00F219AC">
        <w:t>While this means</w:t>
      </w:r>
      <w:r>
        <w:t xml:space="preserve"> that </w:t>
      </w:r>
      <w:r w:rsidR="00F219AC">
        <w:t xml:space="preserve">it will be dissipating 28.5 uW of power (e.g. product of the quiescent current and dropout voltage) </w:t>
      </w:r>
      <w:r>
        <w:t xml:space="preserve">when the regulator is outputting the </w:t>
      </w:r>
      <w:r w:rsidR="00F219AC">
        <w:t>maximum load current of 100 mA, in our standard application it will be much lower since standard DC input is only 12 V and we expect to draw no more than 20 mA during fully active operation.</w:t>
      </w:r>
    </w:p>
    <w:p w:rsidR="00F219AC" w:rsidRDefault="00F219AC" w:rsidP="006643BB">
      <w:pPr>
        <w:keepNext/>
        <w:spacing w:after="0"/>
        <w:jc w:val="center"/>
      </w:pPr>
      <w:r>
        <w:rPr>
          <w:noProof/>
          <w:lang w:bidi="ar-SA"/>
        </w:rPr>
        <w:drawing>
          <wp:inline distT="0" distB="0" distL="0" distR="0">
            <wp:extent cx="1510665" cy="954405"/>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srcRect/>
                    <a:stretch>
                      <a:fillRect/>
                    </a:stretch>
                  </pic:blipFill>
                  <pic:spPr bwMode="auto">
                    <a:xfrm>
                      <a:off x="0" y="0"/>
                      <a:ext cx="1510665" cy="954405"/>
                    </a:xfrm>
                    <a:prstGeom prst="rect">
                      <a:avLst/>
                    </a:prstGeom>
                    <a:noFill/>
                    <a:ln w="9525">
                      <a:noFill/>
                      <a:miter lim="800000"/>
                      <a:headEnd/>
                      <a:tailEnd/>
                    </a:ln>
                  </pic:spPr>
                </pic:pic>
              </a:graphicData>
            </a:graphic>
          </wp:inline>
        </w:drawing>
      </w:r>
    </w:p>
    <w:p w:rsidR="00F219AC" w:rsidRDefault="00F219AC" w:rsidP="006643BB">
      <w:pPr>
        <w:pStyle w:val="Caption"/>
        <w:jc w:val="center"/>
      </w:pPr>
      <w:r>
        <w:t xml:space="preserve">Figure </w:t>
      </w:r>
      <w:fldSimple w:instr=" STYLEREF 1 \s ">
        <w:r w:rsidR="00465856">
          <w:rPr>
            <w:noProof/>
          </w:rPr>
          <w:t>9</w:t>
        </w:r>
      </w:fldSimple>
      <w:r w:rsidR="008F5498">
        <w:noBreakHyphen/>
      </w:r>
      <w:fldSimple w:instr=" SEQ Figure \* ARABIC \s 1 ">
        <w:r w:rsidR="00465856">
          <w:rPr>
            <w:noProof/>
          </w:rPr>
          <w:t>4</w:t>
        </w:r>
      </w:fldSimple>
      <w:r>
        <w:t xml:space="preserve"> Diagram of the REG710 in SOT23-6 packaging</w:t>
      </w:r>
    </w:p>
    <w:p w:rsidR="000834DD" w:rsidRPr="007231DD" w:rsidRDefault="00F219AC" w:rsidP="007231DD">
      <w:r>
        <w:t>As for switching regulators, we want to use buck/boost charge pump converters that do not require any external inductors as they hard difficult to obtain when compared to capacitors. A good example would be the Texas Instruments REG710 switching regulator, which accepts an input range between 1.8 and 5.5 V, automatic step up and down operation, no inductors, able to output a number of different fixed voltages, and is available in a very convenient SOT23-6 packaging. With this connected to the output of a solar panel, it will step up and down as necessary to ensure the desired output voltage is always achieved.</w:t>
      </w:r>
    </w:p>
    <w:p w:rsidR="007231DD" w:rsidRDefault="00444DCE" w:rsidP="006643BB">
      <w:pPr>
        <w:keepNext/>
        <w:spacing w:after="0"/>
        <w:jc w:val="center"/>
      </w:pPr>
      <w:r>
        <w:rPr>
          <w:noProof/>
          <w:lang w:bidi="ar-SA"/>
        </w:rPr>
        <w:drawing>
          <wp:inline distT="0" distB="0" distL="0" distR="0">
            <wp:extent cx="5943600" cy="1419945"/>
            <wp:effectExtent l="1905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5943600" cy="1419945"/>
                    </a:xfrm>
                    <a:prstGeom prst="rect">
                      <a:avLst/>
                    </a:prstGeom>
                    <a:noFill/>
                    <a:ln w="9525">
                      <a:noFill/>
                      <a:miter lim="800000"/>
                      <a:headEnd/>
                      <a:tailEnd/>
                    </a:ln>
                  </pic:spPr>
                </pic:pic>
              </a:graphicData>
            </a:graphic>
          </wp:inline>
        </w:drawing>
      </w:r>
    </w:p>
    <w:p w:rsidR="00385923" w:rsidRDefault="007231DD" w:rsidP="006643BB">
      <w:pPr>
        <w:pStyle w:val="Caption"/>
        <w:jc w:val="center"/>
      </w:pPr>
      <w:bookmarkStart w:id="152" w:name="_Ref218514968"/>
      <w:bookmarkStart w:id="153" w:name="_Ref218514958"/>
      <w:r>
        <w:t xml:space="preserve">Figure </w:t>
      </w:r>
      <w:fldSimple w:instr=" STYLEREF 1 \s ">
        <w:r w:rsidR="00465856">
          <w:rPr>
            <w:noProof/>
          </w:rPr>
          <w:t>9</w:t>
        </w:r>
      </w:fldSimple>
      <w:r w:rsidR="008F5498">
        <w:noBreakHyphen/>
      </w:r>
      <w:fldSimple w:instr=" SEQ Figure \* ARABIC \s 1 ">
        <w:r w:rsidR="00465856">
          <w:rPr>
            <w:noProof/>
          </w:rPr>
          <w:t>5</w:t>
        </w:r>
      </w:fldSimple>
      <w:bookmarkEnd w:id="152"/>
      <w:r w:rsidR="00F219AC">
        <w:t xml:space="preserve"> Schematic of the MSP430-SOLAR power supply module circuitry</w:t>
      </w:r>
      <w:bookmarkEnd w:id="153"/>
    </w:p>
    <w:p w:rsidR="00F219AC" w:rsidRDefault="00B928AA" w:rsidP="00F219AC">
      <w:r>
        <w:t xml:space="preserve">One way to consider the operation of a solar panel and a switching regulator is to consider the way the MSP430-SOLAR power supply module works. Looking at </w:t>
      </w:r>
      <w:r w:rsidR="006B7C84">
        <w:fldChar w:fldCharType="begin"/>
      </w:r>
      <w:r>
        <w:instrText xml:space="preserve"> REF _Ref218514968 \h </w:instrText>
      </w:r>
      <w:r w:rsidR="006B7C84">
        <w:fldChar w:fldCharType="separate"/>
      </w:r>
      <w:r w:rsidR="00465856">
        <w:t xml:space="preserve">Figure </w:t>
      </w:r>
      <w:r w:rsidR="00465856">
        <w:rPr>
          <w:noProof/>
        </w:rPr>
        <w:t>9</w:t>
      </w:r>
      <w:r w:rsidR="00465856">
        <w:noBreakHyphen/>
      </w:r>
      <w:r w:rsidR="00465856">
        <w:rPr>
          <w:noProof/>
        </w:rPr>
        <w:t>5</w:t>
      </w:r>
      <w:r w:rsidR="006B7C84">
        <w:fldChar w:fldCharType="end"/>
      </w:r>
      <w:r>
        <w:t>, we can see that it has both a solar panel on the far left and a switching regulator (though only a boost converter) to the right. The module is designed so that the solar panel supplies power between 0 (under no sunlight) and 2.4 V (under direct sunlight) to the input of the boost converter, which is designed to boost the input up to a fixed 3.3 V ouput. The NCP1400 is fairly efficient in that it requires a minimal input voltage of 0.9 V to produce desired output voltage. The lower the minimal input voltage, the better the the module will function during low light conditions.</w:t>
      </w:r>
    </w:p>
    <w:p w:rsidR="00B928AA" w:rsidRPr="00F219AC" w:rsidRDefault="00B928AA" w:rsidP="00F219AC">
      <w:r>
        <w:t xml:space="preserve">The MSP430-SOLAR power supply module is also designed with a slot of a AA rechargeable battery. The diode between it and the solar panel ensures that the power does not flow backwards into the panels </w:t>
      </w:r>
      <w:r>
        <w:lastRenderedPageBreak/>
        <w:t>when the voltage of the battery exceeds that of the solar panel. As long as one of them outputs a voltage exceeding 0.9 V, the switching regulator will be able to output the required 3.3 V supply for the node to function properly.</w:t>
      </w:r>
    </w:p>
    <w:p w:rsidR="00385923" w:rsidRDefault="00385923" w:rsidP="00385923">
      <w:pPr>
        <w:pStyle w:val="Heading3"/>
      </w:pPr>
      <w:bookmarkStart w:id="154" w:name="_Toc229471818"/>
      <w:r>
        <w:t>Design</w:t>
      </w:r>
      <w:bookmarkEnd w:id="154"/>
    </w:p>
    <w:p w:rsidR="0019370E" w:rsidRDefault="00865BDA" w:rsidP="00865BDA">
      <w:r>
        <w:t>The first prototype design only needed to work in a laboratory environment, so the standard DC power source from a wall adapter fed through a 2.1 mm plug was enough. It is then fed through a standard fixed linear regulator that outputs the power to the rest of the system.</w:t>
      </w:r>
    </w:p>
    <w:p w:rsidR="00865BDA" w:rsidRPr="00B928AA" w:rsidRDefault="00865BDA" w:rsidP="0019370E">
      <w:r>
        <w:t xml:space="preserve">The key to the second prototype design was to accommodate as many possible power sources as possible. Through a series of jumpers, </w:t>
      </w:r>
      <w:r w:rsidR="0019370E">
        <w:t xml:space="preserve">the power sources can either be DC and solar power. They should interface with the system through a 2.1 mm plug, </w:t>
      </w:r>
      <w:r w:rsidR="006D524A">
        <w:t>through-hole pads</w:t>
      </w:r>
      <w:r w:rsidR="0019370E">
        <w:t xml:space="preserve">, standard 2-pin jumper cables, and JTAG interface. </w:t>
      </w:r>
    </w:p>
    <w:p w:rsidR="007231DD" w:rsidRDefault="0019370E" w:rsidP="006643BB">
      <w:pPr>
        <w:keepNext/>
        <w:spacing w:after="0"/>
        <w:jc w:val="center"/>
      </w:pPr>
      <w:r w:rsidRPr="0019370E">
        <w:rPr>
          <w:noProof/>
          <w:lang w:bidi="ar-SA"/>
        </w:rPr>
        <w:drawing>
          <wp:inline distT="0" distB="0" distL="0" distR="0">
            <wp:extent cx="1701800" cy="1733550"/>
            <wp:effectExtent l="1905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1701800" cy="1733550"/>
                    </a:xfrm>
                    <a:prstGeom prst="rect">
                      <a:avLst/>
                    </a:prstGeom>
                    <a:noFill/>
                    <a:ln w="9525">
                      <a:noFill/>
                      <a:miter lim="800000"/>
                      <a:headEnd/>
                      <a:tailEnd/>
                    </a:ln>
                  </pic:spPr>
                </pic:pic>
              </a:graphicData>
            </a:graphic>
          </wp:inline>
        </w:drawing>
      </w:r>
    </w:p>
    <w:p w:rsidR="00385923" w:rsidRDefault="007231DD" w:rsidP="006643BB">
      <w:pPr>
        <w:pStyle w:val="Caption"/>
        <w:jc w:val="center"/>
      </w:pPr>
      <w:bookmarkStart w:id="155" w:name="_Ref218531210"/>
      <w:r>
        <w:t xml:space="preserve">Figure </w:t>
      </w:r>
      <w:fldSimple w:instr=" STYLEREF 1 \s ">
        <w:r w:rsidR="00465856">
          <w:rPr>
            <w:noProof/>
          </w:rPr>
          <w:t>9</w:t>
        </w:r>
      </w:fldSimple>
      <w:r w:rsidR="008F5498">
        <w:noBreakHyphen/>
      </w:r>
      <w:fldSimple w:instr=" SEQ Figure \* ARABIC \s 1 ">
        <w:r w:rsidR="00465856">
          <w:rPr>
            <w:noProof/>
          </w:rPr>
          <w:t>6</w:t>
        </w:r>
      </w:fldSimple>
      <w:bookmarkEnd w:id="155"/>
      <w:r w:rsidR="0019370E">
        <w:t xml:space="preserve"> Pinout diagram of the JTAG interface used by the MSP430-SOLAR power supply module</w:t>
      </w:r>
    </w:p>
    <w:p w:rsidR="0019370E" w:rsidRPr="0019370E" w:rsidRDefault="0019370E" w:rsidP="0019370E">
      <w:r>
        <w:t xml:space="preserve">The idea is that the design will accommodate future needs of the user by allowing multiple ways to supply power without the need to make assembly or fabrication changes. By using a series of user changeable jumpers, the user should be able to direct the power source through a series of selectable regulators so that the final system power is at the desired value. The user should also have the ability to easily change between different types of power sources, such as the JTAG interface for the MSP430-SOLAR power supply module in </w:t>
      </w:r>
      <w:r w:rsidR="006B7C84">
        <w:fldChar w:fldCharType="begin"/>
      </w:r>
      <w:r>
        <w:instrText xml:space="preserve"> REF _Ref218531210 \h </w:instrText>
      </w:r>
      <w:r w:rsidR="006B7C84">
        <w:fldChar w:fldCharType="separate"/>
      </w:r>
      <w:r w:rsidR="00465856">
        <w:t xml:space="preserve">Figure </w:t>
      </w:r>
      <w:r w:rsidR="00465856">
        <w:rPr>
          <w:noProof/>
        </w:rPr>
        <w:t>9</w:t>
      </w:r>
      <w:r w:rsidR="00465856">
        <w:noBreakHyphen/>
      </w:r>
      <w:r w:rsidR="00465856">
        <w:rPr>
          <w:noProof/>
        </w:rPr>
        <w:t>6</w:t>
      </w:r>
      <w:r w:rsidR="006B7C84">
        <w:fldChar w:fldCharType="end"/>
      </w:r>
      <w:r>
        <w:t xml:space="preserve">. </w:t>
      </w:r>
    </w:p>
    <w:p w:rsidR="00385923" w:rsidRDefault="00385923" w:rsidP="00385923">
      <w:pPr>
        <w:pStyle w:val="Heading3"/>
      </w:pPr>
      <w:bookmarkStart w:id="156" w:name="_Toc229471819"/>
      <w:r>
        <w:t>Implementation</w:t>
      </w:r>
      <w:bookmarkEnd w:id="156"/>
    </w:p>
    <w:p w:rsidR="0019370E" w:rsidRDefault="0019370E" w:rsidP="006643BB">
      <w:pPr>
        <w:keepNext/>
        <w:spacing w:after="0"/>
        <w:jc w:val="center"/>
      </w:pPr>
      <w:r w:rsidRPr="0019370E">
        <w:rPr>
          <w:noProof/>
          <w:lang w:bidi="ar-SA"/>
        </w:rPr>
        <w:drawing>
          <wp:inline distT="0" distB="0" distL="0" distR="0">
            <wp:extent cx="859073" cy="1335819"/>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srcRect/>
                    <a:stretch>
                      <a:fillRect/>
                    </a:stretch>
                  </pic:blipFill>
                  <pic:spPr bwMode="auto">
                    <a:xfrm>
                      <a:off x="0" y="0"/>
                      <a:ext cx="859073" cy="1335819"/>
                    </a:xfrm>
                    <a:prstGeom prst="rect">
                      <a:avLst/>
                    </a:prstGeom>
                    <a:noFill/>
                    <a:ln w="9525">
                      <a:noFill/>
                      <a:miter lim="800000"/>
                      <a:headEnd/>
                      <a:tailEnd/>
                    </a:ln>
                  </pic:spPr>
                </pic:pic>
              </a:graphicData>
            </a:graphic>
          </wp:inline>
        </w:drawing>
      </w:r>
    </w:p>
    <w:p w:rsidR="0019370E" w:rsidRPr="0019370E" w:rsidRDefault="0019370E" w:rsidP="006643BB">
      <w:pPr>
        <w:pStyle w:val="Caption"/>
        <w:jc w:val="center"/>
      </w:pPr>
      <w:r>
        <w:t xml:space="preserve">Figure </w:t>
      </w:r>
      <w:fldSimple w:instr=" STYLEREF 1 \s ">
        <w:r w:rsidR="00465856">
          <w:rPr>
            <w:noProof/>
          </w:rPr>
          <w:t>9</w:t>
        </w:r>
      </w:fldSimple>
      <w:r w:rsidR="008F5498">
        <w:noBreakHyphen/>
      </w:r>
      <w:fldSimple w:instr=" SEQ Figure \* ARABIC \s 1 ">
        <w:r w:rsidR="00465856">
          <w:rPr>
            <w:noProof/>
          </w:rPr>
          <w:t>7</w:t>
        </w:r>
      </w:fldSimple>
      <w:r>
        <w:t xml:space="preserve"> Isolated screenshot of the power suppply subsystem for the first prototype revision</w:t>
      </w:r>
    </w:p>
    <w:p w:rsidR="00385923" w:rsidRDefault="0019370E" w:rsidP="00385923">
      <w:r>
        <w:t xml:space="preserve">The implementation of the first design was the easiest, as it is simply required power to be routed in through a 2.1 mm power jack (or an optional pair of </w:t>
      </w:r>
      <w:r w:rsidR="006D524A">
        <w:t>through-hole pads</w:t>
      </w:r>
      <w:r>
        <w:t xml:space="preserve">), then </w:t>
      </w:r>
      <w:r w:rsidR="00E45153">
        <w:t xml:space="preserve">through a SMT switch, and </w:t>
      </w:r>
      <w:r w:rsidR="00E45153">
        <w:lastRenderedPageBreak/>
        <w:t xml:space="preserve">finally routed through a standard linear regulator. All standard linear regulators in TO-92 packaging with fixed outputs should work. </w:t>
      </w:r>
      <w:r w:rsidR="007D7732">
        <w:t>Finally, t</w:t>
      </w:r>
      <w:r w:rsidR="00E45153">
        <w:t xml:space="preserve">he inputs and outputs of the regulator are decoupled with capacitors. </w:t>
      </w:r>
    </w:p>
    <w:p w:rsidR="007D7732" w:rsidRDefault="00717D86" w:rsidP="006643BB">
      <w:pPr>
        <w:keepNext/>
        <w:spacing w:after="0"/>
        <w:jc w:val="center"/>
      </w:pPr>
      <w:r>
        <w:rPr>
          <w:noProof/>
          <w:lang w:bidi="ar-SA"/>
        </w:rPr>
        <w:drawing>
          <wp:inline distT="0" distB="0" distL="0" distR="0">
            <wp:extent cx="1280160" cy="1470991"/>
            <wp:effectExtent l="19050" t="0" r="0" b="0"/>
            <wp:docPr id="47" name="Picture 13" descr="C:\Ruibing\Cornell MEng\Cornell 08 Fall\ECE 6930 - SentinelNetwork\PICT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uibing\Cornell MEng\Cornell 08 Fall\ECE 6930 - SentinelNetwork\PICT3384.JPG"/>
                    <pic:cNvPicPr>
                      <a:picLocks noChangeAspect="1" noChangeArrowheads="1"/>
                    </pic:cNvPicPr>
                  </pic:nvPicPr>
                  <pic:blipFill>
                    <a:blip r:embed="rId104" cstate="print"/>
                    <a:srcRect l="1288" t="49580" r="77119" b="17307"/>
                    <a:stretch>
                      <a:fillRect/>
                    </a:stretch>
                  </pic:blipFill>
                  <pic:spPr bwMode="auto">
                    <a:xfrm>
                      <a:off x="0" y="0"/>
                      <a:ext cx="1280160" cy="1470991"/>
                    </a:xfrm>
                    <a:prstGeom prst="rect">
                      <a:avLst/>
                    </a:prstGeom>
                    <a:noFill/>
                    <a:ln w="9525">
                      <a:noFill/>
                      <a:miter lim="800000"/>
                      <a:headEnd/>
                      <a:tailEnd/>
                    </a:ln>
                  </pic:spPr>
                </pic:pic>
              </a:graphicData>
            </a:graphic>
          </wp:inline>
        </w:drawing>
      </w:r>
    </w:p>
    <w:p w:rsidR="00717D86" w:rsidRDefault="007D7732" w:rsidP="006643BB">
      <w:pPr>
        <w:pStyle w:val="Caption"/>
        <w:jc w:val="center"/>
      </w:pPr>
      <w:bookmarkStart w:id="157" w:name="_Ref218539208"/>
      <w:r>
        <w:t xml:space="preserve">Figure </w:t>
      </w:r>
      <w:fldSimple w:instr=" STYLEREF 1 \s ">
        <w:r w:rsidR="00465856">
          <w:rPr>
            <w:noProof/>
          </w:rPr>
          <w:t>9</w:t>
        </w:r>
      </w:fldSimple>
      <w:r w:rsidR="008F5498">
        <w:noBreakHyphen/>
      </w:r>
      <w:fldSimple w:instr=" SEQ Figure \* ARABIC \s 1 ">
        <w:r w:rsidR="00465856">
          <w:rPr>
            <w:noProof/>
          </w:rPr>
          <w:t>8</w:t>
        </w:r>
      </w:fldSimple>
      <w:bookmarkEnd w:id="157"/>
      <w:r>
        <w:t xml:space="preserve"> Isolated photo of the power supply subsystem on the first revision prototype board</w:t>
      </w:r>
    </w:p>
    <w:p w:rsidR="00717D86" w:rsidRDefault="006D524A" w:rsidP="00385923">
      <w:r>
        <w:t xml:space="preserve">The simplistic design works very well in its intended laboratory environment. It can also be used to test functionality of the system in a more realistic environment by attaching battery or large solar panels to the through-hole pads in the bottom right on </w:t>
      </w:r>
      <w:r w:rsidR="006B7C84">
        <w:fldChar w:fldCharType="begin"/>
      </w:r>
      <w:r>
        <w:instrText xml:space="preserve"> REF _Ref218539208 \h </w:instrText>
      </w:r>
      <w:r w:rsidR="006B7C84">
        <w:fldChar w:fldCharType="separate"/>
      </w:r>
      <w:r w:rsidR="00465856">
        <w:t xml:space="preserve">Figure </w:t>
      </w:r>
      <w:r w:rsidR="00465856">
        <w:rPr>
          <w:noProof/>
        </w:rPr>
        <w:t>9</w:t>
      </w:r>
      <w:r w:rsidR="00465856">
        <w:noBreakHyphen/>
      </w:r>
      <w:r w:rsidR="00465856">
        <w:rPr>
          <w:noProof/>
        </w:rPr>
        <w:t>8</w:t>
      </w:r>
      <w:r w:rsidR="006B7C84">
        <w:fldChar w:fldCharType="end"/>
      </w:r>
      <w:r>
        <w:t>.</w:t>
      </w:r>
    </w:p>
    <w:p w:rsidR="0019370E" w:rsidRDefault="00E45153" w:rsidP="006643BB">
      <w:pPr>
        <w:keepNext/>
        <w:spacing w:after="0"/>
        <w:jc w:val="center"/>
      </w:pPr>
      <w:r w:rsidRPr="00E45153">
        <w:rPr>
          <w:noProof/>
          <w:lang w:bidi="ar-SA"/>
        </w:rPr>
        <w:drawing>
          <wp:inline distT="0" distB="0" distL="0" distR="0">
            <wp:extent cx="1017767" cy="1598214"/>
            <wp:effectExtent l="19050" t="0" r="0" b="0"/>
            <wp:docPr id="4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srcRect/>
                    <a:stretch>
                      <a:fillRect/>
                    </a:stretch>
                  </pic:blipFill>
                  <pic:spPr bwMode="auto">
                    <a:xfrm>
                      <a:off x="0" y="0"/>
                      <a:ext cx="1017767" cy="1598214"/>
                    </a:xfrm>
                    <a:prstGeom prst="rect">
                      <a:avLst/>
                    </a:prstGeom>
                    <a:noFill/>
                    <a:ln w="9525">
                      <a:noFill/>
                      <a:miter lim="800000"/>
                      <a:headEnd/>
                      <a:tailEnd/>
                    </a:ln>
                  </pic:spPr>
                </pic:pic>
              </a:graphicData>
            </a:graphic>
          </wp:inline>
        </w:drawing>
      </w:r>
    </w:p>
    <w:p w:rsidR="0019370E" w:rsidRDefault="0019370E" w:rsidP="006643BB">
      <w:pPr>
        <w:pStyle w:val="Caption"/>
        <w:jc w:val="center"/>
      </w:pPr>
      <w:bookmarkStart w:id="158" w:name="_Ref218531747"/>
      <w:r>
        <w:t xml:space="preserve">Figure </w:t>
      </w:r>
      <w:fldSimple w:instr=" STYLEREF 1 \s ">
        <w:r w:rsidR="00465856">
          <w:rPr>
            <w:noProof/>
          </w:rPr>
          <w:t>9</w:t>
        </w:r>
      </w:fldSimple>
      <w:r w:rsidR="008F5498">
        <w:noBreakHyphen/>
      </w:r>
      <w:fldSimple w:instr=" SEQ Figure \* ARABIC \s 1 ">
        <w:r w:rsidR="00465856">
          <w:rPr>
            <w:noProof/>
          </w:rPr>
          <w:t>9</w:t>
        </w:r>
      </w:fldSimple>
      <w:bookmarkEnd w:id="158"/>
      <w:r>
        <w:t xml:space="preserve"> Isolated screenshot of the power suppply subsystem for the second prototype revision</w:t>
      </w:r>
    </w:p>
    <w:p w:rsidR="00E45153" w:rsidRDefault="00E45153" w:rsidP="00E45153">
      <w:r>
        <w:t xml:space="preserve">The implementation of the second prototype revision was much more complicated as </w:t>
      </w:r>
      <w:r w:rsidR="006B7C84">
        <w:fldChar w:fldCharType="begin"/>
      </w:r>
      <w:r>
        <w:instrText xml:space="preserve"> REF _Ref218531747 \h </w:instrText>
      </w:r>
      <w:r w:rsidR="006B7C84">
        <w:fldChar w:fldCharType="separate"/>
      </w:r>
      <w:r w:rsidR="00465856">
        <w:t xml:space="preserve">Figure </w:t>
      </w:r>
      <w:r w:rsidR="00465856">
        <w:rPr>
          <w:noProof/>
        </w:rPr>
        <w:t>9</w:t>
      </w:r>
      <w:r w:rsidR="00465856">
        <w:noBreakHyphen/>
      </w:r>
      <w:r w:rsidR="00465856">
        <w:rPr>
          <w:noProof/>
        </w:rPr>
        <w:t>9</w:t>
      </w:r>
      <w:r w:rsidR="006B7C84">
        <w:fldChar w:fldCharType="end"/>
      </w:r>
      <w:r>
        <w:t xml:space="preserve"> shows. There is still the standard 2.1 mm power plug with an optional pair of </w:t>
      </w:r>
      <w:r w:rsidR="006D524A">
        <w:t>through-hole pads</w:t>
      </w:r>
      <w:r>
        <w:t xml:space="preserve"> routed through a linear regulator, but the </w:t>
      </w:r>
      <w:r w:rsidR="00E860C3">
        <w:t>two</w:t>
      </w:r>
      <w:r>
        <w:t xml:space="preserve"> jumpers, the switching regulator, and the JTAG interface make many more additional options available. </w:t>
      </w:r>
      <w:r w:rsidR="00E860C3">
        <w:t xml:space="preserve">The 2.1 mm power plug is located on the top right. The optional </w:t>
      </w:r>
      <w:r w:rsidR="006D524A">
        <w:t>through-hole pads</w:t>
      </w:r>
      <w:r w:rsidR="00E860C3">
        <w:t xml:space="preserve"> </w:t>
      </w:r>
      <w:r w:rsidR="006D524A">
        <w:t>are</w:t>
      </w:r>
      <w:r w:rsidR="00E860C3">
        <w:t xml:space="preserve"> located to the left of the linear regulator, which is directly below the 2.1 mm power plug. Below that are the two jumpers, LDO-SW connects the output of the linear regulator to the input of the switching regulator while the LDO Disc connects the output of the linear regulator to the main power output. The switching regulator is located to the bottom left, and the </w:t>
      </w:r>
      <w:r w:rsidR="006D524A">
        <w:t>through-hole pads to the right of it are</w:t>
      </w:r>
      <w:r w:rsidR="00E860C3">
        <w:t xml:space="preserve"> a direct input for it. There is also a manual input for the main power output to the right of that. Above the SMT switch, which connects and disconnects the main power output from the power line of the rest of the circuit, is the JTAG interface.</w:t>
      </w:r>
    </w:p>
    <w:tbl>
      <w:tblPr>
        <w:tblStyle w:val="MediumShading2-Accent12"/>
        <w:tblW w:w="0" w:type="auto"/>
        <w:tblLook w:val="04A0"/>
      </w:tblPr>
      <w:tblGrid>
        <w:gridCol w:w="1943"/>
        <w:gridCol w:w="1407"/>
        <w:gridCol w:w="1438"/>
        <w:gridCol w:w="3641"/>
        <w:gridCol w:w="1147"/>
      </w:tblGrid>
      <w:tr w:rsidR="006D524A" w:rsidTr="006D524A">
        <w:trPr>
          <w:cnfStyle w:val="100000000000"/>
        </w:trPr>
        <w:tc>
          <w:tcPr>
            <w:cnfStyle w:val="001000000100"/>
            <w:tcW w:w="0" w:type="auto"/>
          </w:tcPr>
          <w:p w:rsidR="00F20E0B" w:rsidRDefault="006D524A" w:rsidP="00E45153">
            <w:r>
              <w:t>Configuration Number</w:t>
            </w:r>
          </w:p>
        </w:tc>
        <w:tc>
          <w:tcPr>
            <w:tcW w:w="0" w:type="auto"/>
          </w:tcPr>
          <w:p w:rsidR="00F20E0B" w:rsidRDefault="00F20E0B" w:rsidP="00E45153">
            <w:pPr>
              <w:cnfStyle w:val="100000000000"/>
            </w:pPr>
            <w:r>
              <w:t>LDO-SW Jumper</w:t>
            </w:r>
          </w:p>
        </w:tc>
        <w:tc>
          <w:tcPr>
            <w:tcW w:w="0" w:type="auto"/>
          </w:tcPr>
          <w:p w:rsidR="00F20E0B" w:rsidRDefault="00F20E0B" w:rsidP="00E45153">
            <w:pPr>
              <w:cnfStyle w:val="100000000000"/>
            </w:pPr>
            <w:r>
              <w:t>LDO Disc Jumper</w:t>
            </w:r>
          </w:p>
        </w:tc>
        <w:tc>
          <w:tcPr>
            <w:tcW w:w="0" w:type="auto"/>
          </w:tcPr>
          <w:p w:rsidR="00F20E0B" w:rsidRDefault="00F20E0B" w:rsidP="00E860C3">
            <w:pPr>
              <w:cnfStyle w:val="100000000000"/>
            </w:pPr>
            <w:r>
              <w:t>Input Source</w:t>
            </w:r>
          </w:p>
        </w:tc>
        <w:tc>
          <w:tcPr>
            <w:tcW w:w="0" w:type="auto"/>
          </w:tcPr>
          <w:p w:rsidR="00F20E0B" w:rsidRDefault="00F20E0B" w:rsidP="00E45153">
            <w:pPr>
              <w:cnfStyle w:val="100000000000"/>
            </w:pPr>
            <w:r>
              <w:t>Input Values</w:t>
            </w:r>
          </w:p>
        </w:tc>
      </w:tr>
      <w:tr w:rsidR="006D524A" w:rsidTr="006D524A">
        <w:trPr>
          <w:cnfStyle w:val="000000100000"/>
        </w:trPr>
        <w:tc>
          <w:tcPr>
            <w:cnfStyle w:val="001000000000"/>
            <w:tcW w:w="0" w:type="auto"/>
          </w:tcPr>
          <w:p w:rsidR="00F20E0B" w:rsidRPr="00992F44" w:rsidRDefault="00F20E0B" w:rsidP="00E45153">
            <w:pPr>
              <w:rPr>
                <w:b w:val="0"/>
              </w:rPr>
            </w:pPr>
            <w:r>
              <w:rPr>
                <w:b w:val="0"/>
              </w:rPr>
              <w:t>1</w:t>
            </w:r>
          </w:p>
        </w:tc>
        <w:tc>
          <w:tcPr>
            <w:tcW w:w="0" w:type="auto"/>
          </w:tcPr>
          <w:p w:rsidR="00F20E0B" w:rsidRPr="00F20E0B" w:rsidRDefault="00F20E0B" w:rsidP="00E45153">
            <w:pPr>
              <w:cnfStyle w:val="000000100000"/>
            </w:pPr>
            <w:r w:rsidRPr="00F20E0B">
              <w:t>Disabled</w:t>
            </w:r>
          </w:p>
        </w:tc>
        <w:tc>
          <w:tcPr>
            <w:tcW w:w="0" w:type="auto"/>
          </w:tcPr>
          <w:p w:rsidR="00F20E0B" w:rsidRDefault="00F20E0B" w:rsidP="00E45153">
            <w:pPr>
              <w:cnfStyle w:val="000000100000"/>
            </w:pPr>
            <w:r>
              <w:t>Enabled</w:t>
            </w:r>
          </w:p>
        </w:tc>
        <w:tc>
          <w:tcPr>
            <w:tcW w:w="0" w:type="auto"/>
          </w:tcPr>
          <w:p w:rsidR="00F20E0B" w:rsidRDefault="00F20E0B" w:rsidP="00992F44">
            <w:pPr>
              <w:cnfStyle w:val="000000100000"/>
            </w:pPr>
            <w:r>
              <w:t>2.1 mm power plug</w:t>
            </w:r>
          </w:p>
        </w:tc>
        <w:tc>
          <w:tcPr>
            <w:tcW w:w="0" w:type="auto"/>
          </w:tcPr>
          <w:p w:rsidR="00F20E0B" w:rsidRDefault="00F20E0B" w:rsidP="00E45153">
            <w:pPr>
              <w:cnfStyle w:val="000000100000"/>
            </w:pPr>
            <w:r>
              <w:t>3.3 - 30 V</w:t>
            </w:r>
          </w:p>
        </w:tc>
      </w:tr>
      <w:tr w:rsidR="006D524A" w:rsidTr="006D524A">
        <w:tc>
          <w:tcPr>
            <w:cnfStyle w:val="001000000000"/>
            <w:tcW w:w="0" w:type="auto"/>
          </w:tcPr>
          <w:p w:rsidR="00F20E0B" w:rsidRPr="00992F44" w:rsidRDefault="00F20E0B" w:rsidP="00E45153">
            <w:pPr>
              <w:rPr>
                <w:b w:val="0"/>
              </w:rPr>
            </w:pPr>
            <w:r>
              <w:rPr>
                <w:b w:val="0"/>
              </w:rPr>
              <w:t>2</w:t>
            </w:r>
          </w:p>
        </w:tc>
        <w:tc>
          <w:tcPr>
            <w:tcW w:w="0" w:type="auto"/>
          </w:tcPr>
          <w:p w:rsidR="00F20E0B" w:rsidRPr="00F20E0B" w:rsidRDefault="00F20E0B" w:rsidP="00E45153">
            <w:pPr>
              <w:cnfStyle w:val="000000000000"/>
            </w:pPr>
            <w:r w:rsidRPr="00F20E0B">
              <w:t>Disabled</w:t>
            </w:r>
          </w:p>
        </w:tc>
        <w:tc>
          <w:tcPr>
            <w:tcW w:w="0" w:type="auto"/>
          </w:tcPr>
          <w:p w:rsidR="00F20E0B" w:rsidRDefault="00F20E0B" w:rsidP="00E45153">
            <w:pPr>
              <w:cnfStyle w:val="000000000000"/>
            </w:pPr>
            <w:r>
              <w:t>Enabled</w:t>
            </w:r>
          </w:p>
        </w:tc>
        <w:tc>
          <w:tcPr>
            <w:tcW w:w="0" w:type="auto"/>
          </w:tcPr>
          <w:p w:rsidR="00F20E0B" w:rsidRDefault="00F20E0B" w:rsidP="006D524A">
            <w:pPr>
              <w:cnfStyle w:val="000000000000"/>
            </w:pPr>
            <w:r>
              <w:t xml:space="preserve">Linear regulator </w:t>
            </w:r>
            <w:r w:rsidR="006D524A">
              <w:t>through-hole</w:t>
            </w:r>
            <w:r>
              <w:t xml:space="preserve"> </w:t>
            </w:r>
            <w:r w:rsidR="006D524A">
              <w:t>pads</w:t>
            </w:r>
          </w:p>
        </w:tc>
        <w:tc>
          <w:tcPr>
            <w:tcW w:w="0" w:type="auto"/>
          </w:tcPr>
          <w:p w:rsidR="00F20E0B" w:rsidRDefault="00F20E0B" w:rsidP="00E45153">
            <w:pPr>
              <w:cnfStyle w:val="000000000000"/>
            </w:pPr>
            <w:r>
              <w:t>3.3 - 30 V</w:t>
            </w:r>
          </w:p>
        </w:tc>
      </w:tr>
      <w:tr w:rsidR="006D524A" w:rsidTr="006D524A">
        <w:trPr>
          <w:cnfStyle w:val="000000100000"/>
        </w:trPr>
        <w:tc>
          <w:tcPr>
            <w:cnfStyle w:val="001000000000"/>
            <w:tcW w:w="0" w:type="auto"/>
          </w:tcPr>
          <w:p w:rsidR="00F20E0B" w:rsidRPr="00992F44" w:rsidRDefault="00F20E0B" w:rsidP="00E45153">
            <w:pPr>
              <w:rPr>
                <w:b w:val="0"/>
              </w:rPr>
            </w:pPr>
            <w:r>
              <w:rPr>
                <w:b w:val="0"/>
              </w:rPr>
              <w:lastRenderedPageBreak/>
              <w:t>3</w:t>
            </w:r>
          </w:p>
        </w:tc>
        <w:tc>
          <w:tcPr>
            <w:tcW w:w="0" w:type="auto"/>
          </w:tcPr>
          <w:p w:rsidR="00F20E0B" w:rsidRPr="00F20E0B" w:rsidRDefault="00F20E0B" w:rsidP="00E45153">
            <w:pPr>
              <w:cnfStyle w:val="000000100000"/>
            </w:pPr>
            <w:r w:rsidRPr="00F20E0B">
              <w:t>Disabed</w:t>
            </w:r>
          </w:p>
        </w:tc>
        <w:tc>
          <w:tcPr>
            <w:tcW w:w="0" w:type="auto"/>
          </w:tcPr>
          <w:p w:rsidR="00F20E0B" w:rsidRDefault="00F20E0B" w:rsidP="00E45153">
            <w:pPr>
              <w:cnfStyle w:val="000000100000"/>
            </w:pPr>
            <w:r>
              <w:t>Disabled</w:t>
            </w:r>
          </w:p>
        </w:tc>
        <w:tc>
          <w:tcPr>
            <w:tcW w:w="0" w:type="auto"/>
          </w:tcPr>
          <w:p w:rsidR="00F20E0B" w:rsidRDefault="00F20E0B" w:rsidP="006D524A">
            <w:pPr>
              <w:cnfStyle w:val="000000100000"/>
            </w:pPr>
            <w:r>
              <w:t xml:space="preserve">Switching regulator </w:t>
            </w:r>
            <w:r w:rsidR="006D524A">
              <w:t>through-hole</w:t>
            </w:r>
            <w:r>
              <w:t xml:space="preserve"> </w:t>
            </w:r>
            <w:r w:rsidR="006D524A">
              <w:t>pads</w:t>
            </w:r>
          </w:p>
        </w:tc>
        <w:tc>
          <w:tcPr>
            <w:tcW w:w="0" w:type="auto"/>
          </w:tcPr>
          <w:p w:rsidR="00F20E0B" w:rsidRDefault="00F20E0B" w:rsidP="00E45153">
            <w:pPr>
              <w:cnfStyle w:val="000000100000"/>
            </w:pPr>
            <w:r>
              <w:t>1.8 - 5.5 V</w:t>
            </w:r>
          </w:p>
        </w:tc>
      </w:tr>
      <w:tr w:rsidR="006D524A" w:rsidTr="006D524A">
        <w:tc>
          <w:tcPr>
            <w:cnfStyle w:val="001000000000"/>
            <w:tcW w:w="0" w:type="auto"/>
          </w:tcPr>
          <w:p w:rsidR="00F20E0B" w:rsidRPr="00992F44" w:rsidRDefault="00F20E0B" w:rsidP="00E45153">
            <w:pPr>
              <w:rPr>
                <w:b w:val="0"/>
              </w:rPr>
            </w:pPr>
            <w:r>
              <w:rPr>
                <w:b w:val="0"/>
              </w:rPr>
              <w:t>4</w:t>
            </w:r>
          </w:p>
        </w:tc>
        <w:tc>
          <w:tcPr>
            <w:tcW w:w="0" w:type="auto"/>
          </w:tcPr>
          <w:p w:rsidR="00F20E0B" w:rsidRPr="00F20E0B" w:rsidRDefault="00F20E0B" w:rsidP="00E45153">
            <w:pPr>
              <w:cnfStyle w:val="000000000000"/>
            </w:pPr>
            <w:r w:rsidRPr="00F20E0B">
              <w:t>Enabled</w:t>
            </w:r>
          </w:p>
        </w:tc>
        <w:tc>
          <w:tcPr>
            <w:tcW w:w="0" w:type="auto"/>
          </w:tcPr>
          <w:p w:rsidR="00F20E0B" w:rsidRDefault="00F20E0B" w:rsidP="00E45153">
            <w:pPr>
              <w:cnfStyle w:val="000000000000"/>
            </w:pPr>
            <w:r>
              <w:t>Disabled</w:t>
            </w:r>
          </w:p>
        </w:tc>
        <w:tc>
          <w:tcPr>
            <w:tcW w:w="0" w:type="auto"/>
          </w:tcPr>
          <w:p w:rsidR="00F20E0B" w:rsidRDefault="00F20E0B" w:rsidP="00E45153">
            <w:pPr>
              <w:cnfStyle w:val="000000000000"/>
            </w:pPr>
            <w:r>
              <w:t>2.1 mm power plug</w:t>
            </w:r>
          </w:p>
        </w:tc>
        <w:tc>
          <w:tcPr>
            <w:tcW w:w="0" w:type="auto"/>
          </w:tcPr>
          <w:p w:rsidR="00F20E0B" w:rsidRDefault="00F20E0B" w:rsidP="00E45153">
            <w:pPr>
              <w:cnfStyle w:val="000000000000"/>
            </w:pPr>
            <w:r>
              <w:t>1.8 - 30 V</w:t>
            </w:r>
          </w:p>
        </w:tc>
      </w:tr>
      <w:tr w:rsidR="006D524A" w:rsidTr="006D524A">
        <w:trPr>
          <w:cnfStyle w:val="000000100000"/>
        </w:trPr>
        <w:tc>
          <w:tcPr>
            <w:cnfStyle w:val="001000000000"/>
            <w:tcW w:w="0" w:type="auto"/>
          </w:tcPr>
          <w:p w:rsidR="00F20E0B" w:rsidRDefault="00F20E0B" w:rsidP="00E45153">
            <w:pPr>
              <w:rPr>
                <w:b w:val="0"/>
              </w:rPr>
            </w:pPr>
            <w:r>
              <w:rPr>
                <w:b w:val="0"/>
              </w:rPr>
              <w:t>5</w:t>
            </w:r>
          </w:p>
        </w:tc>
        <w:tc>
          <w:tcPr>
            <w:tcW w:w="0" w:type="auto"/>
          </w:tcPr>
          <w:p w:rsidR="00F20E0B" w:rsidRPr="00F20E0B" w:rsidRDefault="00F20E0B" w:rsidP="00E45153">
            <w:pPr>
              <w:cnfStyle w:val="000000100000"/>
            </w:pPr>
            <w:r w:rsidRPr="00F20E0B">
              <w:t>Enabled</w:t>
            </w:r>
          </w:p>
        </w:tc>
        <w:tc>
          <w:tcPr>
            <w:tcW w:w="0" w:type="auto"/>
          </w:tcPr>
          <w:p w:rsidR="00F20E0B" w:rsidRDefault="00F20E0B" w:rsidP="00E45153">
            <w:pPr>
              <w:cnfStyle w:val="000000100000"/>
            </w:pPr>
            <w:r>
              <w:t>Disabled</w:t>
            </w:r>
          </w:p>
        </w:tc>
        <w:tc>
          <w:tcPr>
            <w:tcW w:w="0" w:type="auto"/>
          </w:tcPr>
          <w:p w:rsidR="00F20E0B" w:rsidRDefault="00F20E0B" w:rsidP="006D524A">
            <w:pPr>
              <w:cnfStyle w:val="000000100000"/>
            </w:pPr>
            <w:r>
              <w:t xml:space="preserve">Linear regulator </w:t>
            </w:r>
            <w:r w:rsidR="006D524A">
              <w:t>through-hole</w:t>
            </w:r>
            <w:r>
              <w:t xml:space="preserve"> </w:t>
            </w:r>
            <w:r w:rsidR="006D524A">
              <w:t>pads</w:t>
            </w:r>
          </w:p>
        </w:tc>
        <w:tc>
          <w:tcPr>
            <w:tcW w:w="0" w:type="auto"/>
          </w:tcPr>
          <w:p w:rsidR="00F20E0B" w:rsidRDefault="00F20E0B" w:rsidP="00E45153">
            <w:pPr>
              <w:cnfStyle w:val="000000100000"/>
            </w:pPr>
            <w:r>
              <w:t>1.8 - 30 V</w:t>
            </w:r>
          </w:p>
        </w:tc>
      </w:tr>
      <w:tr w:rsidR="006D524A" w:rsidTr="006D524A">
        <w:tc>
          <w:tcPr>
            <w:cnfStyle w:val="001000000000"/>
            <w:tcW w:w="0" w:type="auto"/>
          </w:tcPr>
          <w:p w:rsidR="00F20E0B" w:rsidRDefault="00F20E0B" w:rsidP="00E45153">
            <w:pPr>
              <w:rPr>
                <w:b w:val="0"/>
              </w:rPr>
            </w:pPr>
            <w:r>
              <w:rPr>
                <w:b w:val="0"/>
              </w:rPr>
              <w:t>6</w:t>
            </w:r>
          </w:p>
        </w:tc>
        <w:tc>
          <w:tcPr>
            <w:tcW w:w="0" w:type="auto"/>
          </w:tcPr>
          <w:p w:rsidR="00F20E0B" w:rsidRPr="00F20E0B" w:rsidRDefault="00F20E0B" w:rsidP="00E45153">
            <w:pPr>
              <w:cnfStyle w:val="000000000000"/>
            </w:pPr>
            <w:r w:rsidRPr="00F20E0B">
              <w:t>Disabled</w:t>
            </w:r>
          </w:p>
        </w:tc>
        <w:tc>
          <w:tcPr>
            <w:tcW w:w="0" w:type="auto"/>
          </w:tcPr>
          <w:p w:rsidR="00F20E0B" w:rsidRDefault="00F20E0B" w:rsidP="00E45153">
            <w:pPr>
              <w:cnfStyle w:val="000000000000"/>
            </w:pPr>
            <w:r>
              <w:t>Disabled</w:t>
            </w:r>
          </w:p>
        </w:tc>
        <w:tc>
          <w:tcPr>
            <w:tcW w:w="0" w:type="auto"/>
          </w:tcPr>
          <w:p w:rsidR="00F20E0B" w:rsidRDefault="00F20E0B" w:rsidP="006D524A">
            <w:pPr>
              <w:cnfStyle w:val="000000000000"/>
            </w:pPr>
            <w:r>
              <w:t xml:space="preserve">Manual </w:t>
            </w:r>
            <w:r w:rsidR="006D524A">
              <w:t>through-hole</w:t>
            </w:r>
            <w:r>
              <w:t xml:space="preserve"> </w:t>
            </w:r>
            <w:r w:rsidR="006D524A">
              <w:t>pads</w:t>
            </w:r>
          </w:p>
        </w:tc>
        <w:tc>
          <w:tcPr>
            <w:tcW w:w="0" w:type="auto"/>
          </w:tcPr>
          <w:p w:rsidR="00F20E0B" w:rsidRDefault="00F20E0B" w:rsidP="00E45153">
            <w:pPr>
              <w:cnfStyle w:val="000000000000"/>
            </w:pPr>
            <w:r>
              <w:t>3.3 V</w:t>
            </w:r>
          </w:p>
        </w:tc>
      </w:tr>
      <w:tr w:rsidR="006D524A" w:rsidTr="006D524A">
        <w:trPr>
          <w:cnfStyle w:val="000000100000"/>
        </w:trPr>
        <w:tc>
          <w:tcPr>
            <w:cnfStyle w:val="001000000000"/>
            <w:tcW w:w="0" w:type="auto"/>
          </w:tcPr>
          <w:p w:rsidR="00F20E0B" w:rsidRDefault="00F20E0B" w:rsidP="00E45153">
            <w:pPr>
              <w:rPr>
                <w:b w:val="0"/>
              </w:rPr>
            </w:pPr>
            <w:r>
              <w:rPr>
                <w:b w:val="0"/>
              </w:rPr>
              <w:t>7</w:t>
            </w:r>
          </w:p>
        </w:tc>
        <w:tc>
          <w:tcPr>
            <w:tcW w:w="0" w:type="auto"/>
          </w:tcPr>
          <w:p w:rsidR="00F20E0B" w:rsidRPr="00F20E0B" w:rsidRDefault="00F20E0B" w:rsidP="00E45153">
            <w:pPr>
              <w:cnfStyle w:val="000000100000"/>
            </w:pPr>
            <w:r w:rsidRPr="00F20E0B">
              <w:t>Disabled</w:t>
            </w:r>
          </w:p>
        </w:tc>
        <w:tc>
          <w:tcPr>
            <w:tcW w:w="0" w:type="auto"/>
          </w:tcPr>
          <w:p w:rsidR="00F20E0B" w:rsidRDefault="00F20E0B" w:rsidP="00E45153">
            <w:pPr>
              <w:cnfStyle w:val="000000100000"/>
            </w:pPr>
            <w:r>
              <w:t>Disabled</w:t>
            </w:r>
          </w:p>
        </w:tc>
        <w:tc>
          <w:tcPr>
            <w:tcW w:w="0" w:type="auto"/>
          </w:tcPr>
          <w:p w:rsidR="00F20E0B" w:rsidRDefault="00F20E0B" w:rsidP="00E45153">
            <w:pPr>
              <w:cnfStyle w:val="000000100000"/>
            </w:pPr>
            <w:r>
              <w:t>JTAG interface with MSP430-SOLAR power supply module</w:t>
            </w:r>
          </w:p>
        </w:tc>
        <w:tc>
          <w:tcPr>
            <w:tcW w:w="0" w:type="auto"/>
          </w:tcPr>
          <w:p w:rsidR="00F20E0B" w:rsidRDefault="00F20E0B" w:rsidP="00992F44">
            <w:pPr>
              <w:keepNext/>
              <w:cnfStyle w:val="000000100000"/>
            </w:pPr>
            <w:r>
              <w:t>N/A</w:t>
            </w:r>
          </w:p>
        </w:tc>
      </w:tr>
    </w:tbl>
    <w:p w:rsidR="00E45153" w:rsidRDefault="00992F44" w:rsidP="006643BB">
      <w:pPr>
        <w:pStyle w:val="Caption"/>
        <w:jc w:val="center"/>
      </w:pPr>
      <w:bookmarkStart w:id="159" w:name="_Ref218533965"/>
      <w:r>
        <w:t xml:space="preserve">Table </w:t>
      </w:r>
      <w:fldSimple w:instr=" STYLEREF 1 \s ">
        <w:r w:rsidR="00465856">
          <w:rPr>
            <w:noProof/>
          </w:rPr>
          <w:t>9</w:t>
        </w:r>
      </w:fldSimple>
      <w:r w:rsidR="000C6DF9">
        <w:noBreakHyphen/>
      </w:r>
      <w:fldSimple w:instr=" SEQ Table \* ARABIC \s 1 ">
        <w:r w:rsidR="00465856">
          <w:rPr>
            <w:noProof/>
          </w:rPr>
          <w:t>2</w:t>
        </w:r>
      </w:fldSimple>
      <w:bookmarkEnd w:id="159"/>
      <w:r>
        <w:t xml:space="preserve"> Table of all the possible configurations </w:t>
      </w:r>
      <w:r w:rsidR="00F20E0B">
        <w:t xml:space="preserve">demonstrating the </w:t>
      </w:r>
      <w:r>
        <w:t>power supply subsystem in the second prototype revision</w:t>
      </w:r>
      <w:r w:rsidR="00F20E0B">
        <w:t xml:space="preserve"> operating a 3.3 V</w:t>
      </w:r>
    </w:p>
    <w:p w:rsidR="007D7732" w:rsidRDefault="00640B70" w:rsidP="00992F44">
      <w:r>
        <w:t xml:space="preserve">As </w:t>
      </w:r>
      <w:r w:rsidR="006B7C84">
        <w:fldChar w:fldCharType="begin"/>
      </w:r>
      <w:r>
        <w:instrText xml:space="preserve"> REF _Ref218533965 \h </w:instrText>
      </w:r>
      <w:r w:rsidR="006B7C84">
        <w:fldChar w:fldCharType="separate"/>
      </w:r>
      <w:r w:rsidR="00465856">
        <w:t xml:space="preserve">Table </w:t>
      </w:r>
      <w:r w:rsidR="00465856">
        <w:rPr>
          <w:noProof/>
        </w:rPr>
        <w:t>9</w:t>
      </w:r>
      <w:r w:rsidR="00465856">
        <w:noBreakHyphen/>
      </w:r>
      <w:r w:rsidR="00465856">
        <w:rPr>
          <w:noProof/>
        </w:rPr>
        <w:t>2</w:t>
      </w:r>
      <w:r w:rsidR="006B7C84">
        <w:fldChar w:fldCharType="end"/>
      </w:r>
      <w:r>
        <w:t xml:space="preserve"> demonstrates, there are </w:t>
      </w:r>
      <w:r w:rsidR="00F20E0B">
        <w:t>seven possible configurations for the power supply subsystem.</w:t>
      </w:r>
      <w:r w:rsidR="006D524A">
        <w:t xml:space="preserve"> Each configuration is designed to accommodate a variety of different power source. The table demonstrates both the jumper settings for the configuration and the possible input voltage values if we desire a system voltage of 3.3 V.</w:t>
      </w:r>
      <w:r w:rsidR="00F20E0B">
        <w:t xml:space="preserve"> </w:t>
      </w:r>
    </w:p>
    <w:p w:rsidR="006D524A" w:rsidRDefault="007D7732" w:rsidP="006643BB">
      <w:pPr>
        <w:keepNext/>
        <w:spacing w:after="0"/>
        <w:jc w:val="center"/>
      </w:pPr>
      <w:r w:rsidRPr="007D7732">
        <w:rPr>
          <w:noProof/>
          <w:lang w:bidi="ar-SA"/>
        </w:rPr>
        <w:drawing>
          <wp:inline distT="0" distB="0" distL="0" distR="0">
            <wp:extent cx="1326349" cy="914400"/>
            <wp:effectExtent l="19050" t="0" r="7151" b="0"/>
            <wp:docPr id="49" name="Picture 14" descr="C:\Ruibing\Cornell MEng\Cornell 08 Fall\ECE 6930 - SentinelNetwork\PICT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uibing\Cornell MEng\Cornell 08 Fall\ECE 6930 - SentinelNetwork\PICT3398.JPG"/>
                    <pic:cNvPicPr>
                      <a:picLocks noChangeAspect="1" noChangeArrowheads="1"/>
                    </pic:cNvPicPr>
                  </pic:nvPicPr>
                  <pic:blipFill>
                    <a:blip r:embed="rId106" cstate="print"/>
                    <a:srcRect l="39465" t="48249" r="12036" b="7004"/>
                    <a:stretch>
                      <a:fillRect/>
                    </a:stretch>
                  </pic:blipFill>
                  <pic:spPr bwMode="auto">
                    <a:xfrm>
                      <a:off x="0" y="0"/>
                      <a:ext cx="1326349" cy="914400"/>
                    </a:xfrm>
                    <a:prstGeom prst="rect">
                      <a:avLst/>
                    </a:prstGeom>
                    <a:noFill/>
                    <a:ln w="9525">
                      <a:noFill/>
                      <a:miter lim="800000"/>
                      <a:headEnd/>
                      <a:tailEnd/>
                    </a:ln>
                  </pic:spPr>
                </pic:pic>
              </a:graphicData>
            </a:graphic>
          </wp:inline>
        </w:drawing>
      </w:r>
    </w:p>
    <w:p w:rsidR="007D7732" w:rsidRDefault="006D524A" w:rsidP="006643BB">
      <w:pPr>
        <w:pStyle w:val="Caption"/>
        <w:jc w:val="right"/>
      </w:pPr>
      <w:bookmarkStart w:id="160" w:name="_Ref218539847"/>
      <w:r>
        <w:t xml:space="preserve">Figure </w:t>
      </w:r>
      <w:fldSimple w:instr=" STYLEREF 1 \s ">
        <w:r w:rsidR="00465856">
          <w:rPr>
            <w:noProof/>
          </w:rPr>
          <w:t>9</w:t>
        </w:r>
      </w:fldSimple>
      <w:r w:rsidR="008F5498">
        <w:noBreakHyphen/>
      </w:r>
      <w:fldSimple w:instr=" SEQ Figure \* ARABIC \s 1 ">
        <w:r w:rsidR="00465856">
          <w:rPr>
            <w:noProof/>
          </w:rPr>
          <w:t>10</w:t>
        </w:r>
      </w:fldSimple>
      <w:bookmarkEnd w:id="160"/>
      <w:r>
        <w:t xml:space="preserve"> Isolated photo of the power supply subsystem on the second revision prototype board in configuration number 2</w:t>
      </w:r>
    </w:p>
    <w:p w:rsidR="00992F44" w:rsidRDefault="00F20E0B" w:rsidP="00992F44">
      <w:r>
        <w:t xml:space="preserve">Configurations number 1 and 2 make use of only the linear regulator, allowing any DC input </w:t>
      </w:r>
      <w:r w:rsidR="00717D86">
        <w:t xml:space="preserve">(i.e. wall adapter, 9 V battery, and large solar panel) </w:t>
      </w:r>
      <w:r w:rsidR="006D524A">
        <w:t xml:space="preserve">to be used as the power source. While the maximum input voltage of 30 </w:t>
      </w:r>
      <w:r>
        <w:t>V is dependent on the actual limits of the particular linear regulator used, it is recommended to re</w:t>
      </w:r>
      <w:r w:rsidR="00717D86">
        <w:t xml:space="preserve">duce the </w:t>
      </w:r>
      <w:r w:rsidR="006D524A">
        <w:t xml:space="preserve">voltage drop for the sake of </w:t>
      </w:r>
      <w:r w:rsidR="00717D86">
        <w:t xml:space="preserve">efficiency. A large solar panel, which can produce a large output voltage, can be connected here since it does not need to be boosted as much as a smaller solar panel. </w:t>
      </w:r>
      <w:r w:rsidR="006D524A">
        <w:t xml:space="preserve">Using the 2.1 mm power plug in configuration number 2, which mimicks the same power circuitry as the first revision prototype design, shows that whatever laboratory test setup was used before can be used here as well. Such a setup is demonstrated in </w:t>
      </w:r>
      <w:r w:rsidR="006B7C84">
        <w:fldChar w:fldCharType="begin"/>
      </w:r>
      <w:r w:rsidR="006D524A">
        <w:instrText xml:space="preserve"> REF _Ref218539847 \h </w:instrText>
      </w:r>
      <w:r w:rsidR="006B7C84">
        <w:fldChar w:fldCharType="separate"/>
      </w:r>
      <w:r w:rsidR="00465856">
        <w:t xml:space="preserve">Figure </w:t>
      </w:r>
      <w:r w:rsidR="00465856">
        <w:rPr>
          <w:noProof/>
        </w:rPr>
        <w:t>9</w:t>
      </w:r>
      <w:r w:rsidR="00465856">
        <w:noBreakHyphen/>
      </w:r>
      <w:r w:rsidR="00465856">
        <w:rPr>
          <w:noProof/>
        </w:rPr>
        <w:t>10</w:t>
      </w:r>
      <w:r w:rsidR="006B7C84">
        <w:fldChar w:fldCharType="end"/>
      </w:r>
      <w:r w:rsidR="006D524A">
        <w:t>.</w:t>
      </w:r>
    </w:p>
    <w:p w:rsidR="006D524A" w:rsidRDefault="006D524A" w:rsidP="00992F44">
      <w:r>
        <w:t xml:space="preserve">Confugration number 3 makes use of only the switching regulator, allowing a smaller solar panel, which requires its voltage value be boosted up, to be used here. </w:t>
      </w:r>
      <w:r w:rsidR="006B602B">
        <w:t>It inherently performs the same tasks as the MSP430-SOLAR module’s onboard circuitry. By connecting a solar panel, whose maximum voltage cannot be greater than the input threshold voltage of the regulator, to its input, the converter will regulate the output voltage as necessary to achieve the desired output voltage. This allows the user to use other solar panels and still be able to boost the lower voltages of these panels up the desired values.</w:t>
      </w:r>
    </w:p>
    <w:p w:rsidR="00717D86" w:rsidRDefault="006D524A" w:rsidP="00992F44">
      <w:r>
        <w:t xml:space="preserve">Configuration number 4 and 5 make use of both the linear regulator and switching regulator by first letting the linear regulator drop the voltage down before boosting it if necessary. </w:t>
      </w:r>
      <w:r w:rsidR="006B602B">
        <w:t xml:space="preserve">The idea behind these two configurations is to provide a workaround to the input threshold voltage limits on configuration number 3 and the lack of boosting functionality in configuration number 1 and 2. By using the linear regulator, which accepts a much wider range of input voltages, we can drop the input voltage before it reaches the switching regulator input. By using linear regulators with shutdown capabilities, we can ensure that if the voltage of the input is lower than the fixed output of the linear regulator, the input will </w:t>
      </w:r>
      <w:r w:rsidR="006B602B">
        <w:lastRenderedPageBreak/>
        <w:t>bypass the regulator and automatically become the output voltage. From here on, the switching regulator does its job of boosting the voltage. In other words, if the input voltage is higher than the the desired output voltage the linear regulator drops it down, otherwise the switching regulator boosts it up.</w:t>
      </w:r>
    </w:p>
    <w:p w:rsidR="006D524A" w:rsidRDefault="00717D86" w:rsidP="006643BB">
      <w:pPr>
        <w:keepNext/>
        <w:spacing w:after="0"/>
        <w:jc w:val="center"/>
      </w:pPr>
      <w:r>
        <w:rPr>
          <w:noProof/>
          <w:lang w:bidi="ar-SA"/>
        </w:rPr>
        <w:drawing>
          <wp:inline distT="0" distB="0" distL="0" distR="0">
            <wp:extent cx="2700296" cy="2023560"/>
            <wp:effectExtent l="19050" t="0" r="4804" b="0"/>
            <wp:docPr id="46" name="Picture 12" descr="C:\Ruibing\Cornell MEng\Cornell 08 Fall\ECE 6930 - SentinelNetwork\PICT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uibing\Cornell MEng\Cornell 08 Fall\ECE 6930 - SentinelNetwork\PICT3405.JPG"/>
                    <pic:cNvPicPr>
                      <a:picLocks noChangeAspect="1" noChangeArrowheads="1"/>
                    </pic:cNvPicPr>
                  </pic:nvPicPr>
                  <pic:blipFill>
                    <a:blip r:embed="rId107" cstate="print"/>
                    <a:srcRect/>
                    <a:stretch>
                      <a:fillRect/>
                    </a:stretch>
                  </pic:blipFill>
                  <pic:spPr bwMode="auto">
                    <a:xfrm>
                      <a:off x="0" y="0"/>
                      <a:ext cx="2701667" cy="2024587"/>
                    </a:xfrm>
                    <a:prstGeom prst="rect">
                      <a:avLst/>
                    </a:prstGeom>
                    <a:noFill/>
                    <a:ln w="9525">
                      <a:noFill/>
                      <a:miter lim="800000"/>
                      <a:headEnd/>
                      <a:tailEnd/>
                    </a:ln>
                  </pic:spPr>
                </pic:pic>
              </a:graphicData>
            </a:graphic>
          </wp:inline>
        </w:drawing>
      </w:r>
    </w:p>
    <w:p w:rsidR="00717D86" w:rsidRDefault="006D524A" w:rsidP="006643BB">
      <w:pPr>
        <w:pStyle w:val="Caption"/>
        <w:jc w:val="center"/>
      </w:pPr>
      <w:r>
        <w:t xml:space="preserve">Figure </w:t>
      </w:r>
      <w:fldSimple w:instr=" STYLEREF 1 \s ">
        <w:r w:rsidR="00465856">
          <w:rPr>
            <w:noProof/>
          </w:rPr>
          <w:t>9</w:t>
        </w:r>
      </w:fldSimple>
      <w:r w:rsidR="008F5498">
        <w:noBreakHyphen/>
      </w:r>
      <w:fldSimple w:instr=" SEQ Figure \* ARABIC \s 1 ">
        <w:r w:rsidR="00465856">
          <w:rPr>
            <w:noProof/>
          </w:rPr>
          <w:t>11</w:t>
        </w:r>
      </w:fldSimple>
      <w:r>
        <w:t xml:space="preserve"> Isolated photo of the power supply subsystem on the second revision prototype board in configuration number 7</w:t>
      </w:r>
    </w:p>
    <w:p w:rsidR="006D524A" w:rsidRPr="006D524A" w:rsidRDefault="006D524A" w:rsidP="006D524A">
      <w:r>
        <w:t>Finally, configuration number 7 uses only the MSP430-SOLAR power supply module to achieve the 3.3 V output. The JTAG interface on the board was stripped down so that only the power and ground pins were accessible.</w:t>
      </w:r>
    </w:p>
    <w:p w:rsidR="00385923" w:rsidRDefault="00385923" w:rsidP="00385923">
      <w:pPr>
        <w:pStyle w:val="Heading3"/>
      </w:pPr>
      <w:bookmarkStart w:id="161" w:name="_Toc229471820"/>
      <w:r>
        <w:t>Conclusion</w:t>
      </w:r>
      <w:bookmarkEnd w:id="161"/>
    </w:p>
    <w:p w:rsidR="00385923" w:rsidRPr="00385923" w:rsidRDefault="00F811A2" w:rsidP="00385923">
      <w:r>
        <w:t>The hardware of the power supply subsystem has been implemented and tested to fully function as intended. While not all configurations have been tested yet, every basic component has been tested to operate properly.</w:t>
      </w:r>
    </w:p>
    <w:p w:rsidR="00F97157" w:rsidRDefault="00F97157" w:rsidP="00F97157">
      <w:pPr>
        <w:pStyle w:val="Heading3"/>
      </w:pPr>
      <w:bookmarkStart w:id="162" w:name="_Toc229471821"/>
      <w:r>
        <w:t>Future Recommendations</w:t>
      </w:r>
      <w:bookmarkEnd w:id="162"/>
    </w:p>
    <w:p w:rsidR="00992F44" w:rsidRDefault="00992F44" w:rsidP="00992F44">
      <w:pPr>
        <w:pStyle w:val="ListParagraph"/>
        <w:numPr>
          <w:ilvl w:val="0"/>
          <w:numId w:val="11"/>
        </w:numPr>
      </w:pPr>
      <w:r>
        <w:t>Replace the switching regulator used for the second prototype revision with a better one that has a lower input voltage range. A minimum input voltage value of 1.8 V is a bit high for small profile solar panels.</w:t>
      </w:r>
      <w:r w:rsidR="00F811A2">
        <w:t xml:space="preserve"> The boost converter on the MSP430-SOLAR module is able to boost an input as low as 0.9 V, allowing it to continue functioning at a much more robust range of values.</w:t>
      </w:r>
    </w:p>
    <w:p w:rsidR="00F811A2" w:rsidRDefault="00F811A2" w:rsidP="00992F44">
      <w:pPr>
        <w:pStyle w:val="ListParagraph"/>
        <w:numPr>
          <w:ilvl w:val="0"/>
          <w:numId w:val="11"/>
        </w:numPr>
      </w:pPr>
      <w:r>
        <w:t>Replace the fixed switching regulator with a resistor variable one, so that the output voltage value can be tuned by simply changing the surface mount resistors.</w:t>
      </w:r>
    </w:p>
    <w:p w:rsidR="00F811A2" w:rsidRPr="00385923" w:rsidRDefault="00F811A2" w:rsidP="00992F44">
      <w:pPr>
        <w:pStyle w:val="ListParagraph"/>
        <w:numPr>
          <w:ilvl w:val="0"/>
          <w:numId w:val="11"/>
        </w:numPr>
      </w:pPr>
      <w:r>
        <w:t>Provide a set of built-in rechargeable battery holders with smart battery management circuitry to provide fast charging, trickle charging, and stop charging as necessary to reduce memory and lazy effects.</w:t>
      </w:r>
    </w:p>
    <w:p w:rsidR="00F97157" w:rsidRDefault="00F97157" w:rsidP="00F97157">
      <w:pPr>
        <w:pStyle w:val="Heading2"/>
      </w:pPr>
      <w:bookmarkStart w:id="163" w:name="_Toc229471822"/>
      <w:r>
        <w:t>Software</w:t>
      </w:r>
      <w:bookmarkEnd w:id="163"/>
    </w:p>
    <w:p w:rsidR="00F97157" w:rsidRDefault="00F97157" w:rsidP="00F97157">
      <w:pPr>
        <w:pStyle w:val="Heading3"/>
      </w:pPr>
      <w:bookmarkStart w:id="164" w:name="_Toc229471823"/>
      <w:r>
        <w:t>Abstract</w:t>
      </w:r>
      <w:bookmarkEnd w:id="164"/>
    </w:p>
    <w:p w:rsidR="00385923" w:rsidRPr="00385923" w:rsidRDefault="00F811A2" w:rsidP="00385923">
      <w:r>
        <w:t>The software side of the power supply subsystem was considered to be a secondary concern since it does not directly impact the success or functionality of the project. However, a number of future recommendations have been suggested that should be implemen</w:t>
      </w:r>
      <w:r w:rsidR="00F26FD8">
        <w:t>ted in the next revision of the power supply subsystem.</w:t>
      </w:r>
    </w:p>
    <w:p w:rsidR="00F97157" w:rsidRPr="00F97157" w:rsidRDefault="00F97157" w:rsidP="00F97157">
      <w:pPr>
        <w:pStyle w:val="Heading3"/>
      </w:pPr>
      <w:bookmarkStart w:id="165" w:name="_Toc229471824"/>
      <w:r>
        <w:lastRenderedPageBreak/>
        <w:t>Future Recommendations</w:t>
      </w:r>
      <w:bookmarkEnd w:id="165"/>
    </w:p>
    <w:p w:rsidR="00F97157" w:rsidRDefault="00F26FD8" w:rsidP="006D524A">
      <w:pPr>
        <w:pStyle w:val="ListParagraph"/>
        <w:numPr>
          <w:ilvl w:val="0"/>
          <w:numId w:val="13"/>
        </w:numPr>
      </w:pPr>
      <w:r>
        <w:t>Monitor the power supply voltage level, whether it is a battery or solar panel, so as to adopt more extreme power conservation measures as necessary.</w:t>
      </w:r>
    </w:p>
    <w:p w:rsidR="00F26FD8" w:rsidRDefault="00F26FD8" w:rsidP="006D524A">
      <w:pPr>
        <w:pStyle w:val="ListParagraph"/>
        <w:numPr>
          <w:ilvl w:val="0"/>
          <w:numId w:val="13"/>
        </w:numPr>
      </w:pPr>
      <w:r>
        <w:t>Provide direct charge control over the attached rechargeable battery or indirect control through an interface to a smart battery management device so that charges can be regulated as necessary.</w:t>
      </w:r>
    </w:p>
    <w:p w:rsidR="00A843D0" w:rsidRDefault="00A843D0" w:rsidP="006D1BA5">
      <w:pPr>
        <w:pStyle w:val="Heading1"/>
      </w:pPr>
      <w:bookmarkStart w:id="166" w:name="_Toc229471825"/>
      <w:r>
        <w:t>UI</w:t>
      </w:r>
      <w:bookmarkEnd w:id="166"/>
    </w:p>
    <w:p w:rsidR="00A843D0" w:rsidRDefault="00A843D0" w:rsidP="00A843D0">
      <w:pPr>
        <w:pStyle w:val="Heading2"/>
      </w:pPr>
      <w:bookmarkStart w:id="167" w:name="_Toc229471826"/>
      <w:r>
        <w:t>Abstract</w:t>
      </w:r>
      <w:bookmarkEnd w:id="167"/>
    </w:p>
    <w:p w:rsidR="00F26FD8" w:rsidRPr="00F26FD8" w:rsidRDefault="00F26FD8" w:rsidP="00F26FD8">
      <w:r>
        <w:t xml:space="preserve">The UI subsystem is used for both the operation of the base node and debugging of all network nodes. It is tasked with the hardware circuitry and software code (both embedded and desktop application) to allow the user to monitor and access the connected network node. </w:t>
      </w:r>
    </w:p>
    <w:p w:rsidR="00A843D0" w:rsidRDefault="00A843D0" w:rsidP="00A843D0">
      <w:pPr>
        <w:pStyle w:val="Heading2"/>
      </w:pPr>
      <w:bookmarkStart w:id="168" w:name="_Toc229471827"/>
      <w:r>
        <w:t>Introduction</w:t>
      </w:r>
      <w:bookmarkEnd w:id="168"/>
    </w:p>
    <w:p w:rsidR="00070C69" w:rsidRDefault="00070C69" w:rsidP="00A843D0">
      <w:r>
        <w:t>The UI subsystem requires a dedicated hardware interface between the controller and PC, embedded software code on the controller, and desktop application on the PC.</w:t>
      </w:r>
    </w:p>
    <w:p w:rsidR="00070C69" w:rsidRDefault="00070C69" w:rsidP="00A843D0">
      <w:r>
        <w:t xml:space="preserve">One of the basic communication interface supported by the microcontroller and the PC is the UART interface. Used for serial communication, it can establish communication between a serial port on a computer and microcontroller through the right hardware. A UART contains a shift register to make conversion between serial and parallel data. </w:t>
      </w:r>
    </w:p>
    <w:p w:rsidR="00070C69" w:rsidRDefault="00070C69" w:rsidP="006643BB">
      <w:pPr>
        <w:keepNext/>
        <w:spacing w:after="0"/>
        <w:jc w:val="center"/>
      </w:pPr>
      <w:r>
        <w:rPr>
          <w:noProof/>
          <w:lang w:bidi="ar-SA"/>
        </w:rPr>
        <w:drawing>
          <wp:inline distT="0" distB="0" distL="0" distR="0">
            <wp:extent cx="2009340" cy="1918932"/>
            <wp:effectExtent l="19050" t="0" r="0" b="0"/>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srcRect l="3772" t="2333" r="2782" b="3745"/>
                    <a:stretch>
                      <a:fillRect/>
                    </a:stretch>
                  </pic:blipFill>
                  <pic:spPr bwMode="auto">
                    <a:xfrm>
                      <a:off x="0" y="0"/>
                      <a:ext cx="2009340" cy="1918932"/>
                    </a:xfrm>
                    <a:prstGeom prst="rect">
                      <a:avLst/>
                    </a:prstGeom>
                    <a:noFill/>
                    <a:ln w="9525">
                      <a:noFill/>
                      <a:miter lim="800000"/>
                      <a:headEnd/>
                      <a:tailEnd/>
                    </a:ln>
                  </pic:spPr>
                </pic:pic>
              </a:graphicData>
            </a:graphic>
          </wp:inline>
        </w:drawing>
      </w:r>
    </w:p>
    <w:p w:rsidR="00070C69" w:rsidRDefault="00070C69" w:rsidP="006643BB">
      <w:pPr>
        <w:pStyle w:val="Caption"/>
        <w:jc w:val="center"/>
      </w:pPr>
      <w:r>
        <w:t xml:space="preserve">Figure </w:t>
      </w:r>
      <w:fldSimple w:instr=" STYLEREF 1 \s ">
        <w:r w:rsidR="00465856">
          <w:rPr>
            <w:noProof/>
          </w:rPr>
          <w:t>10</w:t>
        </w:r>
      </w:fldSimple>
      <w:r w:rsidR="008F5498">
        <w:noBreakHyphen/>
      </w:r>
      <w:fldSimple w:instr=" SEQ Figure \* ARABIC \s 1 ">
        <w:r w:rsidR="00465856">
          <w:rPr>
            <w:noProof/>
          </w:rPr>
          <w:t>1</w:t>
        </w:r>
      </w:fldSimple>
      <w:r w:rsidR="00A13C7D">
        <w:t xml:space="preserve"> Diagram showing the basic protocol behind the UART interface</w:t>
      </w:r>
    </w:p>
    <w:p w:rsidR="00070C69" w:rsidRDefault="00070C69" w:rsidP="00A843D0">
      <w:r>
        <w:t xml:space="preserve">In a two wire setup, one is designated for transmitting data while the other is for receiving data. </w:t>
      </w:r>
      <w:r w:rsidR="00A13C7D">
        <w:t>A UART interface is intended to be only between two devices, just two masters. They must be preprogrammed with the same baud rate so that they can send and recognize the correct data to and from the other device, respectively.</w:t>
      </w:r>
    </w:p>
    <w:p w:rsidR="00070C69" w:rsidRDefault="00A13C7D" w:rsidP="00A843D0">
      <w:r>
        <w:t xml:space="preserve">While the PC simply needs a serial port or a USB to serial adapter, the microcontroller needs more hardware. The standard serial communication on computers conforms to the RS-232 standard. Not only does it have a much higher operating voltage range of ±12 V (with a maximum open circuit voltage of 25 </w:t>
      </w:r>
      <w:r>
        <w:lastRenderedPageBreak/>
        <w:t>V) corresponding to logical binary levels, its logical values are also inverted when compared to microcontroller UART standards. As a result, RS-232 line driver/receivers must be used to perform the level conversions necessary so that the two different standards can communicate properly.</w:t>
      </w:r>
    </w:p>
    <w:p w:rsidR="00A13C7D" w:rsidRDefault="00A13C7D" w:rsidP="00A843D0">
      <w:r>
        <w:t xml:space="preserve">Finally, while the microcontroller software will simply be changed to accommodate access to the UART peripheral, the application on the PC will need to written from scratch to accomdate the testing and operation of the network nodes. </w:t>
      </w:r>
      <w:r w:rsidR="004F6394">
        <w:t>The use of Java as the development platform will best accommodate development efforts.</w:t>
      </w:r>
    </w:p>
    <w:p w:rsidR="00A843D0" w:rsidRDefault="00A843D0" w:rsidP="00A843D0">
      <w:pPr>
        <w:pStyle w:val="Heading2"/>
      </w:pPr>
      <w:bookmarkStart w:id="169" w:name="_Toc229471828"/>
      <w:r>
        <w:t>Subsystem Requirements</w:t>
      </w:r>
      <w:bookmarkEnd w:id="169"/>
    </w:p>
    <w:tbl>
      <w:tblPr>
        <w:tblStyle w:val="MediumShading2-Accent2"/>
        <w:tblW w:w="0" w:type="auto"/>
        <w:jc w:val="center"/>
        <w:tblLook w:val="04A0"/>
      </w:tblPr>
      <w:tblGrid>
        <w:gridCol w:w="771"/>
        <w:gridCol w:w="5767"/>
        <w:gridCol w:w="1153"/>
        <w:gridCol w:w="1885"/>
      </w:tblGrid>
      <w:tr w:rsidR="004F6394" w:rsidTr="006643BB">
        <w:trPr>
          <w:cnfStyle w:val="100000000000"/>
          <w:cantSplit/>
          <w:jc w:val="center"/>
        </w:trPr>
        <w:tc>
          <w:tcPr>
            <w:cnfStyle w:val="001000000100"/>
            <w:tcW w:w="0" w:type="auto"/>
          </w:tcPr>
          <w:p w:rsidR="004F6394" w:rsidRDefault="004F6394" w:rsidP="00DE1640">
            <w:pPr>
              <w:rPr>
                <w:lang w:bidi="ar-SA"/>
              </w:rPr>
            </w:pPr>
            <w:r>
              <w:rPr>
                <w:lang w:bidi="ar-SA"/>
              </w:rPr>
              <w:t>ID</w:t>
            </w:r>
          </w:p>
        </w:tc>
        <w:tc>
          <w:tcPr>
            <w:tcW w:w="0" w:type="auto"/>
          </w:tcPr>
          <w:p w:rsidR="004F6394" w:rsidRDefault="004F6394" w:rsidP="00DE1640">
            <w:pPr>
              <w:cnfStyle w:val="100000000000"/>
              <w:rPr>
                <w:lang w:bidi="ar-SA"/>
              </w:rPr>
            </w:pPr>
            <w:r>
              <w:rPr>
                <w:lang w:bidi="ar-SA"/>
              </w:rPr>
              <w:t>Requirement</w:t>
            </w:r>
          </w:p>
        </w:tc>
        <w:tc>
          <w:tcPr>
            <w:tcW w:w="0" w:type="auto"/>
          </w:tcPr>
          <w:p w:rsidR="004F6394" w:rsidRDefault="004F6394" w:rsidP="00DE1640">
            <w:pPr>
              <w:cnfStyle w:val="100000000000"/>
              <w:rPr>
                <w:lang w:bidi="ar-SA"/>
              </w:rPr>
            </w:pPr>
            <w:r>
              <w:rPr>
                <w:lang w:bidi="ar-SA"/>
              </w:rPr>
              <w:t>Type</w:t>
            </w:r>
          </w:p>
        </w:tc>
        <w:tc>
          <w:tcPr>
            <w:tcW w:w="0" w:type="auto"/>
          </w:tcPr>
          <w:p w:rsidR="004F6394" w:rsidRDefault="004F6394" w:rsidP="00DE1640">
            <w:pPr>
              <w:cnfStyle w:val="100000000000"/>
              <w:rPr>
                <w:lang w:bidi="ar-SA"/>
              </w:rPr>
            </w:pPr>
            <w:r>
              <w:rPr>
                <w:lang w:bidi="ar-SA"/>
              </w:rPr>
              <w:t>Abstract Name</w:t>
            </w:r>
          </w:p>
        </w:tc>
      </w:tr>
      <w:tr w:rsidR="004F6394" w:rsidTr="006643BB">
        <w:trPr>
          <w:cnfStyle w:val="000000100000"/>
          <w:cantSplit/>
          <w:jc w:val="center"/>
        </w:trPr>
        <w:tc>
          <w:tcPr>
            <w:cnfStyle w:val="001000000000"/>
            <w:tcW w:w="0" w:type="auto"/>
          </w:tcPr>
          <w:p w:rsidR="004F6394" w:rsidRDefault="004F6394" w:rsidP="00DE1640">
            <w:pPr>
              <w:rPr>
                <w:lang w:bidi="ar-SA"/>
              </w:rPr>
            </w:pPr>
            <w:r>
              <w:rPr>
                <w:lang w:bidi="ar-SA"/>
              </w:rPr>
              <w:t>OR6.1</w:t>
            </w:r>
          </w:p>
        </w:tc>
        <w:tc>
          <w:tcPr>
            <w:tcW w:w="0" w:type="auto"/>
          </w:tcPr>
          <w:p w:rsidR="004F6394" w:rsidRDefault="004F6394" w:rsidP="004F6394">
            <w:pPr>
              <w:cnfStyle w:val="000000100000"/>
              <w:rPr>
                <w:lang w:bidi="ar-SA"/>
              </w:rPr>
            </w:pPr>
            <w:r>
              <w:rPr>
                <w:lang w:bidi="ar-SA"/>
              </w:rPr>
              <w:t>The UI subsystem shall communicate through a serial interface</w:t>
            </w:r>
          </w:p>
        </w:tc>
        <w:tc>
          <w:tcPr>
            <w:tcW w:w="0" w:type="auto"/>
          </w:tcPr>
          <w:p w:rsidR="004F6394" w:rsidRDefault="004F6394" w:rsidP="00DE1640">
            <w:pPr>
              <w:cnfStyle w:val="000000100000"/>
              <w:rPr>
                <w:lang w:bidi="ar-SA"/>
              </w:rPr>
            </w:pPr>
            <w:r>
              <w:rPr>
                <w:lang w:bidi="ar-SA"/>
              </w:rPr>
              <w:t>Interface</w:t>
            </w:r>
          </w:p>
        </w:tc>
        <w:tc>
          <w:tcPr>
            <w:tcW w:w="0" w:type="auto"/>
          </w:tcPr>
          <w:p w:rsidR="004F6394" w:rsidRDefault="004F6394" w:rsidP="00DE1640">
            <w:pPr>
              <w:cnfStyle w:val="000000100000"/>
              <w:rPr>
                <w:lang w:bidi="ar-SA"/>
              </w:rPr>
            </w:pPr>
            <w:r>
              <w:rPr>
                <w:lang w:bidi="ar-SA"/>
              </w:rPr>
              <w:t>Serial interface</w:t>
            </w:r>
          </w:p>
        </w:tc>
      </w:tr>
      <w:tr w:rsidR="004F6394" w:rsidTr="006643BB">
        <w:trPr>
          <w:cantSplit/>
          <w:jc w:val="center"/>
        </w:trPr>
        <w:tc>
          <w:tcPr>
            <w:cnfStyle w:val="001000000000"/>
            <w:tcW w:w="0" w:type="auto"/>
          </w:tcPr>
          <w:p w:rsidR="004F6394" w:rsidRDefault="004F6394" w:rsidP="00DE1640">
            <w:pPr>
              <w:rPr>
                <w:lang w:bidi="ar-SA"/>
              </w:rPr>
            </w:pPr>
            <w:r>
              <w:rPr>
                <w:lang w:bidi="ar-SA"/>
              </w:rPr>
              <w:t>OR6.2</w:t>
            </w:r>
          </w:p>
        </w:tc>
        <w:tc>
          <w:tcPr>
            <w:tcW w:w="0" w:type="auto"/>
          </w:tcPr>
          <w:p w:rsidR="004F6394" w:rsidRDefault="004F6394" w:rsidP="004F6394">
            <w:pPr>
              <w:cnfStyle w:val="000000000000"/>
              <w:rPr>
                <w:lang w:bidi="ar-SA"/>
              </w:rPr>
            </w:pPr>
            <w:r>
              <w:rPr>
                <w:lang w:bidi="ar-SA"/>
              </w:rPr>
              <w:t>The UI subsystem shall allow debug of network node</w:t>
            </w:r>
          </w:p>
        </w:tc>
        <w:tc>
          <w:tcPr>
            <w:tcW w:w="0" w:type="auto"/>
          </w:tcPr>
          <w:p w:rsidR="004F6394" w:rsidRDefault="004F6394" w:rsidP="00DE1640">
            <w:pPr>
              <w:cnfStyle w:val="000000000000"/>
              <w:rPr>
                <w:lang w:bidi="ar-SA"/>
              </w:rPr>
            </w:pPr>
            <w:r>
              <w:rPr>
                <w:lang w:bidi="ar-SA"/>
              </w:rPr>
              <w:t>Functional</w:t>
            </w:r>
          </w:p>
        </w:tc>
        <w:tc>
          <w:tcPr>
            <w:tcW w:w="0" w:type="auto"/>
          </w:tcPr>
          <w:p w:rsidR="004F6394" w:rsidRDefault="004F6394" w:rsidP="00DE1640">
            <w:pPr>
              <w:keepNext/>
              <w:cnfStyle w:val="000000000000"/>
              <w:rPr>
                <w:lang w:bidi="ar-SA"/>
              </w:rPr>
            </w:pPr>
            <w:r>
              <w:rPr>
                <w:lang w:bidi="ar-SA"/>
              </w:rPr>
              <w:t>Debug network node</w:t>
            </w:r>
          </w:p>
        </w:tc>
      </w:tr>
      <w:tr w:rsidR="004F6394" w:rsidTr="006643BB">
        <w:trPr>
          <w:cnfStyle w:val="000000100000"/>
          <w:cantSplit/>
          <w:jc w:val="center"/>
        </w:trPr>
        <w:tc>
          <w:tcPr>
            <w:cnfStyle w:val="001000000000"/>
            <w:tcW w:w="0" w:type="auto"/>
          </w:tcPr>
          <w:p w:rsidR="004F6394" w:rsidRDefault="004F6394" w:rsidP="00DE1640">
            <w:pPr>
              <w:rPr>
                <w:lang w:bidi="ar-SA"/>
              </w:rPr>
            </w:pPr>
            <w:r>
              <w:rPr>
                <w:lang w:bidi="ar-SA"/>
              </w:rPr>
              <w:t>OR6.3</w:t>
            </w:r>
          </w:p>
        </w:tc>
        <w:tc>
          <w:tcPr>
            <w:tcW w:w="0" w:type="auto"/>
          </w:tcPr>
          <w:p w:rsidR="004F6394" w:rsidRDefault="004F6394" w:rsidP="004F6394">
            <w:pPr>
              <w:cnfStyle w:val="000000100000"/>
              <w:rPr>
                <w:lang w:bidi="ar-SA"/>
              </w:rPr>
            </w:pPr>
            <w:r>
              <w:rPr>
                <w:lang w:bidi="ar-SA"/>
              </w:rPr>
              <w:t>The UI subsystem shall allow user access to key network node functionality</w:t>
            </w:r>
          </w:p>
        </w:tc>
        <w:tc>
          <w:tcPr>
            <w:tcW w:w="0" w:type="auto"/>
          </w:tcPr>
          <w:p w:rsidR="004F6394" w:rsidRDefault="004F6394" w:rsidP="00DE1640">
            <w:pPr>
              <w:cnfStyle w:val="000000100000"/>
              <w:rPr>
                <w:lang w:bidi="ar-SA"/>
              </w:rPr>
            </w:pPr>
            <w:r>
              <w:rPr>
                <w:lang w:bidi="ar-SA"/>
              </w:rPr>
              <w:t>Functional</w:t>
            </w:r>
          </w:p>
        </w:tc>
        <w:tc>
          <w:tcPr>
            <w:tcW w:w="0" w:type="auto"/>
          </w:tcPr>
          <w:p w:rsidR="004F6394" w:rsidRDefault="004F6394" w:rsidP="00DE1640">
            <w:pPr>
              <w:keepNext/>
              <w:cnfStyle w:val="000000100000"/>
              <w:rPr>
                <w:lang w:bidi="ar-SA"/>
              </w:rPr>
            </w:pPr>
            <w:r>
              <w:rPr>
                <w:lang w:bidi="ar-SA"/>
              </w:rPr>
              <w:t>Access network node</w:t>
            </w:r>
          </w:p>
        </w:tc>
      </w:tr>
      <w:tr w:rsidR="004F6394" w:rsidTr="006643BB">
        <w:trPr>
          <w:cantSplit/>
          <w:jc w:val="center"/>
        </w:trPr>
        <w:tc>
          <w:tcPr>
            <w:cnfStyle w:val="001000000000"/>
            <w:tcW w:w="0" w:type="auto"/>
          </w:tcPr>
          <w:p w:rsidR="004F6394" w:rsidRDefault="004F6394" w:rsidP="00DE1640">
            <w:pPr>
              <w:rPr>
                <w:lang w:bidi="ar-SA"/>
              </w:rPr>
            </w:pPr>
            <w:r>
              <w:rPr>
                <w:lang w:bidi="ar-SA"/>
              </w:rPr>
              <w:t>OR6.4</w:t>
            </w:r>
          </w:p>
        </w:tc>
        <w:tc>
          <w:tcPr>
            <w:tcW w:w="0" w:type="auto"/>
          </w:tcPr>
          <w:p w:rsidR="004F6394" w:rsidRDefault="004F6394" w:rsidP="004F6394">
            <w:pPr>
              <w:cnfStyle w:val="000000000000"/>
              <w:rPr>
                <w:lang w:bidi="ar-SA"/>
              </w:rPr>
            </w:pPr>
            <w:r>
              <w:rPr>
                <w:lang w:bidi="ar-SA"/>
              </w:rPr>
              <w:t>The UI subsystem shall allow user monitor of network</w:t>
            </w:r>
          </w:p>
        </w:tc>
        <w:tc>
          <w:tcPr>
            <w:tcW w:w="0" w:type="auto"/>
          </w:tcPr>
          <w:p w:rsidR="004F6394" w:rsidRDefault="004F6394" w:rsidP="00DE1640">
            <w:pPr>
              <w:cnfStyle w:val="000000000000"/>
              <w:rPr>
                <w:lang w:bidi="ar-SA"/>
              </w:rPr>
            </w:pPr>
            <w:r>
              <w:rPr>
                <w:lang w:bidi="ar-SA"/>
              </w:rPr>
              <w:t>Functional</w:t>
            </w:r>
          </w:p>
        </w:tc>
        <w:tc>
          <w:tcPr>
            <w:tcW w:w="0" w:type="auto"/>
          </w:tcPr>
          <w:p w:rsidR="004F6394" w:rsidRDefault="004F6394" w:rsidP="004F6394">
            <w:pPr>
              <w:keepNext/>
              <w:cnfStyle w:val="000000000000"/>
              <w:rPr>
                <w:lang w:bidi="ar-SA"/>
              </w:rPr>
            </w:pPr>
            <w:r>
              <w:rPr>
                <w:lang w:bidi="ar-SA"/>
              </w:rPr>
              <w:t>Monitor network</w:t>
            </w:r>
          </w:p>
        </w:tc>
      </w:tr>
    </w:tbl>
    <w:p w:rsidR="00F26FD8" w:rsidRPr="00F26FD8" w:rsidRDefault="004F6394" w:rsidP="006643BB">
      <w:pPr>
        <w:pStyle w:val="Caption"/>
        <w:jc w:val="center"/>
      </w:pPr>
      <w:r>
        <w:t xml:space="preserve">Table </w:t>
      </w:r>
      <w:fldSimple w:instr=" STYLEREF 1 \s ">
        <w:r w:rsidR="00465856">
          <w:rPr>
            <w:noProof/>
          </w:rPr>
          <w:t>10</w:t>
        </w:r>
      </w:fldSimple>
      <w:r w:rsidR="000C6DF9">
        <w:noBreakHyphen/>
      </w:r>
      <w:fldSimple w:instr=" SEQ Table \* ARABIC \s 1 ">
        <w:r w:rsidR="00465856">
          <w:rPr>
            <w:noProof/>
          </w:rPr>
          <w:t>1</w:t>
        </w:r>
      </w:fldSimple>
      <w:r>
        <w:t xml:space="preserve"> Subsystem requirements for the UI subsystem</w:t>
      </w:r>
    </w:p>
    <w:p w:rsidR="00A843D0" w:rsidRDefault="00A843D0" w:rsidP="00A843D0">
      <w:pPr>
        <w:pStyle w:val="Heading2"/>
      </w:pPr>
      <w:bookmarkStart w:id="170" w:name="_Toc229471829"/>
      <w:r>
        <w:t>Hardware</w:t>
      </w:r>
      <w:bookmarkEnd w:id="170"/>
    </w:p>
    <w:p w:rsidR="00A843D0" w:rsidRDefault="00A843D0" w:rsidP="00A843D0">
      <w:pPr>
        <w:pStyle w:val="Heading3"/>
      </w:pPr>
      <w:bookmarkStart w:id="171" w:name="_Toc229471830"/>
      <w:r>
        <w:t>Abstract</w:t>
      </w:r>
      <w:bookmarkEnd w:id="171"/>
    </w:p>
    <w:p w:rsidR="00A843D0" w:rsidRPr="00385923" w:rsidRDefault="00074F9F" w:rsidP="00A843D0">
      <w:r>
        <w:t>The hardware side of the UI subsystem simply ensures that circuitry for interface between the microcontroller and PC function properly. Since the PC side of the interface simply requires a USB to serial adapter, the focus will be on the microcontroller side.</w:t>
      </w:r>
    </w:p>
    <w:p w:rsidR="00A843D0" w:rsidRDefault="00A843D0" w:rsidP="00A843D0">
      <w:pPr>
        <w:pStyle w:val="Heading3"/>
      </w:pPr>
      <w:bookmarkStart w:id="172" w:name="_Toc229471831"/>
      <w:r>
        <w:t>Introduction</w:t>
      </w:r>
      <w:bookmarkEnd w:id="172"/>
    </w:p>
    <w:p w:rsidR="006734CE" w:rsidRPr="006734CE" w:rsidRDefault="006734CE" w:rsidP="006734CE">
      <w:r>
        <w:t>While there are a number of ways to perform the level shifting and conversion between the microcontroller UART and PC RS-232 standards, the easiest way is to make use of a Maxim MAX233 RS-232 line driver/receiver.</w:t>
      </w:r>
    </w:p>
    <w:p w:rsidR="006734CE" w:rsidRDefault="00074F9F" w:rsidP="006643BB">
      <w:pPr>
        <w:keepNext/>
        <w:spacing w:after="0"/>
        <w:jc w:val="center"/>
      </w:pPr>
      <w:r>
        <w:rPr>
          <w:noProof/>
          <w:lang w:bidi="ar-SA"/>
        </w:rPr>
        <w:drawing>
          <wp:inline distT="0" distB="0" distL="0" distR="0">
            <wp:extent cx="1703475" cy="2182681"/>
            <wp:effectExtent l="19050" t="0" r="0" b="0"/>
            <wp:docPr id="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cstate="print"/>
                    <a:srcRect/>
                    <a:stretch>
                      <a:fillRect/>
                    </a:stretch>
                  </pic:blipFill>
                  <pic:spPr bwMode="auto">
                    <a:xfrm>
                      <a:off x="0" y="0"/>
                      <a:ext cx="1703475" cy="2182681"/>
                    </a:xfrm>
                    <a:prstGeom prst="rect">
                      <a:avLst/>
                    </a:prstGeom>
                    <a:noFill/>
                    <a:ln w="9525">
                      <a:noFill/>
                      <a:miter lim="800000"/>
                      <a:headEnd/>
                      <a:tailEnd/>
                    </a:ln>
                  </pic:spPr>
                </pic:pic>
              </a:graphicData>
            </a:graphic>
          </wp:inline>
        </w:drawing>
      </w:r>
    </w:p>
    <w:p w:rsidR="00A843D0" w:rsidRDefault="006734CE" w:rsidP="006643BB">
      <w:pPr>
        <w:pStyle w:val="Caption"/>
        <w:jc w:val="center"/>
      </w:pPr>
      <w:r>
        <w:t xml:space="preserve">Figure </w:t>
      </w:r>
      <w:fldSimple w:instr=" STYLEREF 1 \s ">
        <w:r w:rsidR="00465856">
          <w:rPr>
            <w:noProof/>
          </w:rPr>
          <w:t>10</w:t>
        </w:r>
      </w:fldSimple>
      <w:r w:rsidR="008F5498">
        <w:noBreakHyphen/>
      </w:r>
      <w:fldSimple w:instr=" SEQ Figure \* ARABIC \s 1 ">
        <w:r w:rsidR="00465856">
          <w:rPr>
            <w:noProof/>
          </w:rPr>
          <w:t>2</w:t>
        </w:r>
      </w:fldSimple>
      <w:r>
        <w:t xml:space="preserve"> Pinout diagram of the MAX233 RS-232 line driver/receiver</w:t>
      </w:r>
    </w:p>
    <w:p w:rsidR="006734CE" w:rsidRDefault="006734CE" w:rsidP="006734CE">
      <w:r>
        <w:lastRenderedPageBreak/>
        <w:t xml:space="preserve">Though it is designed to run with a power supply of 5 V for two UART interface, it has been tested to work without error on a power supply as low as 3 V. </w:t>
      </w:r>
      <w:r w:rsidR="002A3D40">
        <w:t>However, its most prominent feature is that it does not require external capacitors to perform the charge pumping for the level conversion.</w:t>
      </w:r>
    </w:p>
    <w:p w:rsidR="003C4028" w:rsidRDefault="003C4028" w:rsidP="006643BB">
      <w:pPr>
        <w:keepNext/>
        <w:spacing w:after="0"/>
        <w:jc w:val="center"/>
      </w:pPr>
      <w:r>
        <w:rPr>
          <w:noProof/>
          <w:lang w:bidi="ar-SA"/>
        </w:rPr>
        <w:drawing>
          <wp:inline distT="0" distB="0" distL="0" distR="0">
            <wp:extent cx="2080412" cy="1960474"/>
            <wp:effectExtent l="1905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l="13856" t="4422" r="13804" b="4422"/>
                    <a:stretch>
                      <a:fillRect/>
                    </a:stretch>
                  </pic:blipFill>
                  <pic:spPr bwMode="auto">
                    <a:xfrm>
                      <a:off x="0" y="0"/>
                      <a:ext cx="2080412" cy="1960474"/>
                    </a:xfrm>
                    <a:prstGeom prst="rect">
                      <a:avLst/>
                    </a:prstGeom>
                    <a:noFill/>
                    <a:ln w="9525">
                      <a:noFill/>
                      <a:miter lim="800000"/>
                      <a:headEnd/>
                      <a:tailEnd/>
                    </a:ln>
                  </pic:spPr>
                </pic:pic>
              </a:graphicData>
            </a:graphic>
          </wp:inline>
        </w:drawing>
      </w:r>
      <w:r>
        <w:rPr>
          <w:noProof/>
          <w:lang w:bidi="ar-SA"/>
        </w:rPr>
        <w:drawing>
          <wp:inline distT="0" distB="0" distL="0" distR="0">
            <wp:extent cx="1171397" cy="1927000"/>
            <wp:effectExtent l="19050" t="0" r="0" b="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srcRect l="30453" t="6225" r="29723" b="6626"/>
                    <a:stretch>
                      <a:fillRect/>
                    </a:stretch>
                  </pic:blipFill>
                  <pic:spPr bwMode="auto">
                    <a:xfrm>
                      <a:off x="0" y="0"/>
                      <a:ext cx="1171765" cy="1927605"/>
                    </a:xfrm>
                    <a:prstGeom prst="rect">
                      <a:avLst/>
                    </a:prstGeom>
                    <a:noFill/>
                    <a:ln w="9525">
                      <a:noFill/>
                      <a:miter lim="800000"/>
                      <a:headEnd/>
                      <a:tailEnd/>
                    </a:ln>
                  </pic:spPr>
                </pic:pic>
              </a:graphicData>
            </a:graphic>
          </wp:inline>
        </w:drawing>
      </w:r>
    </w:p>
    <w:p w:rsidR="003C4028" w:rsidRDefault="003C4028" w:rsidP="006643BB">
      <w:pPr>
        <w:pStyle w:val="Caption"/>
        <w:jc w:val="center"/>
      </w:pPr>
      <w:bookmarkStart w:id="173" w:name="_Ref218597249"/>
      <w:r>
        <w:t xml:space="preserve">Figure </w:t>
      </w:r>
      <w:fldSimple w:instr=" STYLEREF 1 \s ">
        <w:r w:rsidR="00465856">
          <w:rPr>
            <w:noProof/>
          </w:rPr>
          <w:t>10</w:t>
        </w:r>
      </w:fldSimple>
      <w:r w:rsidR="008F5498">
        <w:noBreakHyphen/>
      </w:r>
      <w:fldSimple w:instr=" SEQ Figure \* ARABIC \s 1 ">
        <w:r w:rsidR="00465856">
          <w:rPr>
            <w:noProof/>
          </w:rPr>
          <w:t>3</w:t>
        </w:r>
      </w:fldSimple>
      <w:bookmarkEnd w:id="173"/>
      <w:r>
        <w:t xml:space="preserve"> Photos of GWC UC320 (left) and Sabrent SBT-USC1k (right) USB 1.1 to Serial Converter Cable</w:t>
      </w:r>
    </w:p>
    <w:p w:rsidR="003C4028" w:rsidRPr="006734CE" w:rsidRDefault="003C4028" w:rsidP="006734CE">
      <w:r>
        <w:t xml:space="preserve">On the PC side, the only thing required is a USB to serial adapter capable of converting a standard –bin serial port (DB9) to USB. The two adapters shown in </w:t>
      </w:r>
      <w:r w:rsidR="006B7C84">
        <w:fldChar w:fldCharType="begin"/>
      </w:r>
      <w:r>
        <w:instrText xml:space="preserve"> REF _Ref218597249 \h </w:instrText>
      </w:r>
      <w:r w:rsidR="006B7C84">
        <w:fldChar w:fldCharType="separate"/>
      </w:r>
      <w:r w:rsidR="00465856">
        <w:t xml:space="preserve">Figure </w:t>
      </w:r>
      <w:r w:rsidR="00465856">
        <w:rPr>
          <w:noProof/>
        </w:rPr>
        <w:t>10</w:t>
      </w:r>
      <w:r w:rsidR="00465856">
        <w:noBreakHyphen/>
      </w:r>
      <w:r w:rsidR="00465856">
        <w:rPr>
          <w:noProof/>
        </w:rPr>
        <w:t>3</w:t>
      </w:r>
      <w:r w:rsidR="006B7C84">
        <w:fldChar w:fldCharType="end"/>
      </w:r>
      <w:r>
        <w:t xml:space="preserve"> implement the conversion using Prolific PL-2303 USB to serial port controller, which supports better compatibility. </w:t>
      </w:r>
    </w:p>
    <w:p w:rsidR="00A843D0" w:rsidRDefault="00A843D0" w:rsidP="00A843D0">
      <w:pPr>
        <w:pStyle w:val="Heading3"/>
      </w:pPr>
      <w:bookmarkStart w:id="174" w:name="_Toc229471832"/>
      <w:r>
        <w:t>Design</w:t>
      </w:r>
      <w:bookmarkEnd w:id="174"/>
    </w:p>
    <w:p w:rsidR="002A3D40" w:rsidRPr="002A3D40" w:rsidRDefault="002A3D40" w:rsidP="002A3D40">
      <w:r>
        <w:t>The design of the hardware UI subsystem is restricted to routing the microcontroller UART pins through the RS-232 level driver/receiver before outputting it through a RS-232 female connector.</w:t>
      </w:r>
    </w:p>
    <w:p w:rsidR="006734CE" w:rsidRDefault="00074F9F" w:rsidP="006643BB">
      <w:pPr>
        <w:keepNext/>
        <w:spacing w:after="0"/>
        <w:jc w:val="center"/>
      </w:pPr>
      <w:r>
        <w:rPr>
          <w:noProof/>
          <w:lang w:bidi="ar-SA"/>
        </w:rPr>
        <w:drawing>
          <wp:inline distT="0" distB="0" distL="0" distR="0">
            <wp:extent cx="3051000" cy="3235951"/>
            <wp:effectExtent l="19050" t="0" r="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srcRect/>
                    <a:stretch>
                      <a:fillRect/>
                    </a:stretch>
                  </pic:blipFill>
                  <pic:spPr bwMode="auto">
                    <a:xfrm>
                      <a:off x="0" y="0"/>
                      <a:ext cx="3051000" cy="3235951"/>
                    </a:xfrm>
                    <a:prstGeom prst="rect">
                      <a:avLst/>
                    </a:prstGeom>
                    <a:noFill/>
                    <a:ln w="9525">
                      <a:noFill/>
                      <a:miter lim="800000"/>
                      <a:headEnd/>
                      <a:tailEnd/>
                    </a:ln>
                  </pic:spPr>
                </pic:pic>
              </a:graphicData>
            </a:graphic>
          </wp:inline>
        </w:drawing>
      </w:r>
    </w:p>
    <w:p w:rsidR="00A843D0" w:rsidRDefault="006734CE" w:rsidP="006643BB">
      <w:pPr>
        <w:pStyle w:val="Caption"/>
        <w:jc w:val="center"/>
      </w:pPr>
      <w:bookmarkStart w:id="175" w:name="_Ref218548484"/>
      <w:r>
        <w:t xml:space="preserve">Figure </w:t>
      </w:r>
      <w:fldSimple w:instr=" STYLEREF 1 \s ">
        <w:r w:rsidR="00465856">
          <w:rPr>
            <w:noProof/>
          </w:rPr>
          <w:t>10</w:t>
        </w:r>
      </w:fldSimple>
      <w:r w:rsidR="008F5498">
        <w:noBreakHyphen/>
      </w:r>
      <w:fldSimple w:instr=" SEQ Figure \* ARABIC \s 1 ">
        <w:r w:rsidR="00465856">
          <w:rPr>
            <w:noProof/>
          </w:rPr>
          <w:t>4</w:t>
        </w:r>
      </w:fldSimple>
      <w:bookmarkEnd w:id="175"/>
      <w:r>
        <w:t xml:space="preserve"> Diagram of the recommended connections of the MAX233 RS-232 line driver/receiver</w:t>
      </w:r>
    </w:p>
    <w:p w:rsidR="006734CE" w:rsidRDefault="002A3D40" w:rsidP="00A843D0">
      <w:r>
        <w:lastRenderedPageBreak/>
        <w:t xml:space="preserve">One important characteristic of the MAX233 device is that the pins change depending on the packaging. The diagram in </w:t>
      </w:r>
      <w:r w:rsidR="006B7C84">
        <w:fldChar w:fldCharType="begin"/>
      </w:r>
      <w:r>
        <w:instrText xml:space="preserve"> REF _Ref218548484 \h </w:instrText>
      </w:r>
      <w:r w:rsidR="006B7C84">
        <w:fldChar w:fldCharType="separate"/>
      </w:r>
      <w:r w:rsidR="00465856">
        <w:t xml:space="preserve">Figure </w:t>
      </w:r>
      <w:r w:rsidR="00465856">
        <w:rPr>
          <w:noProof/>
        </w:rPr>
        <w:t>10</w:t>
      </w:r>
      <w:r w:rsidR="00465856">
        <w:noBreakHyphen/>
      </w:r>
      <w:r w:rsidR="00465856">
        <w:rPr>
          <w:noProof/>
        </w:rPr>
        <w:t>4</w:t>
      </w:r>
      <w:r w:rsidR="006B7C84">
        <w:fldChar w:fldCharType="end"/>
      </w:r>
      <w:r>
        <w:t xml:space="preserve"> shows the alternate pin assignment for SOIC packaging in parenthesis. It also features </w:t>
      </w:r>
      <w:r w:rsidR="006734CE">
        <w:t xml:space="preserve">two channels </w:t>
      </w:r>
      <w:r>
        <w:t>for us, but our purposes only require one.</w:t>
      </w:r>
    </w:p>
    <w:p w:rsidR="00A843D0" w:rsidRDefault="00A843D0" w:rsidP="00A843D0">
      <w:pPr>
        <w:pStyle w:val="Heading3"/>
      </w:pPr>
      <w:bookmarkStart w:id="176" w:name="_Toc229471833"/>
      <w:r>
        <w:t>Implementation</w:t>
      </w:r>
      <w:bookmarkEnd w:id="176"/>
    </w:p>
    <w:p w:rsidR="006734CE" w:rsidRDefault="00074F9F" w:rsidP="006643BB">
      <w:pPr>
        <w:keepNext/>
        <w:spacing w:after="0"/>
        <w:jc w:val="center"/>
      </w:pPr>
      <w:r w:rsidRPr="00074F9F">
        <w:rPr>
          <w:noProof/>
          <w:lang w:bidi="ar-SA"/>
        </w:rPr>
        <w:drawing>
          <wp:inline distT="0" distB="0" distL="0" distR="0">
            <wp:extent cx="2098205" cy="1812897"/>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2098205" cy="1812897"/>
                    </a:xfrm>
                    <a:prstGeom prst="rect">
                      <a:avLst/>
                    </a:prstGeom>
                    <a:noFill/>
                    <a:ln w="9525">
                      <a:noFill/>
                      <a:miter lim="800000"/>
                      <a:headEnd/>
                      <a:tailEnd/>
                    </a:ln>
                  </pic:spPr>
                </pic:pic>
              </a:graphicData>
            </a:graphic>
          </wp:inline>
        </w:drawing>
      </w:r>
      <w:r w:rsidR="0027436A" w:rsidRPr="0027436A">
        <w:rPr>
          <w:noProof/>
          <w:lang w:bidi="ar-SA"/>
        </w:rPr>
        <w:drawing>
          <wp:inline distT="0" distB="0" distL="0" distR="0">
            <wp:extent cx="2257632" cy="1814170"/>
            <wp:effectExtent l="19050" t="0" r="9318" b="0"/>
            <wp:docPr id="41" name="Picture 12" descr="C:\Ruibing\Cornell MEng\Cornell 08 Fall\ECE 6930 - SentinelNetwork\PICT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uibing\Cornell MEng\Cornell 08 Fall\ECE 6930 - SentinelNetwork\PICT3378.JPG"/>
                    <pic:cNvPicPr>
                      <a:picLocks noChangeAspect="1" noChangeArrowheads="1"/>
                    </pic:cNvPicPr>
                  </pic:nvPicPr>
                  <pic:blipFill>
                    <a:blip r:embed="rId114" cstate="print"/>
                    <a:srcRect/>
                    <a:stretch>
                      <a:fillRect/>
                    </a:stretch>
                  </pic:blipFill>
                  <pic:spPr bwMode="auto">
                    <a:xfrm>
                      <a:off x="0" y="0"/>
                      <a:ext cx="2261702" cy="1817441"/>
                    </a:xfrm>
                    <a:prstGeom prst="rect">
                      <a:avLst/>
                    </a:prstGeom>
                    <a:noFill/>
                    <a:ln w="9525">
                      <a:noFill/>
                      <a:miter lim="800000"/>
                      <a:headEnd/>
                      <a:tailEnd/>
                    </a:ln>
                  </pic:spPr>
                </pic:pic>
              </a:graphicData>
            </a:graphic>
          </wp:inline>
        </w:drawing>
      </w:r>
    </w:p>
    <w:p w:rsidR="00A843D0" w:rsidRDefault="006734CE" w:rsidP="006643BB">
      <w:pPr>
        <w:pStyle w:val="Caption"/>
        <w:jc w:val="center"/>
      </w:pPr>
      <w:r>
        <w:t xml:space="preserve">Figure </w:t>
      </w:r>
      <w:fldSimple w:instr=" STYLEREF 1 \s ">
        <w:r w:rsidR="00465856">
          <w:rPr>
            <w:noProof/>
          </w:rPr>
          <w:t>10</w:t>
        </w:r>
      </w:fldSimple>
      <w:r w:rsidR="008F5498">
        <w:noBreakHyphen/>
      </w:r>
      <w:fldSimple w:instr=" SEQ Figure \* ARABIC \s 1 ">
        <w:r w:rsidR="00465856">
          <w:rPr>
            <w:noProof/>
          </w:rPr>
          <w:t>5</w:t>
        </w:r>
      </w:fldSimple>
      <w:r w:rsidR="002A3D40">
        <w:t xml:space="preserve"> Isolated</w:t>
      </w:r>
      <w:r w:rsidR="0027436A">
        <w:t xml:space="preserve"> </w:t>
      </w:r>
      <w:r w:rsidR="002A3D40">
        <w:t xml:space="preserve">screenshot </w:t>
      </w:r>
      <w:r w:rsidR="0027436A">
        <w:t xml:space="preserve">(left) and picture (right) </w:t>
      </w:r>
      <w:r w:rsidR="002A3D40">
        <w:t>of the UI subsystem on a first revision prototype board</w:t>
      </w:r>
    </w:p>
    <w:p w:rsidR="00074F9F" w:rsidRDefault="0027436A" w:rsidP="00A843D0">
      <w:r>
        <w:t xml:space="preserve">The </w:t>
      </w:r>
      <w:r w:rsidR="00E64582">
        <w:t>initial implementation on the first revision was the most straight-forward, as it used the DIP packaging of the MAX233 chip. Two jumpers are used to enable/disable the TX and RX functionality independently.</w:t>
      </w:r>
    </w:p>
    <w:p w:rsidR="006734CE" w:rsidRDefault="00074F9F" w:rsidP="006643BB">
      <w:pPr>
        <w:keepNext/>
        <w:spacing w:after="0"/>
        <w:jc w:val="center"/>
      </w:pPr>
      <w:r w:rsidRPr="00074F9F">
        <w:rPr>
          <w:noProof/>
          <w:lang w:bidi="ar-SA"/>
        </w:rPr>
        <w:drawing>
          <wp:inline distT="0" distB="0" distL="0" distR="0">
            <wp:extent cx="2429952" cy="1470991"/>
            <wp:effectExtent l="19050" t="0" r="8448" b="0"/>
            <wp:docPr id="5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cstate="print"/>
                    <a:srcRect/>
                    <a:stretch>
                      <a:fillRect/>
                    </a:stretch>
                  </pic:blipFill>
                  <pic:spPr bwMode="auto">
                    <a:xfrm>
                      <a:off x="0" y="0"/>
                      <a:ext cx="2429952" cy="1470991"/>
                    </a:xfrm>
                    <a:prstGeom prst="rect">
                      <a:avLst/>
                    </a:prstGeom>
                    <a:noFill/>
                    <a:ln w="9525">
                      <a:noFill/>
                      <a:miter lim="800000"/>
                      <a:headEnd/>
                      <a:tailEnd/>
                    </a:ln>
                  </pic:spPr>
                </pic:pic>
              </a:graphicData>
            </a:graphic>
          </wp:inline>
        </w:drawing>
      </w:r>
      <w:r w:rsidR="0027436A">
        <w:rPr>
          <w:noProof/>
          <w:lang w:bidi="ar-SA"/>
        </w:rPr>
        <w:drawing>
          <wp:inline distT="0" distB="0" distL="0" distR="0">
            <wp:extent cx="2564953" cy="1470355"/>
            <wp:effectExtent l="19050" t="0" r="6797" b="0"/>
            <wp:docPr id="48" name="Picture 13" descr="C:\Ruibing\Cornell MEng\Cornell 08 Fall\ECE 6930 - SentinelNetwork\PICT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uibing\Cornell MEng\Cornell 08 Fall\ECE 6930 - SentinelNetwork\PICT3321.JPG"/>
                    <pic:cNvPicPr>
                      <a:picLocks noChangeAspect="1" noChangeArrowheads="1"/>
                    </pic:cNvPicPr>
                  </pic:nvPicPr>
                  <pic:blipFill>
                    <a:blip r:embed="rId116" cstate="print"/>
                    <a:srcRect/>
                    <a:stretch>
                      <a:fillRect/>
                    </a:stretch>
                  </pic:blipFill>
                  <pic:spPr bwMode="auto">
                    <a:xfrm>
                      <a:off x="0" y="0"/>
                      <a:ext cx="2566220" cy="1471081"/>
                    </a:xfrm>
                    <a:prstGeom prst="rect">
                      <a:avLst/>
                    </a:prstGeom>
                    <a:noFill/>
                    <a:ln w="9525">
                      <a:noFill/>
                      <a:miter lim="800000"/>
                      <a:headEnd/>
                      <a:tailEnd/>
                    </a:ln>
                  </pic:spPr>
                </pic:pic>
              </a:graphicData>
            </a:graphic>
          </wp:inline>
        </w:drawing>
      </w:r>
    </w:p>
    <w:p w:rsidR="00074F9F" w:rsidRDefault="006734CE" w:rsidP="006643BB">
      <w:pPr>
        <w:pStyle w:val="Caption"/>
        <w:jc w:val="center"/>
      </w:pPr>
      <w:r>
        <w:t xml:space="preserve">Figure </w:t>
      </w:r>
      <w:fldSimple w:instr=" STYLEREF 1 \s ">
        <w:r w:rsidR="00465856">
          <w:rPr>
            <w:noProof/>
          </w:rPr>
          <w:t>10</w:t>
        </w:r>
      </w:fldSimple>
      <w:r w:rsidR="008F5498">
        <w:noBreakHyphen/>
      </w:r>
      <w:fldSimple w:instr=" SEQ Figure \* ARABIC \s 1 ">
        <w:r w:rsidR="00465856">
          <w:rPr>
            <w:noProof/>
          </w:rPr>
          <w:t>6</w:t>
        </w:r>
      </w:fldSimple>
      <w:r w:rsidR="002A3D40">
        <w:t xml:space="preserve"> Isolated screenshot </w:t>
      </w:r>
      <w:r w:rsidR="0027436A">
        <w:t xml:space="preserve">(left) and picture (right) </w:t>
      </w:r>
      <w:r w:rsidR="002A3D40">
        <w:t>of the UI subsystem on a second revision prototype board</w:t>
      </w:r>
    </w:p>
    <w:p w:rsidR="006734CE" w:rsidRPr="006734CE" w:rsidRDefault="00E64582" w:rsidP="006734CE">
      <w:r>
        <w:t>In an attempt to reduce board space while improving user control of the system, the second revision made two important changes to the UI subsystem. The first change was the use the SOIC packaging instead to conserve board space. The second change was to add a jumper to the power supply of the MAX233 driver/receiver so that (along with the two jumpers governing RX and TX functions) it can be completed isolated from the rest of the system for the sensor and relay nodes, which don’t normally require the UI functionality.</w:t>
      </w:r>
    </w:p>
    <w:p w:rsidR="00A843D0" w:rsidRDefault="00A843D0" w:rsidP="00A843D0">
      <w:pPr>
        <w:pStyle w:val="Heading3"/>
      </w:pPr>
      <w:bookmarkStart w:id="177" w:name="_Toc229471834"/>
      <w:r>
        <w:t>Conclusion</w:t>
      </w:r>
      <w:bookmarkEnd w:id="177"/>
    </w:p>
    <w:p w:rsidR="00A843D0" w:rsidRPr="00385923" w:rsidRDefault="00E64582" w:rsidP="00A843D0">
      <w:r>
        <w:t>The hardware side of the UI subsystem performed its intended functionality of bridging the interface between the microcontroller and PC.</w:t>
      </w:r>
    </w:p>
    <w:p w:rsidR="00A843D0" w:rsidRDefault="00A843D0" w:rsidP="00A843D0">
      <w:pPr>
        <w:pStyle w:val="Heading3"/>
      </w:pPr>
      <w:bookmarkStart w:id="178" w:name="_Toc229471835"/>
      <w:r>
        <w:lastRenderedPageBreak/>
        <w:t>Future Recommendations</w:t>
      </w:r>
      <w:bookmarkEnd w:id="178"/>
    </w:p>
    <w:p w:rsidR="00F26FD8" w:rsidRDefault="006734CE" w:rsidP="006734CE">
      <w:pPr>
        <w:pStyle w:val="ListParagraph"/>
        <w:numPr>
          <w:ilvl w:val="0"/>
          <w:numId w:val="15"/>
        </w:numPr>
      </w:pPr>
      <w:r>
        <w:t xml:space="preserve">Switch to a low-power (e.g. lower rated supply voltage range), single channel RS-232 line driver/receiver, opting for one that uses external capacitors if necessary. It will most likely conserve more power and save more board space with the switch. </w:t>
      </w:r>
    </w:p>
    <w:p w:rsidR="006734CE" w:rsidRPr="00F26FD8" w:rsidRDefault="006734CE" w:rsidP="006734CE">
      <w:pPr>
        <w:pStyle w:val="ListParagraph"/>
        <w:numPr>
          <w:ilvl w:val="0"/>
          <w:numId w:val="15"/>
        </w:numPr>
      </w:pPr>
      <w:r>
        <w:t>Make use of the microcontroller’s high baudrate capability by switching to RS-232 line driver/receivers and USB to serial adapters that are capable of data transfer rate over 230 kbps.</w:t>
      </w:r>
    </w:p>
    <w:p w:rsidR="00A843D0" w:rsidRDefault="00A843D0" w:rsidP="00A843D0">
      <w:pPr>
        <w:pStyle w:val="Heading2"/>
      </w:pPr>
      <w:bookmarkStart w:id="179" w:name="_Toc229471836"/>
      <w:r>
        <w:t>Software</w:t>
      </w:r>
      <w:bookmarkEnd w:id="179"/>
    </w:p>
    <w:p w:rsidR="00A843D0" w:rsidRDefault="00A843D0" w:rsidP="00A843D0">
      <w:pPr>
        <w:pStyle w:val="Heading3"/>
      </w:pPr>
      <w:bookmarkStart w:id="180" w:name="_Toc229471837"/>
      <w:r>
        <w:t>Abstract</w:t>
      </w:r>
      <w:bookmarkEnd w:id="180"/>
    </w:p>
    <w:p w:rsidR="00A843D0" w:rsidRPr="00385923" w:rsidRDefault="00DE1640" w:rsidP="00A843D0">
      <w:r>
        <w:t>The</w:t>
      </w:r>
      <w:r w:rsidR="003F1DE4">
        <w:t xml:space="preserve"> software side of the UI subsystem is situated on both the microcontroller and PC.</w:t>
      </w:r>
    </w:p>
    <w:p w:rsidR="00A843D0" w:rsidRDefault="00A843D0" w:rsidP="00A843D0">
      <w:pPr>
        <w:pStyle w:val="Heading3"/>
      </w:pPr>
      <w:bookmarkStart w:id="181" w:name="_Toc229471838"/>
      <w:r>
        <w:t>Introduction</w:t>
      </w:r>
      <w:bookmarkEnd w:id="181"/>
    </w:p>
    <w:p w:rsidR="00A843D0" w:rsidRDefault="003F1DE4" w:rsidP="00A843D0">
      <w:r>
        <w:t>The access to the microcontroller’s serial interface is achieved through the USART peripheral, which is capable of standard asynchronous operation. The ATMega644P has two USART; we will only be using one of them for now.</w:t>
      </w:r>
      <w:r w:rsidR="00361DF5">
        <w:t xml:space="preserve"> The USART will be to be calibrated under the following two pairs of formulas when operating in asynchronous mode: </w:t>
      </w:r>
    </w:p>
    <w:p w:rsidR="003F1DE4" w:rsidRDefault="003F1DE4" w:rsidP="006643BB">
      <w:pPr>
        <w:jc w:val="center"/>
      </w:pPr>
      <m:oMath>
        <m:r>
          <w:rPr>
            <w:rFonts w:ascii="Cambria Math" w:hAnsi="Cambria Math"/>
          </w:rPr>
          <m:t>BaudRate=</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osc</m:t>
                </m:r>
              </m:sub>
            </m:sSub>
          </m:num>
          <m:den>
            <m:r>
              <w:rPr>
                <w:rFonts w:ascii="Cambria Math" w:hAnsi="Cambria Math"/>
              </w:rPr>
              <m:t>16</m:t>
            </m:r>
            <m:d>
              <m:dPr>
                <m:ctrlPr>
                  <w:rPr>
                    <w:rFonts w:ascii="Cambria Math" w:hAnsi="Cambria Math"/>
                    <w:i/>
                  </w:rPr>
                </m:ctrlPr>
              </m:dPr>
              <m:e>
                <m:sSub>
                  <m:sSubPr>
                    <m:ctrlPr>
                      <w:rPr>
                        <w:rFonts w:ascii="Cambria Math" w:hAnsi="Cambria Math"/>
                        <w:i/>
                      </w:rPr>
                    </m:ctrlPr>
                  </m:sSubPr>
                  <m:e>
                    <m:r>
                      <w:rPr>
                        <w:rFonts w:ascii="Cambria Math" w:hAnsi="Cambria Math"/>
                      </w:rPr>
                      <m:t>UBBR</m:t>
                    </m:r>
                  </m:e>
                  <m:sub>
                    <m:r>
                      <w:rPr>
                        <w:rFonts w:ascii="Cambria Math" w:hAnsi="Cambria Math"/>
                      </w:rPr>
                      <m:t>n</m:t>
                    </m:r>
                  </m:sub>
                </m:sSub>
                <m:r>
                  <w:rPr>
                    <w:rFonts w:ascii="Cambria Math" w:hAnsi="Cambria Math"/>
                  </w:rPr>
                  <m:t>+1</m:t>
                </m:r>
              </m:e>
            </m:d>
          </m:den>
        </m:f>
      </m:oMath>
      <w:r w:rsidR="006C0370">
        <w:t xml:space="preserve">, </w:t>
      </w:r>
      <m:oMath>
        <m:sSub>
          <m:sSubPr>
            <m:ctrlPr>
              <w:rPr>
                <w:rFonts w:ascii="Cambria Math" w:hAnsi="Cambria Math"/>
                <w:i/>
              </w:rPr>
            </m:ctrlPr>
          </m:sSubPr>
          <m:e>
            <m:r>
              <w:rPr>
                <w:rFonts w:ascii="Cambria Math" w:hAnsi="Cambria Math"/>
              </w:rPr>
              <m:t>UBBR</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osc</m:t>
                </m:r>
              </m:sub>
            </m:sSub>
          </m:num>
          <m:den>
            <m:r>
              <w:rPr>
                <w:rFonts w:ascii="Cambria Math" w:hAnsi="Cambria Math"/>
              </w:rPr>
              <m:t>16BaudRate</m:t>
            </m:r>
          </m:den>
        </m:f>
      </m:oMath>
    </w:p>
    <w:p w:rsidR="006C0370" w:rsidRDefault="006C0370" w:rsidP="006643BB">
      <w:pPr>
        <w:jc w:val="center"/>
      </w:pPr>
      <m:oMath>
        <m:r>
          <w:rPr>
            <w:rFonts w:ascii="Cambria Math" w:hAnsi="Cambria Math"/>
          </w:rPr>
          <m:t>BaudRate=</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osc</m:t>
                </m:r>
              </m:sub>
            </m:sSub>
          </m:num>
          <m:den>
            <m:r>
              <w:rPr>
                <w:rFonts w:ascii="Cambria Math" w:hAnsi="Cambria Math"/>
              </w:rPr>
              <m:t>8(</m:t>
            </m:r>
            <m:sSub>
              <m:sSubPr>
                <m:ctrlPr>
                  <w:rPr>
                    <w:rFonts w:ascii="Cambria Math" w:hAnsi="Cambria Math"/>
                    <w:i/>
                  </w:rPr>
                </m:ctrlPr>
              </m:sSubPr>
              <m:e>
                <m:r>
                  <w:rPr>
                    <w:rFonts w:ascii="Cambria Math" w:hAnsi="Cambria Math"/>
                  </w:rPr>
                  <m:t>UBBR</m:t>
                </m:r>
              </m:e>
              <m:sub>
                <m:r>
                  <w:rPr>
                    <w:rFonts w:ascii="Cambria Math" w:hAnsi="Cambria Math"/>
                  </w:rPr>
                  <m:t>n</m:t>
                </m:r>
              </m:sub>
            </m:sSub>
            <m:r>
              <w:rPr>
                <w:rFonts w:ascii="Cambria Math" w:hAnsi="Cambria Math"/>
              </w:rPr>
              <m:t>+1)</m:t>
            </m:r>
          </m:den>
        </m:f>
      </m:oMath>
      <w:r>
        <w:t xml:space="preserve">, </w:t>
      </w:r>
      <m:oMath>
        <m:sSub>
          <m:sSubPr>
            <m:ctrlPr>
              <w:rPr>
                <w:rFonts w:ascii="Cambria Math" w:hAnsi="Cambria Math"/>
                <w:i/>
              </w:rPr>
            </m:ctrlPr>
          </m:sSubPr>
          <m:e>
            <m:r>
              <w:rPr>
                <w:rFonts w:ascii="Cambria Math" w:hAnsi="Cambria Math"/>
              </w:rPr>
              <m:t>UBBR</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osc</m:t>
                </m:r>
              </m:sub>
            </m:sSub>
          </m:num>
          <m:den>
            <m:r>
              <w:rPr>
                <w:rFonts w:ascii="Cambria Math" w:hAnsi="Cambria Math"/>
              </w:rPr>
              <m:t>8BaudRate</m:t>
            </m:r>
          </m:den>
        </m:f>
      </m:oMath>
    </w:p>
    <w:p w:rsidR="003C4028" w:rsidRDefault="00361DF5" w:rsidP="006C0370">
      <w:r>
        <w:t>The top pair of formula is for normal operation, while the bottom pair is for double speed mode.</w:t>
      </w:r>
    </w:p>
    <w:p w:rsidR="00A843D0" w:rsidRDefault="00A843D0" w:rsidP="00A843D0">
      <w:pPr>
        <w:pStyle w:val="Heading3"/>
      </w:pPr>
      <w:bookmarkStart w:id="182" w:name="_Toc229471839"/>
      <w:r>
        <w:t>Design</w:t>
      </w:r>
      <w:bookmarkEnd w:id="182"/>
    </w:p>
    <w:p w:rsidR="00EE726D" w:rsidRPr="00EE726D" w:rsidRDefault="00EE726D" w:rsidP="00EE726D">
      <w:r>
        <w:t xml:space="preserve">The design of the software initialization for the USART interface on the microcontroller is limited by the system clock frequency, which is </w:t>
      </w:r>
      <w:r w:rsidR="00C67725">
        <w:t>constraint</w:t>
      </w:r>
      <w:r>
        <w:t xml:space="preserve"> </w:t>
      </w:r>
      <w:r w:rsidR="00C67725">
        <w:t>by</w:t>
      </w:r>
      <w:r>
        <w:t xml:space="preserve"> both </w:t>
      </w:r>
      <w:r w:rsidR="00C67725">
        <w:t xml:space="preserve">the master clock output of the RF transceiver and the microcontroller clock frequency’s dependence on the </w:t>
      </w:r>
      <w:r>
        <w:t>power supply voltage values.</w:t>
      </w:r>
      <w:r w:rsidR="00C67725">
        <w:t xml:space="preserve"> With a maximum supply voltage of 3.3 V (e.g. the maximum supply voltage supported by the RF transceiver), the ATMega644P microcontroller can only support the 1, 2, 4, and 8 MHz master clock frequencies outputted by the RF transceiver. If the ATMega644PV microcontroller is used, it can not handle a clock frequency higher than 10 MHz. As a result, the base node will be designed to run at the fastest speed it can at 8 MHz, while the other two nodes will run at 1 MHz for power conservation.</w:t>
      </w:r>
    </w:p>
    <w:tbl>
      <w:tblPr>
        <w:tblStyle w:val="MediumShading2-Accent12"/>
        <w:tblW w:w="0" w:type="auto"/>
        <w:jc w:val="center"/>
        <w:tblLook w:val="04A0"/>
      </w:tblPr>
      <w:tblGrid>
        <w:gridCol w:w="1664"/>
        <w:gridCol w:w="1081"/>
        <w:gridCol w:w="2075"/>
        <w:gridCol w:w="1302"/>
        <w:gridCol w:w="1024"/>
      </w:tblGrid>
      <w:tr w:rsidR="00827B00" w:rsidTr="006643BB">
        <w:trPr>
          <w:cnfStyle w:val="100000000000"/>
          <w:jc w:val="center"/>
        </w:trPr>
        <w:tc>
          <w:tcPr>
            <w:cnfStyle w:val="001000000100"/>
            <w:tcW w:w="0" w:type="auto"/>
          </w:tcPr>
          <w:p w:rsidR="00827B00" w:rsidRDefault="00827B00" w:rsidP="00C67725">
            <w:r>
              <w:t>Baud Rate (bps)</w:t>
            </w:r>
          </w:p>
        </w:tc>
        <w:tc>
          <w:tcPr>
            <w:tcW w:w="0" w:type="auto"/>
          </w:tcPr>
          <w:p w:rsidR="00827B00" w:rsidRPr="006C0370" w:rsidRDefault="00827B00" w:rsidP="00C67725">
            <w:pPr>
              <w:cnfStyle w:val="100000000000"/>
            </w:pPr>
            <w:r>
              <w:t>f</w:t>
            </w:r>
            <w:r w:rsidRPr="006C0370">
              <w:rPr>
                <w:vertAlign w:val="subscript"/>
              </w:rPr>
              <w:t>osc</w:t>
            </w:r>
            <w:r>
              <w:t xml:space="preserve"> (MHz)</w:t>
            </w:r>
          </w:p>
        </w:tc>
        <w:tc>
          <w:tcPr>
            <w:tcW w:w="0" w:type="auto"/>
          </w:tcPr>
          <w:p w:rsidR="00827B00" w:rsidRDefault="00827B00" w:rsidP="00C67725">
            <w:pPr>
              <w:cnfStyle w:val="100000000000"/>
            </w:pPr>
            <w:r>
              <w:t>Double Speed Mode</w:t>
            </w:r>
          </w:p>
        </w:tc>
        <w:tc>
          <w:tcPr>
            <w:tcW w:w="0" w:type="auto"/>
          </w:tcPr>
          <w:p w:rsidR="00827B00" w:rsidRDefault="00827B00" w:rsidP="00C67725">
            <w:pPr>
              <w:cnfStyle w:val="100000000000"/>
            </w:pPr>
            <w:r>
              <w:t>UBBR Value</w:t>
            </w:r>
          </w:p>
        </w:tc>
        <w:tc>
          <w:tcPr>
            <w:tcW w:w="0" w:type="auto"/>
          </w:tcPr>
          <w:p w:rsidR="00827B00" w:rsidRDefault="00827B00" w:rsidP="00C67725">
            <w:pPr>
              <w:cnfStyle w:val="100000000000"/>
            </w:pPr>
            <w:r>
              <w:t>Error (%)</w:t>
            </w:r>
          </w:p>
        </w:tc>
      </w:tr>
      <w:tr w:rsidR="00827B00" w:rsidTr="006643BB">
        <w:trPr>
          <w:cnfStyle w:val="000000100000"/>
          <w:jc w:val="center"/>
        </w:trPr>
        <w:tc>
          <w:tcPr>
            <w:cnfStyle w:val="001000000000"/>
            <w:tcW w:w="0" w:type="auto"/>
          </w:tcPr>
          <w:p w:rsidR="00827B00" w:rsidRDefault="00827B00" w:rsidP="00C67725">
            <w:r>
              <w:t>2400</w:t>
            </w:r>
          </w:p>
        </w:tc>
        <w:tc>
          <w:tcPr>
            <w:tcW w:w="0" w:type="auto"/>
          </w:tcPr>
          <w:p w:rsidR="00827B00" w:rsidRDefault="00827B00" w:rsidP="00C67725">
            <w:pPr>
              <w:cnfStyle w:val="000000100000"/>
            </w:pPr>
            <w:r>
              <w:t>1</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25</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51</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2</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51</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103</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4</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103</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207</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8</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207</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416</w:t>
            </w:r>
          </w:p>
        </w:tc>
        <w:tc>
          <w:tcPr>
            <w:tcW w:w="0" w:type="auto"/>
          </w:tcPr>
          <w:p w:rsidR="00827B00" w:rsidRDefault="00827B00" w:rsidP="00C67725">
            <w:pPr>
              <w:cnfStyle w:val="000000000000"/>
            </w:pPr>
            <w:r>
              <w:t>-0.1</w:t>
            </w:r>
          </w:p>
        </w:tc>
      </w:tr>
      <w:tr w:rsidR="00827B00" w:rsidTr="006643BB">
        <w:trPr>
          <w:cnfStyle w:val="000000100000"/>
          <w:jc w:val="center"/>
        </w:trPr>
        <w:tc>
          <w:tcPr>
            <w:cnfStyle w:val="001000000000"/>
            <w:tcW w:w="0" w:type="auto"/>
          </w:tcPr>
          <w:p w:rsidR="00827B00" w:rsidRDefault="00827B00" w:rsidP="00C67725">
            <w:r>
              <w:t>4800</w:t>
            </w:r>
          </w:p>
        </w:tc>
        <w:tc>
          <w:tcPr>
            <w:tcW w:w="0" w:type="auto"/>
          </w:tcPr>
          <w:p w:rsidR="00827B00" w:rsidRDefault="00827B00" w:rsidP="00C67725">
            <w:pPr>
              <w:cnfStyle w:val="000000100000"/>
            </w:pPr>
            <w:r>
              <w:t>1</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12</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25</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2</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25</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51</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4</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51</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103</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8</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103</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207</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r>
              <w:t>9600</w:t>
            </w:r>
          </w:p>
        </w:tc>
        <w:tc>
          <w:tcPr>
            <w:tcW w:w="0" w:type="auto"/>
          </w:tcPr>
          <w:p w:rsidR="00827B00" w:rsidRDefault="00827B00" w:rsidP="00C67725">
            <w:pPr>
              <w:cnfStyle w:val="000000100000"/>
            </w:pPr>
            <w:r>
              <w:t>1</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6</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r>
              <w:t>2</w:t>
            </w:r>
          </w:p>
        </w:tc>
        <w:tc>
          <w:tcPr>
            <w:tcW w:w="0" w:type="auto"/>
          </w:tcPr>
          <w:p w:rsidR="00827B00" w:rsidRDefault="00827B00" w:rsidP="00C67725">
            <w:pPr>
              <w:cnfStyle w:val="000000000000"/>
            </w:pPr>
            <w:r>
              <w:t>Disabled</w:t>
            </w:r>
          </w:p>
        </w:tc>
        <w:tc>
          <w:tcPr>
            <w:tcW w:w="0" w:type="auto"/>
          </w:tcPr>
          <w:p w:rsidR="00827B00" w:rsidRDefault="00827B00" w:rsidP="00C67725">
            <w:pPr>
              <w:cnfStyle w:val="000000000000"/>
            </w:pPr>
            <w:r>
              <w:t>12</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p>
        </w:tc>
        <w:tc>
          <w:tcPr>
            <w:tcW w:w="0" w:type="auto"/>
          </w:tcPr>
          <w:p w:rsidR="00827B00" w:rsidRDefault="00827B00" w:rsidP="00C67725">
            <w:pPr>
              <w:cnfStyle w:val="000000100000"/>
            </w:pPr>
            <w:r>
              <w:t>Enabled</w:t>
            </w:r>
          </w:p>
        </w:tc>
        <w:tc>
          <w:tcPr>
            <w:tcW w:w="0" w:type="auto"/>
          </w:tcPr>
          <w:p w:rsidR="00827B00" w:rsidRDefault="00827B00" w:rsidP="00C67725">
            <w:pPr>
              <w:cnfStyle w:val="000000100000"/>
            </w:pPr>
            <w:r>
              <w:t>25</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r>
              <w:t>4</w:t>
            </w:r>
          </w:p>
        </w:tc>
        <w:tc>
          <w:tcPr>
            <w:tcW w:w="0" w:type="auto"/>
          </w:tcPr>
          <w:p w:rsidR="00827B00" w:rsidRDefault="00827B00" w:rsidP="00C67725">
            <w:pPr>
              <w:cnfStyle w:val="000000000000"/>
            </w:pPr>
            <w:r>
              <w:t>Disabled</w:t>
            </w:r>
          </w:p>
        </w:tc>
        <w:tc>
          <w:tcPr>
            <w:tcW w:w="0" w:type="auto"/>
          </w:tcPr>
          <w:p w:rsidR="00827B00" w:rsidRDefault="00827B00" w:rsidP="00C67725">
            <w:pPr>
              <w:cnfStyle w:val="000000000000"/>
            </w:pPr>
            <w:r>
              <w:t>25</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p>
        </w:tc>
        <w:tc>
          <w:tcPr>
            <w:tcW w:w="0" w:type="auto"/>
          </w:tcPr>
          <w:p w:rsidR="00827B00" w:rsidRDefault="00827B00" w:rsidP="00C67725">
            <w:pPr>
              <w:cnfStyle w:val="000000100000"/>
            </w:pPr>
            <w:r>
              <w:t>Enabled</w:t>
            </w:r>
          </w:p>
        </w:tc>
        <w:tc>
          <w:tcPr>
            <w:tcW w:w="0" w:type="auto"/>
          </w:tcPr>
          <w:p w:rsidR="00827B00" w:rsidRDefault="00827B00" w:rsidP="00C67725">
            <w:pPr>
              <w:cnfStyle w:val="000000100000"/>
            </w:pPr>
            <w:r>
              <w:t>51</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r>
              <w:t>8</w:t>
            </w:r>
          </w:p>
        </w:tc>
        <w:tc>
          <w:tcPr>
            <w:tcW w:w="0" w:type="auto"/>
          </w:tcPr>
          <w:p w:rsidR="00827B00" w:rsidRDefault="00827B00" w:rsidP="00C67725">
            <w:pPr>
              <w:cnfStyle w:val="000000000000"/>
            </w:pPr>
            <w:r>
              <w:t>Disabled</w:t>
            </w:r>
          </w:p>
        </w:tc>
        <w:tc>
          <w:tcPr>
            <w:tcW w:w="0" w:type="auto"/>
          </w:tcPr>
          <w:p w:rsidR="00827B00" w:rsidRDefault="00827B00" w:rsidP="00C67725">
            <w:pPr>
              <w:cnfStyle w:val="000000000000"/>
            </w:pPr>
            <w:r>
              <w:t>51</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p>
        </w:tc>
        <w:tc>
          <w:tcPr>
            <w:tcW w:w="0" w:type="auto"/>
          </w:tcPr>
          <w:p w:rsidR="00827B00" w:rsidRDefault="00827B00" w:rsidP="00C67725">
            <w:pPr>
              <w:cnfStyle w:val="000000100000"/>
            </w:pPr>
            <w:r>
              <w:t>Enabled</w:t>
            </w:r>
          </w:p>
        </w:tc>
        <w:tc>
          <w:tcPr>
            <w:tcW w:w="0" w:type="auto"/>
          </w:tcPr>
          <w:p w:rsidR="00827B00" w:rsidRDefault="00827B00" w:rsidP="00C67725">
            <w:pPr>
              <w:cnfStyle w:val="000000100000"/>
            </w:pPr>
            <w:r>
              <w:t>103</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r>
              <w:t>19200</w:t>
            </w:r>
          </w:p>
        </w:tc>
        <w:tc>
          <w:tcPr>
            <w:tcW w:w="0" w:type="auto"/>
          </w:tcPr>
          <w:p w:rsidR="00827B00" w:rsidRDefault="00827B00" w:rsidP="00C67725">
            <w:pPr>
              <w:cnfStyle w:val="000000000000"/>
            </w:pPr>
            <w:r>
              <w:t>2</w:t>
            </w: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12</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4</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12</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25</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8</w:t>
            </w:r>
          </w:p>
        </w:tc>
        <w:tc>
          <w:tcPr>
            <w:tcW w:w="0" w:type="auto"/>
          </w:tcPr>
          <w:p w:rsidR="00827B00" w:rsidRDefault="00827B00" w:rsidP="00C67725">
            <w:pPr>
              <w:cnfStyle w:val="000000100000"/>
            </w:pPr>
            <w:r>
              <w:t>Disabled</w:t>
            </w:r>
          </w:p>
        </w:tc>
        <w:tc>
          <w:tcPr>
            <w:tcW w:w="0" w:type="auto"/>
          </w:tcPr>
          <w:p w:rsidR="00827B00" w:rsidRDefault="00827B00" w:rsidP="00C67725">
            <w:pPr>
              <w:cnfStyle w:val="000000100000"/>
            </w:pPr>
            <w:r>
              <w:t>25</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p>
        </w:tc>
        <w:tc>
          <w:tcPr>
            <w:tcW w:w="0" w:type="auto"/>
          </w:tcPr>
          <w:p w:rsidR="00827B00" w:rsidRDefault="00827B00" w:rsidP="00C67725">
            <w:pPr>
              <w:cnfStyle w:val="000000000000"/>
            </w:pPr>
            <w:r>
              <w:t>Enabled</w:t>
            </w:r>
          </w:p>
        </w:tc>
        <w:tc>
          <w:tcPr>
            <w:tcW w:w="0" w:type="auto"/>
          </w:tcPr>
          <w:p w:rsidR="00827B00" w:rsidRDefault="00827B00" w:rsidP="00C67725">
            <w:pPr>
              <w:cnfStyle w:val="000000000000"/>
            </w:pPr>
            <w:r>
              <w:t>51</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r>
              <w:t>38400</w:t>
            </w:r>
          </w:p>
        </w:tc>
        <w:tc>
          <w:tcPr>
            <w:tcW w:w="0" w:type="auto"/>
          </w:tcPr>
          <w:p w:rsidR="00827B00" w:rsidRDefault="00827B00" w:rsidP="00C67725">
            <w:pPr>
              <w:cnfStyle w:val="000000100000"/>
            </w:pPr>
            <w:r>
              <w:t>4</w:t>
            </w:r>
          </w:p>
        </w:tc>
        <w:tc>
          <w:tcPr>
            <w:tcW w:w="0" w:type="auto"/>
          </w:tcPr>
          <w:p w:rsidR="00827B00" w:rsidRDefault="00827B00" w:rsidP="00C67725">
            <w:pPr>
              <w:cnfStyle w:val="000000100000"/>
            </w:pPr>
            <w:r>
              <w:t>Enabled</w:t>
            </w:r>
          </w:p>
        </w:tc>
        <w:tc>
          <w:tcPr>
            <w:tcW w:w="0" w:type="auto"/>
          </w:tcPr>
          <w:p w:rsidR="00827B00" w:rsidRDefault="00827B00" w:rsidP="00C67725">
            <w:pPr>
              <w:cnfStyle w:val="000000100000"/>
            </w:pPr>
            <w:r>
              <w:t>12</w:t>
            </w:r>
          </w:p>
        </w:tc>
        <w:tc>
          <w:tcPr>
            <w:tcW w:w="0" w:type="auto"/>
          </w:tcPr>
          <w:p w:rsidR="00827B00" w:rsidRDefault="00827B00" w:rsidP="00C67725">
            <w:pPr>
              <w:cnfStyle w:val="000000100000"/>
            </w:pPr>
            <w:r>
              <w:t>0.2</w:t>
            </w:r>
          </w:p>
        </w:tc>
      </w:tr>
      <w:tr w:rsidR="00827B00" w:rsidTr="006643BB">
        <w:trPr>
          <w:jc w:val="center"/>
        </w:trPr>
        <w:tc>
          <w:tcPr>
            <w:cnfStyle w:val="001000000000"/>
            <w:tcW w:w="0" w:type="auto"/>
          </w:tcPr>
          <w:p w:rsidR="00827B00" w:rsidRDefault="00827B00" w:rsidP="00C67725"/>
        </w:tc>
        <w:tc>
          <w:tcPr>
            <w:tcW w:w="0" w:type="auto"/>
          </w:tcPr>
          <w:p w:rsidR="00827B00" w:rsidRDefault="00827B00" w:rsidP="00C67725">
            <w:pPr>
              <w:cnfStyle w:val="000000000000"/>
            </w:pPr>
            <w:r>
              <w:t>8</w:t>
            </w:r>
          </w:p>
        </w:tc>
        <w:tc>
          <w:tcPr>
            <w:tcW w:w="0" w:type="auto"/>
          </w:tcPr>
          <w:p w:rsidR="00827B00" w:rsidRDefault="00827B00" w:rsidP="00C67725">
            <w:pPr>
              <w:cnfStyle w:val="000000000000"/>
            </w:pPr>
            <w:r>
              <w:t>Disabled</w:t>
            </w:r>
          </w:p>
        </w:tc>
        <w:tc>
          <w:tcPr>
            <w:tcW w:w="0" w:type="auto"/>
          </w:tcPr>
          <w:p w:rsidR="00827B00" w:rsidRDefault="00827B00" w:rsidP="00C67725">
            <w:pPr>
              <w:cnfStyle w:val="000000000000"/>
            </w:pPr>
            <w:r>
              <w:t>12</w:t>
            </w:r>
          </w:p>
        </w:tc>
        <w:tc>
          <w:tcPr>
            <w:tcW w:w="0" w:type="auto"/>
          </w:tcPr>
          <w:p w:rsidR="00827B00" w:rsidRDefault="00827B00" w:rsidP="00C67725">
            <w:pPr>
              <w:cnfStyle w:val="000000000000"/>
            </w:pPr>
            <w:r>
              <w:t>0.2</w:t>
            </w:r>
          </w:p>
        </w:tc>
      </w:tr>
      <w:tr w:rsidR="00827B00" w:rsidTr="006643BB">
        <w:trPr>
          <w:cnfStyle w:val="000000100000"/>
          <w:jc w:val="center"/>
        </w:trPr>
        <w:tc>
          <w:tcPr>
            <w:cnfStyle w:val="001000000000"/>
            <w:tcW w:w="0" w:type="auto"/>
          </w:tcPr>
          <w:p w:rsidR="00827B00" w:rsidRDefault="00827B00" w:rsidP="00C67725"/>
        </w:tc>
        <w:tc>
          <w:tcPr>
            <w:tcW w:w="0" w:type="auto"/>
          </w:tcPr>
          <w:p w:rsidR="00827B00" w:rsidRDefault="00827B00" w:rsidP="00C67725">
            <w:pPr>
              <w:cnfStyle w:val="000000100000"/>
            </w:pPr>
            <w:r>
              <w:t>8</w:t>
            </w:r>
          </w:p>
        </w:tc>
        <w:tc>
          <w:tcPr>
            <w:tcW w:w="0" w:type="auto"/>
          </w:tcPr>
          <w:p w:rsidR="00827B00" w:rsidRDefault="00827B00" w:rsidP="00C67725">
            <w:pPr>
              <w:cnfStyle w:val="000000100000"/>
            </w:pPr>
            <w:r>
              <w:t>Enabled</w:t>
            </w:r>
          </w:p>
        </w:tc>
        <w:tc>
          <w:tcPr>
            <w:tcW w:w="0" w:type="auto"/>
          </w:tcPr>
          <w:p w:rsidR="00827B00" w:rsidRDefault="00827B00" w:rsidP="00C67725">
            <w:pPr>
              <w:cnfStyle w:val="000000100000"/>
            </w:pPr>
            <w:r>
              <w:t>25</w:t>
            </w:r>
          </w:p>
        </w:tc>
        <w:tc>
          <w:tcPr>
            <w:tcW w:w="0" w:type="auto"/>
          </w:tcPr>
          <w:p w:rsidR="00827B00" w:rsidRDefault="00827B00" w:rsidP="00C67725">
            <w:pPr>
              <w:keepNext/>
              <w:cnfStyle w:val="000000100000"/>
            </w:pPr>
            <w:r>
              <w:t>0.2</w:t>
            </w:r>
          </w:p>
        </w:tc>
      </w:tr>
    </w:tbl>
    <w:p w:rsidR="00827B00" w:rsidRDefault="00827B00" w:rsidP="006643BB">
      <w:pPr>
        <w:pStyle w:val="Caption"/>
        <w:jc w:val="center"/>
      </w:pPr>
      <w:bookmarkStart w:id="183" w:name="_Ref218596203"/>
      <w:r>
        <w:t xml:space="preserve">Table </w:t>
      </w:r>
      <w:fldSimple w:instr=" STYLEREF 1 \s ">
        <w:r w:rsidR="00465856">
          <w:rPr>
            <w:noProof/>
          </w:rPr>
          <w:t>10</w:t>
        </w:r>
      </w:fldSimple>
      <w:r w:rsidR="000C6DF9">
        <w:noBreakHyphen/>
      </w:r>
      <w:fldSimple w:instr=" SEQ Table \* ARABIC \s 1 ">
        <w:r w:rsidR="00465856">
          <w:rPr>
            <w:noProof/>
          </w:rPr>
          <w:t>2</w:t>
        </w:r>
      </w:fldSimple>
      <w:bookmarkEnd w:id="183"/>
      <w:r>
        <w:t xml:space="preserve"> Table of all possible baud rate settings resulting in an error of less than 0.5 % with a clock frequency of 1, 2, 4, and 8 MHz</w:t>
      </w:r>
    </w:p>
    <w:p w:rsidR="00A843D0" w:rsidRDefault="00C67725" w:rsidP="00A843D0">
      <w:r>
        <w:t xml:space="preserve">As </w:t>
      </w:r>
      <w:r w:rsidR="006B7C84">
        <w:fldChar w:fldCharType="begin"/>
      </w:r>
      <w:r>
        <w:instrText xml:space="preserve"> REF _Ref218596203 \h </w:instrText>
      </w:r>
      <w:r w:rsidR="006B7C84">
        <w:fldChar w:fldCharType="separate"/>
      </w:r>
      <w:r w:rsidR="00465856">
        <w:t xml:space="preserve">Table </w:t>
      </w:r>
      <w:r w:rsidR="00465856">
        <w:rPr>
          <w:noProof/>
        </w:rPr>
        <w:t>10</w:t>
      </w:r>
      <w:r w:rsidR="00465856">
        <w:noBreakHyphen/>
      </w:r>
      <w:r w:rsidR="00465856">
        <w:rPr>
          <w:noProof/>
        </w:rPr>
        <w:t>2</w:t>
      </w:r>
      <w:r w:rsidR="006B7C84">
        <w:fldChar w:fldCharType="end"/>
      </w:r>
      <w:r>
        <w:t xml:space="preserve"> shows, there is a strict limit on what baud rates are supported by the microcontroller under specific frequencies in order to achieve an ideal error rate. With a clock frequency of 1 MHz, normal asynchronous mode will limit the baud rate to 4800 bps</w:t>
      </w:r>
      <w:r w:rsidR="003C4028">
        <w:t xml:space="preserve"> (e.g. 208 us per bit)</w:t>
      </w:r>
      <w:r>
        <w:t xml:space="preserve">, </w:t>
      </w:r>
      <w:r w:rsidR="003C4028">
        <w:t>even</w:t>
      </w:r>
      <w:r>
        <w:t xml:space="preserve"> double speed asynchr</w:t>
      </w:r>
      <w:r w:rsidR="003C4028">
        <w:t>onous mode will only support a baud rate of 9600 bps (e.g. 104 us per bit). The base node’s 8 MHz clock frequency allows it to use a baud rate up to 38400 bps (e.g. 26 us per bit).</w:t>
      </w:r>
    </w:p>
    <w:p w:rsidR="00A843D0" w:rsidRDefault="00A843D0" w:rsidP="00A843D0">
      <w:pPr>
        <w:pStyle w:val="Heading3"/>
      </w:pPr>
      <w:bookmarkStart w:id="184" w:name="_Toc229471840"/>
      <w:r>
        <w:t>Implementation</w:t>
      </w:r>
      <w:bookmarkEnd w:id="184"/>
    </w:p>
    <w:p w:rsidR="00A843D0" w:rsidRDefault="003C4028" w:rsidP="00A843D0">
      <w:r>
        <w:t xml:space="preserve">While the implementation of the embedded software code is fairly straightforward, the main focus </w:t>
      </w:r>
      <w:r w:rsidR="00834EEF">
        <w:t>of</w:t>
      </w:r>
      <w:r>
        <w:t xml:space="preserve"> development was on the PC application.</w:t>
      </w:r>
    </w:p>
    <w:p w:rsidR="00361DF5" w:rsidRDefault="00361DF5" w:rsidP="006643BB">
      <w:pPr>
        <w:keepNext/>
        <w:spacing w:after="0"/>
        <w:jc w:val="center"/>
      </w:pPr>
      <w:r>
        <w:rPr>
          <w:noProof/>
          <w:lang w:bidi="ar-SA"/>
        </w:rPr>
        <w:drawing>
          <wp:inline distT="0" distB="0" distL="0" distR="0">
            <wp:extent cx="1985963" cy="978694"/>
            <wp:effectExtent l="19050" t="0" r="0" b="0"/>
            <wp:docPr id="32" name="Picture 10" descr="C:\Ruibing\Cornell MEng\Cornell 08 Fall\ECE 6930 - SentinelNetwork\Final Report\Software Application Port Sel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uibing\Cornell MEng\Cornell 08 Fall\ECE 6930 - SentinelNetwork\Final Report\Software Application Port Selection 1.png"/>
                    <pic:cNvPicPr>
                      <a:picLocks noChangeAspect="1" noChangeArrowheads="1"/>
                    </pic:cNvPicPr>
                  </pic:nvPicPr>
                  <pic:blipFill>
                    <a:blip r:embed="rId117" cstate="print"/>
                    <a:srcRect/>
                    <a:stretch>
                      <a:fillRect/>
                    </a:stretch>
                  </pic:blipFill>
                  <pic:spPr bwMode="auto">
                    <a:xfrm>
                      <a:off x="0" y="0"/>
                      <a:ext cx="1985963" cy="978694"/>
                    </a:xfrm>
                    <a:prstGeom prst="rect">
                      <a:avLst/>
                    </a:prstGeom>
                    <a:noFill/>
                    <a:ln w="9525">
                      <a:noFill/>
                      <a:miter lim="800000"/>
                      <a:headEnd/>
                      <a:tailEnd/>
                    </a:ln>
                  </pic:spPr>
                </pic:pic>
              </a:graphicData>
            </a:graphic>
          </wp:inline>
        </w:drawing>
      </w:r>
    </w:p>
    <w:p w:rsidR="00361DF5" w:rsidRDefault="00361DF5" w:rsidP="006643BB">
      <w:pPr>
        <w:pStyle w:val="Caption"/>
        <w:jc w:val="center"/>
      </w:pPr>
      <w:r>
        <w:t xml:space="preserve">Figure </w:t>
      </w:r>
      <w:fldSimple w:instr=" STYLEREF 1 \s ">
        <w:r w:rsidR="00465856">
          <w:rPr>
            <w:noProof/>
          </w:rPr>
          <w:t>10</w:t>
        </w:r>
      </w:fldSimple>
      <w:r w:rsidR="008F5498">
        <w:noBreakHyphen/>
      </w:r>
      <w:fldSimple w:instr=" SEQ Figure \* ARABIC \s 1 ">
        <w:r w:rsidR="00465856">
          <w:rPr>
            <w:noProof/>
          </w:rPr>
          <w:t>7</w:t>
        </w:r>
      </w:fldSimple>
      <w:r w:rsidR="005B6D32">
        <w:t xml:space="preserve"> Screenshot of the port selection dialogue menu for the Sentinel GUI</w:t>
      </w:r>
    </w:p>
    <w:p w:rsidR="00361DF5" w:rsidRDefault="00834EEF" w:rsidP="00A843D0">
      <w:r>
        <w:t xml:space="preserve">The implementation of serial port selection was done through a standard Java diaglogue menu. </w:t>
      </w:r>
      <w:r w:rsidR="006010E4">
        <w:t xml:space="preserve">Using the RXTX library, </w:t>
      </w:r>
      <w:r w:rsidR="00E91BB5">
        <w:t xml:space="preserve">the application first searches for all available serial ports. It then renders the port selection dialogue menu so that the user can select the correct serial port that is currently connected to </w:t>
      </w:r>
      <w:r w:rsidR="00E91BB5">
        <w:lastRenderedPageBreak/>
        <w:t>the network node. Since the port search is performed at startup, any serial port should be setup (e.g. USB to serial adapter should be plugged in) before the application runs.</w:t>
      </w:r>
    </w:p>
    <w:p w:rsidR="00CE2240" w:rsidRDefault="00CE2240" w:rsidP="00A843D0">
      <w:r>
        <w:t>The main components of the Sentinel UI application are the Serial and Communicator class. While the Serial class simply supplies transmit functions to the serial port, it also has event listeners that will place all received serial data into a special FIFO stack. The Communicator class runs a separate thread that will continually peek inside the stack for data to parse. The FIFO stack can be poled and peeked continually without utilizing any CPU load (as opposed to a primitive while loop), because it is a synchronous stack that has its own internal runtime thread.</w:t>
      </w:r>
    </w:p>
    <w:p w:rsidR="00CE2240" w:rsidRDefault="00CE2240" w:rsidP="00A843D0">
      <w:r>
        <w:t>The actual parsing is very straight forward as long as the network nodes and application share the same serial communication syntax.</w:t>
      </w:r>
    </w:p>
    <w:p w:rsidR="00361DF5" w:rsidRDefault="00E91BB5" w:rsidP="006643BB">
      <w:pPr>
        <w:keepNext/>
        <w:spacing w:after="0"/>
        <w:jc w:val="center"/>
      </w:pPr>
      <w:r>
        <w:rPr>
          <w:noProof/>
          <w:lang w:bidi="ar-SA"/>
        </w:rPr>
        <w:drawing>
          <wp:inline distT="0" distB="0" distL="0" distR="0">
            <wp:extent cx="3090863" cy="3490913"/>
            <wp:effectExtent l="19050" t="0" r="0" b="0"/>
            <wp:docPr id="39" name="Picture 10" descr="C:\Ruibing\Cornell MEng\Cornell 08 Fall\ECE 6930 - SentinelNetwork\Final Report\Software Application Acce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uibing\Cornell MEng\Cornell 08 Fall\ECE 6930 - SentinelNetwork\Final Report\Software Application Access 1.png"/>
                    <pic:cNvPicPr>
                      <a:picLocks noChangeAspect="1" noChangeArrowheads="1"/>
                    </pic:cNvPicPr>
                  </pic:nvPicPr>
                  <pic:blipFill>
                    <a:blip r:embed="rId118" cstate="print"/>
                    <a:srcRect/>
                    <a:stretch>
                      <a:fillRect/>
                    </a:stretch>
                  </pic:blipFill>
                  <pic:spPr bwMode="auto">
                    <a:xfrm>
                      <a:off x="0" y="0"/>
                      <a:ext cx="3090863" cy="3490913"/>
                    </a:xfrm>
                    <a:prstGeom prst="rect">
                      <a:avLst/>
                    </a:prstGeom>
                    <a:noFill/>
                    <a:ln w="9525">
                      <a:noFill/>
                      <a:miter lim="800000"/>
                      <a:headEnd/>
                      <a:tailEnd/>
                    </a:ln>
                  </pic:spPr>
                </pic:pic>
              </a:graphicData>
            </a:graphic>
          </wp:inline>
        </w:drawing>
      </w:r>
    </w:p>
    <w:p w:rsidR="00361DF5" w:rsidRDefault="00361DF5" w:rsidP="006643BB">
      <w:pPr>
        <w:pStyle w:val="Caption"/>
        <w:jc w:val="center"/>
      </w:pPr>
      <w:r>
        <w:t xml:space="preserve">Figure </w:t>
      </w:r>
      <w:fldSimple w:instr=" STYLEREF 1 \s ">
        <w:r w:rsidR="00465856">
          <w:rPr>
            <w:noProof/>
          </w:rPr>
          <w:t>10</w:t>
        </w:r>
      </w:fldSimple>
      <w:r w:rsidR="008F5498">
        <w:noBreakHyphen/>
      </w:r>
      <w:fldSimple w:instr=" SEQ Figure \* ARABIC \s 1 ">
        <w:r w:rsidR="00465856">
          <w:rPr>
            <w:noProof/>
          </w:rPr>
          <w:t>8</w:t>
        </w:r>
      </w:fldSimple>
      <w:r w:rsidR="005B6D32">
        <w:t xml:space="preserve"> Screenshot of the access menu for the Sentinel GUI</w:t>
      </w:r>
    </w:p>
    <w:p w:rsidR="00361DF5" w:rsidRDefault="00E91BB5" w:rsidP="00361DF5">
      <w:r>
        <w:t xml:space="preserve">After selecting the serial port, the user is greeted with the Sentinel GUI application. From here, it is possible to access, monitor, and debug any connected network node. Currently, the access menu is limited to discovering (e.g. checking whether the network node is connected) and requesting info from the network node. The user can also reset the local DHCP algorithm (forcing the network node to repeat the process) for client nodes and clear the leased </w:t>
      </w:r>
      <w:r w:rsidR="00CE2240">
        <w:t>addresses for server nodes.</w:t>
      </w:r>
    </w:p>
    <w:p w:rsidR="00757D65" w:rsidRPr="00361DF5" w:rsidRDefault="00757D65" w:rsidP="00361DF5">
      <w:r>
        <w:t>The debug menu simply enables debug functionalities by printing out the raw serial data outputted by the network node rather than simply printing out the parsed data.</w:t>
      </w:r>
    </w:p>
    <w:p w:rsidR="00361DF5" w:rsidRDefault="005B6D32" w:rsidP="006643BB">
      <w:pPr>
        <w:keepNext/>
        <w:spacing w:after="0"/>
        <w:jc w:val="center"/>
      </w:pPr>
      <w:r>
        <w:rPr>
          <w:noProof/>
          <w:lang w:bidi="ar-SA"/>
        </w:rPr>
        <w:lastRenderedPageBreak/>
        <w:drawing>
          <wp:inline distT="0" distB="0" distL="0" distR="0">
            <wp:extent cx="3090863" cy="3490913"/>
            <wp:effectExtent l="19050" t="0" r="0" b="0"/>
            <wp:docPr id="57" name="Picture 20" descr="C:\Ruibing\Cornell MEng\Cornell 08 Fall\ECE 6930 - SentinelNetwork\Final Report\Software Application Monit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uibing\Cornell MEng\Cornell 08 Fall\ECE 6930 - SentinelNetwork\Final Report\Software Application Monitor 1.png"/>
                    <pic:cNvPicPr>
                      <a:picLocks noChangeAspect="1" noChangeArrowheads="1"/>
                    </pic:cNvPicPr>
                  </pic:nvPicPr>
                  <pic:blipFill>
                    <a:blip r:embed="rId119" cstate="print"/>
                    <a:srcRect/>
                    <a:stretch>
                      <a:fillRect/>
                    </a:stretch>
                  </pic:blipFill>
                  <pic:spPr bwMode="auto">
                    <a:xfrm>
                      <a:off x="0" y="0"/>
                      <a:ext cx="3090863" cy="3490913"/>
                    </a:xfrm>
                    <a:prstGeom prst="rect">
                      <a:avLst/>
                    </a:prstGeom>
                    <a:noFill/>
                    <a:ln w="9525">
                      <a:noFill/>
                      <a:miter lim="800000"/>
                      <a:headEnd/>
                      <a:tailEnd/>
                    </a:ln>
                  </pic:spPr>
                </pic:pic>
              </a:graphicData>
            </a:graphic>
          </wp:inline>
        </w:drawing>
      </w:r>
    </w:p>
    <w:p w:rsidR="00361DF5" w:rsidRDefault="00361DF5" w:rsidP="006643BB">
      <w:pPr>
        <w:pStyle w:val="Caption"/>
        <w:jc w:val="center"/>
      </w:pPr>
      <w:r>
        <w:t xml:space="preserve">Figure </w:t>
      </w:r>
      <w:fldSimple w:instr=" STYLEREF 1 \s ">
        <w:r w:rsidR="00465856">
          <w:rPr>
            <w:noProof/>
          </w:rPr>
          <w:t>10</w:t>
        </w:r>
      </w:fldSimple>
      <w:r w:rsidR="008F5498">
        <w:noBreakHyphen/>
      </w:r>
      <w:fldSimple w:instr=" SEQ Figure \* ARABIC \s 1 ">
        <w:r w:rsidR="00465856">
          <w:rPr>
            <w:noProof/>
          </w:rPr>
          <w:t>9</w:t>
        </w:r>
      </w:fldSimple>
      <w:r w:rsidR="005B6D32">
        <w:t xml:space="preserve"> Screenshot of the monitor menu for the Sentinel GUI</w:t>
      </w:r>
    </w:p>
    <w:p w:rsidR="00361DF5" w:rsidRPr="00361DF5" w:rsidRDefault="00757D65" w:rsidP="00361DF5">
      <w:r>
        <w:t>Finally, the monitor menu provides the user with the standard interface to monitor the network through the base node. As a sensor detection event is detected by the base node, outputted to the Sentinel UI application through the serial interface, and parsed to determine the ID of the sensor node, each sensor node is treated as an object of Node class. Each sensor node object holds the ID of the sensor node and the last four sensor detection event times.</w:t>
      </w:r>
    </w:p>
    <w:p w:rsidR="00A843D0" w:rsidRPr="00385923" w:rsidRDefault="00A843D0" w:rsidP="00A843D0">
      <w:pPr>
        <w:pStyle w:val="Heading3"/>
      </w:pPr>
      <w:bookmarkStart w:id="185" w:name="_Toc229471841"/>
      <w:r>
        <w:t>Conclusion</w:t>
      </w:r>
      <w:bookmarkEnd w:id="185"/>
    </w:p>
    <w:p w:rsidR="00A843D0" w:rsidRPr="00385923" w:rsidRDefault="00226A4A" w:rsidP="00A843D0">
      <w:r>
        <w:t>While the current UI subsystem does not implement as much features as it could have, it does satisfy all derived requirements. It is capable of allowing the user to debug, access, and monitor each network node properly.</w:t>
      </w:r>
    </w:p>
    <w:p w:rsidR="00A843D0" w:rsidRDefault="00A843D0" w:rsidP="00A843D0">
      <w:pPr>
        <w:pStyle w:val="Heading3"/>
      </w:pPr>
      <w:bookmarkStart w:id="186" w:name="_Toc229471842"/>
      <w:r>
        <w:t>Future Recommendations</w:t>
      </w:r>
      <w:bookmarkEnd w:id="186"/>
    </w:p>
    <w:p w:rsidR="00F26FD8" w:rsidRDefault="00757D65" w:rsidP="00361DF5">
      <w:pPr>
        <w:pStyle w:val="ListParagraph"/>
        <w:numPr>
          <w:ilvl w:val="0"/>
          <w:numId w:val="16"/>
        </w:numPr>
      </w:pPr>
      <w:r>
        <w:t>Use the Node class to identify not only the sensor nodes, but also relay nodes as well.</w:t>
      </w:r>
    </w:p>
    <w:p w:rsidR="00757D65" w:rsidRDefault="00757D65" w:rsidP="00361DF5">
      <w:pPr>
        <w:pStyle w:val="ListParagraph"/>
        <w:numPr>
          <w:ilvl w:val="0"/>
          <w:numId w:val="16"/>
        </w:numPr>
      </w:pPr>
      <w:r>
        <w:t>Implement a full mapping functionality so that the base node can iterati</w:t>
      </w:r>
      <w:r w:rsidR="00226A4A">
        <w:t>vely map out the entire network with a graphical rendering method of showing the layout of the network.</w:t>
      </w:r>
    </w:p>
    <w:p w:rsidR="00757D65" w:rsidRDefault="00757D65" w:rsidP="00361DF5">
      <w:pPr>
        <w:pStyle w:val="ListParagraph"/>
        <w:numPr>
          <w:ilvl w:val="0"/>
          <w:numId w:val="16"/>
        </w:numPr>
      </w:pPr>
      <w:r>
        <w:t>Implement a RTC on the sensor nodes so that the sensor detection time is the actual sensor detection time rather the timestamp of when the detection is notified to the base node.</w:t>
      </w:r>
    </w:p>
    <w:p w:rsidR="00757D65" w:rsidRPr="00F26FD8" w:rsidRDefault="00757D65" w:rsidP="00361DF5">
      <w:pPr>
        <w:pStyle w:val="ListParagraph"/>
        <w:numPr>
          <w:ilvl w:val="0"/>
          <w:numId w:val="16"/>
        </w:numPr>
      </w:pPr>
      <w:r>
        <w:t>Implement a more dynamic method of displaying the sensor detection times for each node.</w:t>
      </w:r>
    </w:p>
    <w:p w:rsidR="00A80951" w:rsidRDefault="00A80951" w:rsidP="006D1BA5">
      <w:pPr>
        <w:pStyle w:val="Heading1"/>
      </w:pPr>
      <w:bookmarkStart w:id="187" w:name="_Toc229471843"/>
      <w:r>
        <w:t>Analysis</w:t>
      </w:r>
      <w:bookmarkEnd w:id="187"/>
    </w:p>
    <w:p w:rsidR="00226A4A" w:rsidRPr="00226A4A" w:rsidRDefault="008F5498" w:rsidP="00226A4A">
      <w:r>
        <w:t xml:space="preserve">The </w:t>
      </w:r>
      <w:r w:rsidR="00DE0FE0">
        <w:t xml:space="preserve">analyses of the Sentinel Network were made from the point of view in terms of actual system performance for usage and in terms of system manufacturing performance for cost. </w:t>
      </w:r>
    </w:p>
    <w:p w:rsidR="00C36330" w:rsidRDefault="00C36330" w:rsidP="00C36330">
      <w:pPr>
        <w:pStyle w:val="Heading2"/>
      </w:pPr>
      <w:bookmarkStart w:id="188" w:name="_Toc229471844"/>
      <w:r>
        <w:lastRenderedPageBreak/>
        <w:t>Performance Results</w:t>
      </w:r>
      <w:bookmarkEnd w:id="188"/>
    </w:p>
    <w:p w:rsidR="008F5498" w:rsidRDefault="008F5498" w:rsidP="008F5498">
      <w:r>
        <w:t>The performance results of Sentinel Network in a laboratory environment with a lot of interference in the same band were quite favorable. Thanks to the clear channel assement, CRC</w:t>
      </w:r>
      <w:r w:rsidR="00DE0FE0">
        <w:t>, and</w:t>
      </w:r>
      <w:r>
        <w:t xml:space="preserve"> the use of acknowledge</w:t>
      </w:r>
      <w:r w:rsidR="00DE0FE0">
        <w:t>ments, no detection reports were ever missed or falsely interpreted.</w:t>
      </w:r>
    </w:p>
    <w:p w:rsidR="00DE0FE0" w:rsidRDefault="00DE0FE0" w:rsidP="008F5498">
      <w:r>
        <w:t>With tests being performed in Philips Hall and Duffield Hall in the Cornell Campus where there is quite a large amount of interference in the 2.4 GHz bandwidth due to WiFi, no detection reports were ever lost between the sensors and base node.</w:t>
      </w:r>
    </w:p>
    <w:p w:rsidR="00DE0FE0" w:rsidRDefault="00DE0FE0" w:rsidP="008F5498">
      <w:r>
        <w:t>Even with the addition of additional nodes made to broadcast “fake” 802.15.4 signals at random times, the system was able to overcome these issues through the use of MAC addresses and additional headers. As a result, no false detection reports were ever detected either.</w:t>
      </w:r>
    </w:p>
    <w:p w:rsidR="00DE0FE0" w:rsidRPr="008F5498" w:rsidRDefault="00DE0FE0" w:rsidP="008F5498">
      <w:r>
        <w:t>These results should suggest that the Sentinel Network platform is capable of working in both a rural network environment and industrial/commercial environment as it is capable of ignoring and overcoming interference and chatter on the same band as itself.</w:t>
      </w:r>
    </w:p>
    <w:p w:rsidR="00B81C24" w:rsidRDefault="00B81C24" w:rsidP="00B81C24">
      <w:pPr>
        <w:pStyle w:val="Heading2"/>
      </w:pPr>
      <w:bookmarkStart w:id="189" w:name="_Toc229471845"/>
      <w:r>
        <w:t>Cost</w:t>
      </w:r>
      <w:bookmarkEnd w:id="189"/>
    </w:p>
    <w:p w:rsidR="00B81C24" w:rsidRDefault="000A052E" w:rsidP="00B81C24">
      <w:r>
        <w:t>The cost analysis of the Sentinel Network will attempt to determine just how cost-effective limited and full production of Sentinel Network is through an analysis on a single distributor.</w:t>
      </w:r>
    </w:p>
    <w:tbl>
      <w:tblPr>
        <w:tblW w:w="0" w:type="auto"/>
        <w:jc w:val="center"/>
        <w:tblLook w:val="04A0"/>
      </w:tblPr>
      <w:tblGrid>
        <w:gridCol w:w="2487"/>
        <w:gridCol w:w="1036"/>
        <w:gridCol w:w="3284"/>
        <w:gridCol w:w="672"/>
        <w:gridCol w:w="950"/>
        <w:gridCol w:w="1048"/>
      </w:tblGrid>
      <w:tr w:rsidR="00B81C24" w:rsidRPr="00C17B70" w:rsidTr="006643B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Manufacturer Part Number</w:t>
            </w:r>
          </w:p>
        </w:tc>
        <w:tc>
          <w:tcPr>
            <w:tcW w:w="0" w:type="auto"/>
            <w:tcBorders>
              <w:top w:val="single" w:sz="4" w:space="0" w:color="auto"/>
              <w:left w:val="nil"/>
              <w:bottom w:val="single" w:sz="4"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Vendor</w:t>
            </w:r>
          </w:p>
        </w:tc>
        <w:tc>
          <w:tcPr>
            <w:tcW w:w="0" w:type="auto"/>
            <w:tcBorders>
              <w:top w:val="single" w:sz="4" w:space="0" w:color="auto"/>
              <w:left w:val="nil"/>
              <w:bottom w:val="single" w:sz="4"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Description</w:t>
            </w:r>
          </w:p>
        </w:tc>
        <w:tc>
          <w:tcPr>
            <w:tcW w:w="0" w:type="auto"/>
            <w:tcBorders>
              <w:top w:val="single" w:sz="4" w:space="0" w:color="auto"/>
              <w:left w:val="nil"/>
              <w:bottom w:val="single" w:sz="4"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Cost</w:t>
            </w:r>
          </w:p>
        </w:tc>
        <w:tc>
          <w:tcPr>
            <w:tcW w:w="0" w:type="auto"/>
            <w:tcBorders>
              <w:top w:val="single" w:sz="4" w:space="0" w:color="auto"/>
              <w:left w:val="nil"/>
              <w:bottom w:val="single" w:sz="4"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Quantity</w:t>
            </w:r>
          </w:p>
        </w:tc>
        <w:tc>
          <w:tcPr>
            <w:tcW w:w="0" w:type="auto"/>
            <w:tcBorders>
              <w:top w:val="single" w:sz="4" w:space="0" w:color="auto"/>
              <w:left w:val="nil"/>
              <w:bottom w:val="single" w:sz="4"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Total Cost</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ANT-2.45-CHP-T</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Linx</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ANT 2.4GHZ 802.11 BLUETOOTH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$1.73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$3.46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2450BL15B100E</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Johanson</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BALUN 2.4GHZ WIFI/BLUETOOTH</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$0.32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$0.64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AT86RF230-ZU</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Atmel</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TXRX ZIGBEE/802.15.4 32QFN</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$6.82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$13.64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NX2520SA-16.000000MHZ</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NDK</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CRYSTAL 16.000000 MHZ SMD 10PF</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$1.72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$3.44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ECJ-1VC1H220J</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Panasonic</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CERAMIC 22PF 50V 0603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$0.11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$0.44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ECJ-1VC1H150J</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Panasonic</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CERAMIC 15PF 50V 0603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$0.10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$0.38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GRM188R61A105MA61D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1.0UF 10V 20% X5R 0603</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8</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$0.68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MCR03EZPFX6800</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680 OHM 1/10W 1% 0603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$0.17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MCR03EZPJ103</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10K OHM 1/10W 5% 0603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$0.08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$0.16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MCR03EZPJ000</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0.0 OHM 1/10W 5% 0603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$0.08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$0.16 </w:t>
            </w:r>
          </w:p>
        </w:tc>
      </w:tr>
      <w:tr w:rsidR="00B81C24" w:rsidRPr="00C17B70" w:rsidTr="006643BB">
        <w:trPr>
          <w:trHeight w:val="30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92D050"/>
            <w:vAlign w:val="bottom"/>
            <w:hideMark/>
          </w:tcPr>
          <w:p w:rsidR="00B81C24" w:rsidRPr="00E85FC1" w:rsidRDefault="00B81C24" w:rsidP="00207D54">
            <w:pPr>
              <w:spacing w:after="0" w:line="240" w:lineRule="auto"/>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Transmitter Total</w:t>
            </w:r>
          </w:p>
        </w:tc>
        <w:tc>
          <w:tcPr>
            <w:tcW w:w="0" w:type="auto"/>
            <w:tcBorders>
              <w:top w:val="nil"/>
              <w:left w:val="nil"/>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 xml:space="preserve">$23.17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ATMEGA644PV-10PU</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Atmel</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MCU AVR 64K FLASH 40-DIP</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$7.76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$7.76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ECJ-3VB1H104K</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Panasonic</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.1UF 50V CERM CHIP 1206 X7R</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$0.26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6</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$1.56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ECJ-3YF1E105Z</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Panasonic</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1UF 25V CERAMIC Y5V 1206</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$0.29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$0.58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LE30CZ-TR</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STMicro</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REG LDO 150MA 3.0V TO-92</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$0.99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$0.99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MCR18EZHF1000</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100 OHM 1/4W 1% 1206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$0.05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$0.05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MCR18EZHF3000</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300 OHM 1/4W 1% 1206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$0.05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MCR18EZHF1003</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100K OHM 1/4W 1% 1206 SMD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$0.47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$0.47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MAX233CPP+G36</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Maxim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2DVR/2RCVR RS232 5V 20-DIP</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$7.45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$7.45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5747844-4</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Tyco</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CONN D-SUB RCPT R/A 9POS 30GOLD</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$3.00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$3.00 </w:t>
            </w:r>
          </w:p>
        </w:tc>
      </w:tr>
      <w:tr w:rsidR="00B81C24" w:rsidRPr="00C17B70" w:rsidTr="006643BB">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PJ-002A</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CUI</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CONN POWER JACK 2.1MM</w:t>
            </w:r>
          </w:p>
        </w:tc>
        <w:tc>
          <w:tcPr>
            <w:tcW w:w="0" w:type="auto"/>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$0.38 </w:t>
            </w:r>
          </w:p>
        </w:tc>
        <w:tc>
          <w:tcPr>
            <w:tcW w:w="0" w:type="auto"/>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$0.38 </w:t>
            </w:r>
          </w:p>
        </w:tc>
      </w:tr>
      <w:tr w:rsidR="00B81C24" w:rsidRPr="00C17B70" w:rsidTr="006643BB">
        <w:trPr>
          <w:trHeight w:val="30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92D050"/>
            <w:vAlign w:val="bottom"/>
            <w:hideMark/>
          </w:tcPr>
          <w:p w:rsidR="00B81C24" w:rsidRPr="00E85FC1" w:rsidRDefault="00B81C24" w:rsidP="00207D54">
            <w:pPr>
              <w:spacing w:after="0" w:line="240" w:lineRule="auto"/>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lastRenderedPageBreak/>
              <w:t>Controller Total</w:t>
            </w:r>
          </w:p>
        </w:tc>
        <w:tc>
          <w:tcPr>
            <w:tcW w:w="0" w:type="auto"/>
            <w:tcBorders>
              <w:top w:val="nil"/>
              <w:left w:val="nil"/>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 xml:space="preserve">$22.33 </w:t>
            </w:r>
          </w:p>
        </w:tc>
      </w:tr>
      <w:tr w:rsidR="00B81C24" w:rsidRPr="00C17B70" w:rsidTr="006643BB">
        <w:trPr>
          <w:trHeight w:val="300"/>
          <w:jc w:val="center"/>
        </w:trPr>
        <w:tc>
          <w:tcPr>
            <w:tcW w:w="0" w:type="auto"/>
            <w:gridSpan w:val="5"/>
            <w:tcBorders>
              <w:top w:val="single" w:sz="4" w:space="0" w:color="auto"/>
              <w:left w:val="single" w:sz="4" w:space="0" w:color="auto"/>
              <w:bottom w:val="single" w:sz="4" w:space="0" w:color="auto"/>
              <w:right w:val="single" w:sz="4" w:space="0" w:color="000000"/>
            </w:tcBorders>
            <w:shd w:val="clear" w:color="000000" w:fill="92D050"/>
            <w:vAlign w:val="bottom"/>
            <w:hideMark/>
          </w:tcPr>
          <w:p w:rsidR="00B81C24" w:rsidRPr="00C17B70" w:rsidRDefault="00B81C24" w:rsidP="00207D54">
            <w:pPr>
              <w:spacing w:after="0" w:line="240" w:lineRule="auto"/>
              <w:rPr>
                <w:rFonts w:ascii="Calibri" w:eastAsia="Times New Roman" w:hAnsi="Calibri" w:cs="Times New Roman"/>
                <w:b/>
                <w:bCs/>
                <w:color w:val="000000"/>
                <w:lang w:bidi="ar-SA"/>
              </w:rPr>
            </w:pPr>
            <w:r w:rsidRPr="00C17B70">
              <w:rPr>
                <w:rFonts w:ascii="Calibri" w:eastAsia="Times New Roman" w:hAnsi="Calibri" w:cs="Times New Roman"/>
                <w:b/>
                <w:bCs/>
                <w:color w:val="000000"/>
                <w:lang w:bidi="ar-SA"/>
              </w:rPr>
              <w:t>System Total</w:t>
            </w:r>
          </w:p>
        </w:tc>
        <w:tc>
          <w:tcPr>
            <w:tcW w:w="0" w:type="auto"/>
            <w:tcBorders>
              <w:top w:val="nil"/>
              <w:left w:val="nil"/>
              <w:bottom w:val="single" w:sz="4" w:space="0" w:color="auto"/>
              <w:right w:val="single" w:sz="4" w:space="0" w:color="auto"/>
            </w:tcBorders>
            <w:shd w:val="clear" w:color="auto" w:fill="auto"/>
            <w:vAlign w:val="bottom"/>
            <w:hideMark/>
          </w:tcPr>
          <w:p w:rsidR="00B81C24" w:rsidRPr="00C17B70" w:rsidRDefault="00B81C24" w:rsidP="00207D54">
            <w:pPr>
              <w:keepNext/>
              <w:spacing w:after="0" w:line="240" w:lineRule="auto"/>
              <w:jc w:val="right"/>
              <w:rPr>
                <w:rFonts w:ascii="Calibri" w:eastAsia="Times New Roman" w:hAnsi="Calibri" w:cs="Times New Roman"/>
                <w:b/>
                <w:bCs/>
                <w:color w:val="000000"/>
                <w:lang w:bidi="ar-SA"/>
              </w:rPr>
            </w:pPr>
            <w:r w:rsidRPr="00C17B70">
              <w:rPr>
                <w:rFonts w:ascii="Calibri" w:eastAsia="Times New Roman" w:hAnsi="Calibri" w:cs="Times New Roman"/>
                <w:b/>
                <w:bCs/>
                <w:color w:val="000000"/>
                <w:lang w:bidi="ar-SA"/>
              </w:rPr>
              <w:t xml:space="preserve">$45.50 </w:t>
            </w:r>
          </w:p>
        </w:tc>
      </w:tr>
    </w:tbl>
    <w:p w:rsidR="000F412E" w:rsidRPr="000F412E" w:rsidRDefault="00B81C24" w:rsidP="006643BB">
      <w:pPr>
        <w:pStyle w:val="Caption"/>
        <w:jc w:val="center"/>
      </w:pPr>
      <w:r>
        <w:t xml:space="preserve">Table </w:t>
      </w:r>
      <w:fldSimple w:instr=" STYLEREF 1 \s ">
        <w:r w:rsidR="00465856">
          <w:rPr>
            <w:noProof/>
          </w:rPr>
          <w:t>11</w:t>
        </w:r>
      </w:fldSimple>
      <w:r w:rsidR="000C6DF9">
        <w:noBreakHyphen/>
      </w:r>
      <w:fldSimple w:instr=" SEQ Table \* ARABIC \s 1 ">
        <w:r w:rsidR="00465856">
          <w:rPr>
            <w:noProof/>
          </w:rPr>
          <w:t>1</w:t>
        </w:r>
      </w:fldSimple>
      <w:r>
        <w:t xml:space="preserve"> Bill of material for the first revision prototype with low-quanity, component costs from Digi-Key listed</w:t>
      </w:r>
    </w:p>
    <w:tbl>
      <w:tblPr>
        <w:tblW w:w="0" w:type="auto"/>
        <w:jc w:val="center"/>
        <w:tblLayout w:type="fixed"/>
        <w:tblLook w:val="04A0"/>
      </w:tblPr>
      <w:tblGrid>
        <w:gridCol w:w="2455"/>
        <w:gridCol w:w="980"/>
        <w:gridCol w:w="3333"/>
        <w:gridCol w:w="842"/>
        <w:gridCol w:w="950"/>
        <w:gridCol w:w="1016"/>
      </w:tblGrid>
      <w:tr w:rsidR="00B81C24" w:rsidRPr="00C17B70" w:rsidTr="006643BB">
        <w:trPr>
          <w:trHeight w:val="315"/>
          <w:jc w:val="center"/>
        </w:trPr>
        <w:tc>
          <w:tcPr>
            <w:tcW w:w="2455" w:type="dxa"/>
            <w:tcBorders>
              <w:top w:val="single" w:sz="8" w:space="0" w:color="auto"/>
              <w:left w:val="single" w:sz="8" w:space="0" w:color="auto"/>
              <w:bottom w:val="single" w:sz="8"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Manufacturer Part Number</w:t>
            </w:r>
          </w:p>
        </w:tc>
        <w:tc>
          <w:tcPr>
            <w:tcW w:w="980" w:type="dxa"/>
            <w:tcBorders>
              <w:top w:val="single" w:sz="8" w:space="0" w:color="auto"/>
              <w:left w:val="nil"/>
              <w:bottom w:val="single" w:sz="8"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Vendor</w:t>
            </w:r>
          </w:p>
        </w:tc>
        <w:tc>
          <w:tcPr>
            <w:tcW w:w="3333" w:type="dxa"/>
            <w:tcBorders>
              <w:top w:val="single" w:sz="8" w:space="0" w:color="auto"/>
              <w:left w:val="nil"/>
              <w:bottom w:val="single" w:sz="8"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Description</w:t>
            </w:r>
          </w:p>
        </w:tc>
        <w:tc>
          <w:tcPr>
            <w:tcW w:w="842" w:type="dxa"/>
            <w:tcBorders>
              <w:top w:val="single" w:sz="8" w:space="0" w:color="auto"/>
              <w:left w:val="nil"/>
              <w:bottom w:val="single" w:sz="8"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Cost</w:t>
            </w:r>
          </w:p>
        </w:tc>
        <w:tc>
          <w:tcPr>
            <w:tcW w:w="950" w:type="dxa"/>
            <w:tcBorders>
              <w:top w:val="single" w:sz="8" w:space="0" w:color="auto"/>
              <w:left w:val="nil"/>
              <w:bottom w:val="single" w:sz="8"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Quantity</w:t>
            </w:r>
          </w:p>
        </w:tc>
        <w:tc>
          <w:tcPr>
            <w:tcW w:w="1016" w:type="dxa"/>
            <w:tcBorders>
              <w:top w:val="single" w:sz="8" w:space="0" w:color="auto"/>
              <w:left w:val="nil"/>
              <w:bottom w:val="single" w:sz="8" w:space="0" w:color="auto"/>
              <w:right w:val="single" w:sz="4" w:space="0" w:color="auto"/>
            </w:tcBorders>
            <w:shd w:val="clear" w:color="000000" w:fill="92D050"/>
            <w:vAlign w:val="bottom"/>
            <w:hideMark/>
          </w:tcPr>
          <w:p w:rsidR="00B81C24" w:rsidRPr="00E85FC1" w:rsidRDefault="00B81C24" w:rsidP="00207D54">
            <w:pPr>
              <w:spacing w:after="0" w:line="240" w:lineRule="auto"/>
              <w:jc w:val="center"/>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Total Cost</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ANT-2.45-CHP-T</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Linx</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ANT 2.4GHZ 802.11 BLUETOOTH SMD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$1.730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$1.73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2450BL15B100E</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Johanson</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BALUN 2.4GHZ WIFI/BLUETOOTH</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$0.320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$0.32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AT86RF230-ZU</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Atmel</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TXRX ZIGBEE/802.15.4 32QFN</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$6.820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$6.82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NX2520SA-16.000000MHZ</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NDK</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CRYSTAL 16.000000 MHZ SMD 10PF</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$1.720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$1.72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GRM1885C1H220JA01D</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22PF 50V 5% C0G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$0.043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GRM1885C1H150JA01D</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15PF 50V 5% C0G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$0.043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r>
      <w:tr w:rsidR="00B81C24" w:rsidRPr="00C17B70" w:rsidTr="006643BB">
        <w:trPr>
          <w:trHeight w:val="300"/>
          <w:jc w:val="center"/>
        </w:trPr>
        <w:tc>
          <w:tcPr>
            <w:tcW w:w="2455" w:type="dxa"/>
            <w:tcBorders>
              <w:top w:val="nil"/>
              <w:left w:val="single" w:sz="8" w:space="0" w:color="auto"/>
              <w:bottom w:val="nil"/>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GRM188R61E105KA12D</w:t>
            </w:r>
          </w:p>
        </w:tc>
        <w:tc>
          <w:tcPr>
            <w:tcW w:w="980" w:type="dxa"/>
            <w:tcBorders>
              <w:top w:val="nil"/>
              <w:left w:val="single" w:sz="4" w:space="0" w:color="auto"/>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1UF 25V 10% X5R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$0.087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4</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$0.35 </w:t>
            </w:r>
          </w:p>
        </w:tc>
      </w:tr>
      <w:tr w:rsidR="00B81C24" w:rsidRPr="00C17B70" w:rsidTr="006643BB">
        <w:trPr>
          <w:trHeight w:val="300"/>
          <w:jc w:val="center"/>
        </w:trPr>
        <w:tc>
          <w:tcPr>
            <w:tcW w:w="2455"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MCR03EZPFX6800</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680 OHM 1/10W 1% 0603 SMD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$0.087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MCR03EZPJ103</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10K OHM 1/10W 5% 0603 SMD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$0.069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$0.07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MCR03EZPJ000</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0.0 OHM 1/10W 5% 0603 SMD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$0.079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$0.08 </w:t>
            </w:r>
          </w:p>
        </w:tc>
      </w:tr>
      <w:tr w:rsidR="00B81C24" w:rsidRPr="00C17B70" w:rsidTr="006643BB">
        <w:trPr>
          <w:trHeight w:val="315"/>
          <w:jc w:val="center"/>
        </w:trPr>
        <w:tc>
          <w:tcPr>
            <w:tcW w:w="8560" w:type="dxa"/>
            <w:gridSpan w:val="5"/>
            <w:tcBorders>
              <w:top w:val="single" w:sz="4" w:space="0" w:color="auto"/>
              <w:left w:val="single" w:sz="8" w:space="0" w:color="auto"/>
              <w:bottom w:val="nil"/>
              <w:right w:val="single" w:sz="4" w:space="0" w:color="000000"/>
            </w:tcBorders>
            <w:shd w:val="clear" w:color="000000" w:fill="92D050"/>
            <w:vAlign w:val="bottom"/>
            <w:hideMark/>
          </w:tcPr>
          <w:p w:rsidR="00B81C24" w:rsidRPr="00E85FC1" w:rsidRDefault="00B81C24" w:rsidP="00207D54">
            <w:pPr>
              <w:spacing w:after="0" w:line="240" w:lineRule="auto"/>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Transmitter Total</w:t>
            </w:r>
          </w:p>
        </w:tc>
        <w:tc>
          <w:tcPr>
            <w:tcW w:w="1016" w:type="dxa"/>
            <w:tcBorders>
              <w:top w:val="nil"/>
              <w:left w:val="nil"/>
              <w:bottom w:val="nil"/>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 xml:space="preserve">$11.35 </w:t>
            </w:r>
          </w:p>
        </w:tc>
      </w:tr>
      <w:tr w:rsidR="00B81C24" w:rsidRPr="00C17B70" w:rsidTr="006643BB">
        <w:trPr>
          <w:trHeight w:val="300"/>
          <w:jc w:val="center"/>
        </w:trPr>
        <w:tc>
          <w:tcPr>
            <w:tcW w:w="245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ATMEGA644PV-10PU</w:t>
            </w:r>
          </w:p>
        </w:tc>
        <w:tc>
          <w:tcPr>
            <w:tcW w:w="980" w:type="dxa"/>
            <w:tcBorders>
              <w:top w:val="single" w:sz="8" w:space="0" w:color="auto"/>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Atmel</w:t>
            </w:r>
          </w:p>
        </w:tc>
        <w:tc>
          <w:tcPr>
            <w:tcW w:w="3333" w:type="dxa"/>
            <w:tcBorders>
              <w:top w:val="single" w:sz="8" w:space="0" w:color="auto"/>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MCU AVR 64K FLASH 44-TQFP</w:t>
            </w:r>
          </w:p>
        </w:tc>
        <w:tc>
          <w:tcPr>
            <w:tcW w:w="842" w:type="dxa"/>
            <w:tcBorders>
              <w:top w:val="single" w:sz="8" w:space="0" w:color="auto"/>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$7.760 </w:t>
            </w:r>
          </w:p>
        </w:tc>
        <w:tc>
          <w:tcPr>
            <w:tcW w:w="950" w:type="dxa"/>
            <w:tcBorders>
              <w:top w:val="single" w:sz="8" w:space="0" w:color="auto"/>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$7.76 </w:t>
            </w:r>
          </w:p>
        </w:tc>
      </w:tr>
      <w:tr w:rsidR="00B81C24" w:rsidRPr="00C17B70" w:rsidTr="006643BB">
        <w:trPr>
          <w:trHeight w:val="300"/>
          <w:jc w:val="center"/>
        </w:trPr>
        <w:tc>
          <w:tcPr>
            <w:tcW w:w="2455" w:type="dxa"/>
            <w:tcBorders>
              <w:top w:val="nil"/>
              <w:left w:val="single" w:sz="8" w:space="0" w:color="auto"/>
              <w:bottom w:val="nil"/>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GRM188R71H104KA93D</w:t>
            </w:r>
          </w:p>
        </w:tc>
        <w:tc>
          <w:tcPr>
            <w:tcW w:w="980" w:type="dxa"/>
            <w:tcBorders>
              <w:top w:val="nil"/>
              <w:left w:val="single" w:sz="4" w:space="0" w:color="auto"/>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.1UF 50V 10% X7R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$0.061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6</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$0.37 </w:t>
            </w:r>
          </w:p>
        </w:tc>
      </w:tr>
      <w:tr w:rsidR="00B81C24" w:rsidRPr="00C17B70" w:rsidTr="006643BB">
        <w:trPr>
          <w:trHeight w:val="300"/>
          <w:jc w:val="center"/>
        </w:trPr>
        <w:tc>
          <w:tcPr>
            <w:tcW w:w="2455"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MCR03EZPJ101</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3333" w:type="dxa"/>
            <w:tcBorders>
              <w:top w:val="nil"/>
              <w:left w:val="nil"/>
              <w:bottom w:val="nil"/>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100 OHM 1/10W 5% 0603 SMD</w:t>
            </w:r>
          </w:p>
        </w:tc>
        <w:tc>
          <w:tcPr>
            <w:tcW w:w="842" w:type="dxa"/>
            <w:tcBorders>
              <w:top w:val="nil"/>
              <w:left w:val="single" w:sz="4" w:space="0" w:color="FFFFFF"/>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$0.069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$0.07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MCR03EZPJ103</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3333" w:type="dxa"/>
            <w:tcBorders>
              <w:top w:val="single" w:sz="4" w:space="0" w:color="auto"/>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10K OHM 1/10W 5% 0603 SMD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$0.069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$0.07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MCR03EZPJ104</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100K OHM 1/10W 5% 0603 SMD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$0.069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$0.07 </w:t>
            </w:r>
          </w:p>
        </w:tc>
      </w:tr>
      <w:tr w:rsidR="00B81C24" w:rsidRPr="00C17B70" w:rsidTr="006643BB">
        <w:trPr>
          <w:trHeight w:val="300"/>
          <w:jc w:val="center"/>
        </w:trPr>
        <w:tc>
          <w:tcPr>
            <w:tcW w:w="2455" w:type="dxa"/>
            <w:tcBorders>
              <w:top w:val="nil"/>
              <w:left w:val="single" w:sz="8" w:space="0" w:color="auto"/>
              <w:bottom w:val="single" w:sz="4" w:space="0" w:color="auto"/>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MCR03EZPJ301</w:t>
            </w:r>
          </w:p>
        </w:tc>
        <w:tc>
          <w:tcPr>
            <w:tcW w:w="980" w:type="dxa"/>
            <w:tcBorders>
              <w:top w:val="nil"/>
              <w:left w:val="single" w:sz="4" w:space="0" w:color="auto"/>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Rohm</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RES 300 OHM 1/10W 5% 0603 SMD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$0.012 </w:t>
            </w:r>
          </w:p>
        </w:tc>
        <w:tc>
          <w:tcPr>
            <w:tcW w:w="950" w:type="dxa"/>
            <w:tcBorders>
              <w:top w:val="nil"/>
              <w:left w:val="nil"/>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3</w:t>
            </w:r>
          </w:p>
        </w:tc>
        <w:tc>
          <w:tcPr>
            <w:tcW w:w="1016" w:type="dxa"/>
            <w:tcBorders>
              <w:top w:val="nil"/>
              <w:left w:val="nil"/>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$0.04 </w:t>
            </w:r>
          </w:p>
        </w:tc>
      </w:tr>
      <w:tr w:rsidR="00B81C24" w:rsidRPr="00C17B70" w:rsidTr="006643BB">
        <w:trPr>
          <w:trHeight w:val="315"/>
          <w:jc w:val="center"/>
        </w:trPr>
        <w:tc>
          <w:tcPr>
            <w:tcW w:w="8560" w:type="dxa"/>
            <w:gridSpan w:val="5"/>
            <w:tcBorders>
              <w:top w:val="single" w:sz="4" w:space="0" w:color="auto"/>
              <w:left w:val="single" w:sz="8" w:space="0" w:color="auto"/>
              <w:bottom w:val="single" w:sz="8" w:space="0" w:color="auto"/>
              <w:right w:val="single" w:sz="4" w:space="0" w:color="000000"/>
            </w:tcBorders>
            <w:shd w:val="clear" w:color="000000" w:fill="92D050"/>
            <w:vAlign w:val="bottom"/>
            <w:hideMark/>
          </w:tcPr>
          <w:p w:rsidR="00B81C24" w:rsidRPr="00E85FC1" w:rsidRDefault="00B81C24" w:rsidP="00207D54">
            <w:pPr>
              <w:spacing w:after="0" w:line="240" w:lineRule="auto"/>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MCU Total</w:t>
            </w:r>
          </w:p>
        </w:tc>
        <w:tc>
          <w:tcPr>
            <w:tcW w:w="1016" w:type="dxa"/>
            <w:tcBorders>
              <w:top w:val="nil"/>
              <w:left w:val="nil"/>
              <w:bottom w:val="single" w:sz="8"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 xml:space="preserve">$8.37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MAX233AEWP+G36</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Maxim</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TXRX DUAL RS232 5V 20-SOIC</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$14.63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$14.63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5747844-4</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Tyco</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CONN D-SUB RCPT R/A 9POS 30GOLD</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$3.000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$3.00 </w:t>
            </w:r>
          </w:p>
        </w:tc>
      </w:tr>
      <w:tr w:rsidR="00B81C24" w:rsidRPr="00C17B70" w:rsidTr="006643BB">
        <w:trPr>
          <w:trHeight w:val="300"/>
          <w:jc w:val="center"/>
        </w:trPr>
        <w:tc>
          <w:tcPr>
            <w:tcW w:w="2455" w:type="dxa"/>
            <w:tcBorders>
              <w:top w:val="nil"/>
              <w:left w:val="single" w:sz="8" w:space="0" w:color="auto"/>
              <w:bottom w:val="nil"/>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GRM188R71H104KA93D</w:t>
            </w:r>
          </w:p>
        </w:tc>
        <w:tc>
          <w:tcPr>
            <w:tcW w:w="980" w:type="dxa"/>
            <w:tcBorders>
              <w:top w:val="nil"/>
              <w:left w:val="single" w:sz="4" w:space="0" w:color="auto"/>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.1UF 50V 10% X7R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$0.061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 </w:t>
            </w:r>
          </w:p>
        </w:tc>
      </w:tr>
      <w:tr w:rsidR="00B81C24" w:rsidRPr="00C17B70" w:rsidTr="006643BB">
        <w:trPr>
          <w:trHeight w:val="315"/>
          <w:jc w:val="center"/>
        </w:trPr>
        <w:tc>
          <w:tcPr>
            <w:tcW w:w="8560" w:type="dxa"/>
            <w:gridSpan w:val="5"/>
            <w:tcBorders>
              <w:top w:val="single" w:sz="4" w:space="0" w:color="auto"/>
              <w:left w:val="single" w:sz="8" w:space="0" w:color="auto"/>
              <w:bottom w:val="single" w:sz="8" w:space="0" w:color="auto"/>
              <w:right w:val="single" w:sz="4" w:space="0" w:color="000000"/>
            </w:tcBorders>
            <w:shd w:val="clear" w:color="000000" w:fill="92D050"/>
            <w:vAlign w:val="bottom"/>
            <w:hideMark/>
          </w:tcPr>
          <w:p w:rsidR="00B81C24" w:rsidRPr="00E85FC1" w:rsidRDefault="00B81C24" w:rsidP="00207D54">
            <w:pPr>
              <w:spacing w:after="0" w:line="240" w:lineRule="auto"/>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RS232 Total</w:t>
            </w:r>
          </w:p>
        </w:tc>
        <w:tc>
          <w:tcPr>
            <w:tcW w:w="1016" w:type="dxa"/>
            <w:tcBorders>
              <w:top w:val="nil"/>
              <w:left w:val="nil"/>
              <w:bottom w:val="single" w:sz="8"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 xml:space="preserve">$17.69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CA-2210</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CUI Inc</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CABLE ASSY 5.5X2.1MM M/F 6'</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$3.840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$3.84 </w:t>
            </w:r>
          </w:p>
        </w:tc>
      </w:tr>
      <w:tr w:rsidR="00B81C24" w:rsidRPr="00C17B70" w:rsidTr="006643BB">
        <w:trPr>
          <w:trHeight w:val="300"/>
          <w:jc w:val="center"/>
        </w:trPr>
        <w:tc>
          <w:tcPr>
            <w:tcW w:w="2455" w:type="dxa"/>
            <w:tcBorders>
              <w:top w:val="nil"/>
              <w:left w:val="single" w:sz="8" w:space="0" w:color="auto"/>
              <w:bottom w:val="nil"/>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AYZ0102AGRL</w:t>
            </w:r>
          </w:p>
        </w:tc>
        <w:tc>
          <w:tcPr>
            <w:tcW w:w="980" w:type="dxa"/>
            <w:tcBorders>
              <w:top w:val="nil"/>
              <w:left w:val="single" w:sz="4" w:space="0" w:color="auto"/>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C&amp;K</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SWITCH SLIDE SPDT 12V 100MA GW</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$0.930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$1.86 </w:t>
            </w:r>
          </w:p>
        </w:tc>
      </w:tr>
      <w:tr w:rsidR="00B81C24" w:rsidRPr="00C17B70" w:rsidTr="006643BB">
        <w:trPr>
          <w:trHeight w:val="300"/>
          <w:jc w:val="center"/>
        </w:trPr>
        <w:tc>
          <w:tcPr>
            <w:tcW w:w="2455"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22-28-4360</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Molex</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CONN HEADER 36POS .100 VERT TIN</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$1.740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$1.74 </w:t>
            </w:r>
          </w:p>
        </w:tc>
      </w:tr>
      <w:tr w:rsidR="00B81C24" w:rsidRPr="00C17B70" w:rsidTr="006643BB">
        <w:trPr>
          <w:trHeight w:val="300"/>
          <w:jc w:val="center"/>
        </w:trPr>
        <w:tc>
          <w:tcPr>
            <w:tcW w:w="2455" w:type="dxa"/>
            <w:tcBorders>
              <w:top w:val="nil"/>
              <w:left w:val="single" w:sz="8" w:space="0" w:color="auto"/>
              <w:bottom w:val="nil"/>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GRM188R61E105KA12D</w:t>
            </w:r>
          </w:p>
        </w:tc>
        <w:tc>
          <w:tcPr>
            <w:tcW w:w="980" w:type="dxa"/>
            <w:tcBorders>
              <w:top w:val="nil"/>
              <w:left w:val="single" w:sz="4" w:space="0" w:color="auto"/>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1UF 25V 10% X5R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$0.087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r>
      <w:tr w:rsidR="00B81C24" w:rsidRPr="00C17B70" w:rsidTr="006643BB">
        <w:trPr>
          <w:trHeight w:val="300"/>
          <w:jc w:val="center"/>
        </w:trPr>
        <w:tc>
          <w:tcPr>
            <w:tcW w:w="2455" w:type="dxa"/>
            <w:tcBorders>
              <w:top w:val="single" w:sz="4" w:space="0" w:color="auto"/>
              <w:left w:val="single" w:sz="8" w:space="0" w:color="auto"/>
              <w:bottom w:val="single" w:sz="4" w:space="0" w:color="auto"/>
              <w:right w:val="nil"/>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GRM188R71H104KA93D</w:t>
            </w:r>
          </w:p>
        </w:tc>
        <w:tc>
          <w:tcPr>
            <w:tcW w:w="980" w:type="dxa"/>
            <w:tcBorders>
              <w:top w:val="nil"/>
              <w:left w:val="single" w:sz="4" w:space="0" w:color="auto"/>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.1UF 50V 10% X7R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$0.061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$0.06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GRM188R71A224KA01D</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.22UF 10V 10% X7R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$0.092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$0.09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GRM188R71A225KE15D</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Murata</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CAP CER 2.2UF 10V 10% X7R 0603</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$0.259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2</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$0.52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REG710NA-3.3/250</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TI</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CONV BUCK/BOOST 30MA SOT23-6</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$1.580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$1.58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LP2950CZ-3.3/NOPB</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NI</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IC VREG 3.3V MICRPWR TO-92</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$1.040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$1.04 </w:t>
            </w:r>
          </w:p>
        </w:tc>
      </w:tr>
      <w:tr w:rsidR="00B81C24" w:rsidRPr="00C17B70" w:rsidTr="006643BB">
        <w:trPr>
          <w:trHeight w:val="300"/>
          <w:jc w:val="center"/>
        </w:trPr>
        <w:tc>
          <w:tcPr>
            <w:tcW w:w="2455" w:type="dxa"/>
            <w:tcBorders>
              <w:top w:val="nil"/>
              <w:left w:val="single" w:sz="8"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PJ-002A</w:t>
            </w:r>
          </w:p>
        </w:tc>
        <w:tc>
          <w:tcPr>
            <w:tcW w:w="980"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CUI</w:t>
            </w:r>
          </w:p>
        </w:tc>
        <w:tc>
          <w:tcPr>
            <w:tcW w:w="3333"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CONN POWER JACK 2.1MM</w:t>
            </w:r>
          </w:p>
        </w:tc>
        <w:tc>
          <w:tcPr>
            <w:tcW w:w="842" w:type="dxa"/>
            <w:tcBorders>
              <w:top w:val="nil"/>
              <w:left w:val="nil"/>
              <w:bottom w:val="single" w:sz="4" w:space="0" w:color="auto"/>
              <w:right w:val="single" w:sz="4" w:space="0" w:color="FFFFFF"/>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$0.38</w:t>
            </w:r>
            <w:r>
              <w:rPr>
                <w:rFonts w:ascii="Calibri" w:eastAsia="Times New Roman" w:hAnsi="Calibri" w:cs="Times New Roman"/>
                <w:color w:val="000000"/>
                <w:sz w:val="20"/>
                <w:szCs w:val="20"/>
                <w:lang w:bidi="ar-SA"/>
              </w:rPr>
              <w:t>0</w:t>
            </w:r>
            <w:r w:rsidRPr="00E85FC1">
              <w:rPr>
                <w:rFonts w:ascii="Calibri" w:eastAsia="Times New Roman" w:hAnsi="Calibri" w:cs="Times New Roman"/>
                <w:color w:val="000000"/>
                <w:sz w:val="20"/>
                <w:szCs w:val="20"/>
                <w:lang w:bidi="ar-SA"/>
              </w:rPr>
              <w:t xml:space="preserve"> </w:t>
            </w:r>
          </w:p>
        </w:tc>
        <w:tc>
          <w:tcPr>
            <w:tcW w:w="950" w:type="dxa"/>
            <w:tcBorders>
              <w:top w:val="nil"/>
              <w:left w:val="nil"/>
              <w:bottom w:val="single" w:sz="4" w:space="0" w:color="auto"/>
              <w:right w:val="nil"/>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1</w:t>
            </w:r>
          </w:p>
        </w:tc>
        <w:tc>
          <w:tcPr>
            <w:tcW w:w="1016" w:type="dxa"/>
            <w:tcBorders>
              <w:top w:val="nil"/>
              <w:left w:val="single" w:sz="4" w:space="0" w:color="auto"/>
              <w:bottom w:val="single" w:sz="4"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color w:val="000000"/>
                <w:sz w:val="20"/>
                <w:szCs w:val="20"/>
                <w:lang w:bidi="ar-SA"/>
              </w:rPr>
            </w:pPr>
            <w:r w:rsidRPr="00E85FC1">
              <w:rPr>
                <w:rFonts w:ascii="Calibri" w:eastAsia="Times New Roman" w:hAnsi="Calibri" w:cs="Times New Roman"/>
                <w:color w:val="000000"/>
                <w:sz w:val="20"/>
                <w:szCs w:val="20"/>
                <w:lang w:bidi="ar-SA"/>
              </w:rPr>
              <w:t xml:space="preserve">$0.38 </w:t>
            </w:r>
          </w:p>
        </w:tc>
      </w:tr>
      <w:tr w:rsidR="00B81C24" w:rsidRPr="00C17B70" w:rsidTr="006643BB">
        <w:trPr>
          <w:trHeight w:val="315"/>
          <w:jc w:val="center"/>
        </w:trPr>
        <w:tc>
          <w:tcPr>
            <w:tcW w:w="8560" w:type="dxa"/>
            <w:gridSpan w:val="5"/>
            <w:tcBorders>
              <w:top w:val="single" w:sz="4" w:space="0" w:color="auto"/>
              <w:left w:val="single" w:sz="8" w:space="0" w:color="auto"/>
              <w:bottom w:val="single" w:sz="8" w:space="0" w:color="auto"/>
              <w:right w:val="single" w:sz="4" w:space="0" w:color="000000"/>
            </w:tcBorders>
            <w:shd w:val="clear" w:color="000000" w:fill="92D050"/>
            <w:vAlign w:val="bottom"/>
            <w:hideMark/>
          </w:tcPr>
          <w:p w:rsidR="00B81C24" w:rsidRPr="00E85FC1" w:rsidRDefault="00B81C24" w:rsidP="00207D54">
            <w:pPr>
              <w:spacing w:after="0" w:line="240" w:lineRule="auto"/>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Misc Total</w:t>
            </w:r>
          </w:p>
        </w:tc>
        <w:tc>
          <w:tcPr>
            <w:tcW w:w="1016" w:type="dxa"/>
            <w:tcBorders>
              <w:top w:val="nil"/>
              <w:left w:val="nil"/>
              <w:bottom w:val="single" w:sz="8" w:space="0" w:color="auto"/>
              <w:right w:val="single" w:sz="4" w:space="0" w:color="auto"/>
            </w:tcBorders>
            <w:shd w:val="clear" w:color="auto" w:fill="auto"/>
            <w:vAlign w:val="bottom"/>
            <w:hideMark/>
          </w:tcPr>
          <w:p w:rsidR="00B81C24" w:rsidRPr="00E85FC1" w:rsidRDefault="00B81C24" w:rsidP="00207D54">
            <w:pPr>
              <w:spacing w:after="0" w:line="240" w:lineRule="auto"/>
              <w:jc w:val="right"/>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 xml:space="preserve">$11.20 </w:t>
            </w:r>
          </w:p>
        </w:tc>
      </w:tr>
      <w:tr w:rsidR="00B81C24" w:rsidRPr="00C17B70" w:rsidTr="006643BB">
        <w:trPr>
          <w:trHeight w:val="315"/>
          <w:jc w:val="center"/>
        </w:trPr>
        <w:tc>
          <w:tcPr>
            <w:tcW w:w="8560" w:type="dxa"/>
            <w:gridSpan w:val="5"/>
            <w:tcBorders>
              <w:top w:val="single" w:sz="8" w:space="0" w:color="auto"/>
              <w:left w:val="single" w:sz="8" w:space="0" w:color="auto"/>
              <w:bottom w:val="single" w:sz="8" w:space="0" w:color="auto"/>
              <w:right w:val="single" w:sz="4" w:space="0" w:color="000000"/>
            </w:tcBorders>
            <w:shd w:val="clear" w:color="000000" w:fill="92D050"/>
            <w:vAlign w:val="bottom"/>
            <w:hideMark/>
          </w:tcPr>
          <w:p w:rsidR="00B81C24" w:rsidRPr="00E85FC1" w:rsidRDefault="00B81C24" w:rsidP="00207D54">
            <w:pPr>
              <w:spacing w:after="0" w:line="240" w:lineRule="auto"/>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System Total</w:t>
            </w:r>
          </w:p>
        </w:tc>
        <w:tc>
          <w:tcPr>
            <w:tcW w:w="1016" w:type="dxa"/>
            <w:tcBorders>
              <w:top w:val="nil"/>
              <w:left w:val="nil"/>
              <w:bottom w:val="single" w:sz="8" w:space="0" w:color="auto"/>
              <w:right w:val="single" w:sz="4" w:space="0" w:color="auto"/>
            </w:tcBorders>
            <w:shd w:val="clear" w:color="auto" w:fill="auto"/>
            <w:vAlign w:val="bottom"/>
            <w:hideMark/>
          </w:tcPr>
          <w:p w:rsidR="00B81C24" w:rsidRPr="00E85FC1" w:rsidRDefault="00B81C24" w:rsidP="00207D54">
            <w:pPr>
              <w:keepNext/>
              <w:spacing w:after="0" w:line="240" w:lineRule="auto"/>
              <w:jc w:val="right"/>
              <w:rPr>
                <w:rFonts w:ascii="Calibri" w:eastAsia="Times New Roman" w:hAnsi="Calibri" w:cs="Times New Roman"/>
                <w:b/>
                <w:bCs/>
                <w:color w:val="000000"/>
                <w:sz w:val="20"/>
                <w:szCs w:val="20"/>
                <w:lang w:bidi="ar-SA"/>
              </w:rPr>
            </w:pPr>
            <w:r w:rsidRPr="00E85FC1">
              <w:rPr>
                <w:rFonts w:ascii="Calibri" w:eastAsia="Times New Roman" w:hAnsi="Calibri" w:cs="Times New Roman"/>
                <w:b/>
                <w:bCs/>
                <w:color w:val="000000"/>
                <w:sz w:val="20"/>
                <w:szCs w:val="20"/>
                <w:lang w:bidi="ar-SA"/>
              </w:rPr>
              <w:t xml:space="preserve">$48.60 </w:t>
            </w:r>
          </w:p>
        </w:tc>
      </w:tr>
    </w:tbl>
    <w:p w:rsidR="00B928AA" w:rsidRDefault="00B81C24" w:rsidP="006643BB">
      <w:pPr>
        <w:pStyle w:val="Caption"/>
        <w:jc w:val="center"/>
      </w:pPr>
      <w:r>
        <w:t xml:space="preserve">Table </w:t>
      </w:r>
      <w:fldSimple w:instr=" STYLEREF 1 \s ">
        <w:r w:rsidR="00465856">
          <w:rPr>
            <w:noProof/>
          </w:rPr>
          <w:t>11</w:t>
        </w:r>
      </w:fldSimple>
      <w:r w:rsidR="000C6DF9">
        <w:noBreakHyphen/>
      </w:r>
      <w:fldSimple w:instr=" SEQ Table \* ARABIC \s 1 ">
        <w:r w:rsidR="00465856">
          <w:rPr>
            <w:noProof/>
          </w:rPr>
          <w:t>2</w:t>
        </w:r>
      </w:fldSimple>
      <w:r>
        <w:t xml:space="preserve"> Bill of material for the second revision prototype with low-quanity, component costs from Digi-Key listed</w:t>
      </w:r>
    </w:p>
    <w:p w:rsidR="000A052E" w:rsidRPr="000A052E" w:rsidRDefault="008F5498" w:rsidP="000A052E">
      <w:pPr>
        <w:rPr>
          <w:lang w:bidi="ar-SA"/>
        </w:rPr>
      </w:pPr>
      <w:r>
        <w:rPr>
          <w:lang w:bidi="ar-SA"/>
        </w:rPr>
        <w:lastRenderedPageBreak/>
        <w:t>The performance of the system from a cost perspective was also quite favorable. From a cost analysis point of view, we can attribute the high cost components to be due to a limited quanitity with which we ordered everything. It is easy to imagine how the cost can be reduced if we were to build in large quantities.</w:t>
      </w:r>
    </w:p>
    <w:p w:rsidR="00A80951" w:rsidRDefault="00A80951" w:rsidP="006D1BA5">
      <w:pPr>
        <w:pStyle w:val="Heading1"/>
      </w:pPr>
      <w:bookmarkStart w:id="190" w:name="_Toc229471846"/>
      <w:r>
        <w:t>Conclusion</w:t>
      </w:r>
      <w:bookmarkEnd w:id="190"/>
    </w:p>
    <w:p w:rsidR="00C17B70" w:rsidRDefault="000A052E" w:rsidP="001972FF">
      <w:pPr>
        <w:rPr>
          <w:lang w:bidi="ar-SA"/>
        </w:rPr>
      </w:pPr>
      <w:r>
        <w:rPr>
          <w:lang w:bidi="ar-SA"/>
        </w:rPr>
        <w:t xml:space="preserve">The Sentinel Network project was able to accomplish beyond its originating requirements and accomplish the functional objectives highlighted during the conception of the project. Not only did the project provide a host of </w:t>
      </w:r>
      <w:r w:rsidR="000F412E">
        <w:rPr>
          <w:lang w:bidi="ar-SA"/>
        </w:rPr>
        <w:t>fully featured, testable prototypes that accomplishes the function desired, the project provided a fully implemented PHY and MAC layer library for the AT86RF230 transceiver, a robust network platform with its own address allocation and assignment process, and a wide range of design integration that covers everything from power supply to sensor optimization.</w:t>
      </w:r>
    </w:p>
    <w:p w:rsidR="00C36330" w:rsidRDefault="00C36330" w:rsidP="006D1BA5">
      <w:pPr>
        <w:pStyle w:val="Heading2"/>
        <w:rPr>
          <w:lang w:bidi="ar-SA"/>
        </w:rPr>
      </w:pPr>
      <w:bookmarkStart w:id="191" w:name="_Toc229471847"/>
      <w:r>
        <w:rPr>
          <w:lang w:bidi="ar-SA"/>
        </w:rPr>
        <w:t>Impact Statement</w:t>
      </w:r>
      <w:bookmarkEnd w:id="191"/>
    </w:p>
    <w:p w:rsidR="000F412E" w:rsidRDefault="000F412E" w:rsidP="00AE1F96">
      <w:pPr>
        <w:rPr>
          <w:lang w:bidi="ar-SA"/>
        </w:rPr>
      </w:pPr>
      <w:r>
        <w:rPr>
          <w:lang w:bidi="ar-SA"/>
        </w:rPr>
        <w:t xml:space="preserve">The environmental (and perhaps social) impact of the Sentinel Network project will be geared towards automating protection of wildlife reserves and lands without burdening society’s costs. While it is geared towards a noble cause, there is a concern that as a network platform it can be used for the exact opposite by being used to detect, track, and hunt animals in game lands. </w:t>
      </w:r>
    </w:p>
    <w:p w:rsidR="00EF460C" w:rsidRDefault="00EF460C" w:rsidP="006D1BA5">
      <w:pPr>
        <w:pStyle w:val="Heading2"/>
      </w:pPr>
      <w:bookmarkStart w:id="192" w:name="_Toc229471848"/>
      <w:r>
        <w:t>Future Recommendations</w:t>
      </w:r>
      <w:bookmarkEnd w:id="192"/>
    </w:p>
    <w:p w:rsidR="000A052E" w:rsidRPr="00EF460C" w:rsidRDefault="00EF460C" w:rsidP="000A052E">
      <w:pPr>
        <w:pStyle w:val="ListParagraph"/>
        <w:numPr>
          <w:ilvl w:val="0"/>
          <w:numId w:val="19"/>
        </w:numPr>
      </w:pPr>
      <w:r>
        <w:t>Expan</w:t>
      </w:r>
      <w:r w:rsidR="000A052E">
        <w:t>d</w:t>
      </w:r>
      <w:r>
        <w:t xml:space="preserve"> upon the Sentinel Network as a network platform for both bridging wireless information transfer across multiple relay nodes and providing a multiple to single point, and vice versa, information transfer.</w:t>
      </w:r>
    </w:p>
    <w:p w:rsidR="00AE1F96" w:rsidRPr="00AE1F96" w:rsidRDefault="00AE1F96" w:rsidP="006D1BA5">
      <w:pPr>
        <w:pStyle w:val="Heading1"/>
      </w:pPr>
      <w:bookmarkStart w:id="193" w:name="_Toc229471849"/>
      <w:r>
        <w:t>User Manual</w:t>
      </w:r>
      <w:bookmarkEnd w:id="193"/>
    </w:p>
    <w:p w:rsidR="001972FF" w:rsidRDefault="00DC6096" w:rsidP="00DC6096">
      <w:pPr>
        <w:pStyle w:val="Heading2"/>
      </w:pPr>
      <w:bookmarkStart w:id="194" w:name="_Toc229471850"/>
      <w:r>
        <w:t>Sentinel Hardware</w:t>
      </w:r>
      <w:bookmarkEnd w:id="194"/>
    </w:p>
    <w:p w:rsidR="008F5498" w:rsidRPr="008F5498" w:rsidRDefault="008F5498" w:rsidP="008F5498">
      <w:r>
        <w:t>The reprogramming of a node is quite simple when broken down into a series of basic steps.</w:t>
      </w:r>
    </w:p>
    <w:p w:rsidR="008F5498" w:rsidRDefault="000A052E" w:rsidP="008F5498">
      <w:pPr>
        <w:keepNext/>
        <w:spacing w:after="0"/>
        <w:jc w:val="center"/>
      </w:pPr>
      <w:r>
        <w:rPr>
          <w:noProof/>
          <w:lang w:bidi="ar-SA"/>
        </w:rPr>
        <w:drawing>
          <wp:inline distT="0" distB="0" distL="0" distR="0">
            <wp:extent cx="3275214" cy="1843398"/>
            <wp:effectExtent l="19050" t="0" r="1386" b="0"/>
            <wp:docPr id="68" name="Picture 29" descr="C:\Ruibing\Cornell MEng\Cornell 08 Fall\ECE 6930 - SentinelNetwork\PICT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uibing\Cornell MEng\Cornell 08 Fall\ECE 6930 - SentinelNetwork\PICT3388.JPG"/>
                    <pic:cNvPicPr>
                      <a:picLocks noChangeAspect="1" noChangeArrowheads="1"/>
                    </pic:cNvPicPr>
                  </pic:nvPicPr>
                  <pic:blipFill>
                    <a:blip r:embed="rId120" cstate="print"/>
                    <a:srcRect t="9832" b="15149"/>
                    <a:stretch>
                      <a:fillRect/>
                    </a:stretch>
                  </pic:blipFill>
                  <pic:spPr bwMode="auto">
                    <a:xfrm>
                      <a:off x="0" y="0"/>
                      <a:ext cx="3275214" cy="1843398"/>
                    </a:xfrm>
                    <a:prstGeom prst="rect">
                      <a:avLst/>
                    </a:prstGeom>
                    <a:noFill/>
                    <a:ln w="9525">
                      <a:noFill/>
                      <a:miter lim="800000"/>
                      <a:headEnd/>
                      <a:tailEnd/>
                    </a:ln>
                  </pic:spPr>
                </pic:pic>
              </a:graphicData>
            </a:graphic>
          </wp:inline>
        </w:drawing>
      </w:r>
      <w:r w:rsidR="008F5498">
        <w:rPr>
          <w:noProof/>
          <w:lang w:bidi="ar-SA"/>
        </w:rPr>
        <w:drawing>
          <wp:inline distT="0" distB="0" distL="0" distR="0">
            <wp:extent cx="2456411" cy="1842932"/>
            <wp:effectExtent l="19050" t="0" r="1039" b="0"/>
            <wp:docPr id="8" name="Picture 33" descr="C:\Ruibing\Cornell MEng\Cornell 08 Fall\ECE 6930 - SentinelNetwork\PICT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uibing\Cornell MEng\Cornell 08 Fall\ECE 6930 - SentinelNetwork\PICT3422.JPG"/>
                    <pic:cNvPicPr>
                      <a:picLocks noChangeAspect="1" noChangeArrowheads="1"/>
                    </pic:cNvPicPr>
                  </pic:nvPicPr>
                  <pic:blipFill>
                    <a:blip r:embed="rId121" cstate="print"/>
                    <a:srcRect/>
                    <a:stretch>
                      <a:fillRect/>
                    </a:stretch>
                  </pic:blipFill>
                  <pic:spPr bwMode="auto">
                    <a:xfrm>
                      <a:off x="0" y="0"/>
                      <a:ext cx="2456411" cy="1842932"/>
                    </a:xfrm>
                    <a:prstGeom prst="rect">
                      <a:avLst/>
                    </a:prstGeom>
                    <a:noFill/>
                    <a:ln w="9525">
                      <a:noFill/>
                      <a:miter lim="800000"/>
                      <a:headEnd/>
                      <a:tailEnd/>
                    </a:ln>
                  </pic:spPr>
                </pic:pic>
              </a:graphicData>
            </a:graphic>
          </wp:inline>
        </w:drawing>
      </w:r>
    </w:p>
    <w:p w:rsidR="008F5498" w:rsidRDefault="008F5498" w:rsidP="008F5498">
      <w:pPr>
        <w:pStyle w:val="Caption"/>
      </w:pPr>
      <w:bookmarkStart w:id="195" w:name="_Ref229469077"/>
      <w:r>
        <w:t xml:space="preserve">Figure </w:t>
      </w:r>
      <w:fldSimple w:instr=" STYLEREF 1 \s ">
        <w:r w:rsidR="00465856">
          <w:rPr>
            <w:noProof/>
          </w:rPr>
          <w:t>13</w:t>
        </w:r>
      </w:fldSimple>
      <w:r>
        <w:noBreakHyphen/>
      </w:r>
      <w:fldSimple w:instr=" SEQ Figure \* ARABIC \s 1 ">
        <w:r w:rsidR="00465856">
          <w:rPr>
            <w:noProof/>
          </w:rPr>
          <w:t>1</w:t>
        </w:r>
      </w:fldSimple>
      <w:bookmarkEnd w:id="195"/>
      <w:r>
        <w:t xml:space="preserve"> Connection of a Rev 1 (left) or 2 (right) board to the ISP interface of a STK500 to programming and to a DC power adapter (left) or solar power adapter (right) for programming</w:t>
      </w:r>
    </w:p>
    <w:p w:rsidR="000A052E" w:rsidRDefault="008F5498" w:rsidP="008F5498">
      <w:pPr>
        <w:keepNext/>
      </w:pPr>
      <w:r>
        <w:lastRenderedPageBreak/>
        <w:t xml:space="preserve">After performing the connections as seen in </w:t>
      </w:r>
      <w:r>
        <w:fldChar w:fldCharType="begin"/>
      </w:r>
      <w:r>
        <w:instrText xml:space="preserve"> REF _Ref229469077 \h </w:instrText>
      </w:r>
      <w:r>
        <w:fldChar w:fldCharType="separate"/>
      </w:r>
      <w:r w:rsidR="00465856">
        <w:t xml:space="preserve">Figure </w:t>
      </w:r>
      <w:r w:rsidR="00465856">
        <w:rPr>
          <w:noProof/>
        </w:rPr>
        <w:t>13</w:t>
      </w:r>
      <w:r w:rsidR="00465856">
        <w:noBreakHyphen/>
      </w:r>
      <w:r w:rsidR="00465856">
        <w:rPr>
          <w:noProof/>
        </w:rPr>
        <w:t>1</w:t>
      </w:r>
      <w:r>
        <w:fldChar w:fldCharType="end"/>
      </w:r>
      <w:r>
        <w:t>, we first turn on the STK500 and then the node. We will use WinAVR’s customized Programmer’s Notepad application to perform the programming because it is very easy once the makefile is available. Simply open the main c file of the node type you wish to program the current node into, then go to Tools and select Make All. After it has been compiled, go back to Tools and select Program.</w:t>
      </w:r>
    </w:p>
    <w:p w:rsidR="000A052E" w:rsidRDefault="008F5498" w:rsidP="000A052E">
      <w:r>
        <w:t xml:space="preserve">While there shouldn’t be any compiler error if WinAVR has been properly installed, there might be some programming errors. If it is unable to communicate with the STK500 after you select Program, then double check your serial connection to the STK500 and ensure that it is functional and all status lights are green (except the one that should be red in the middle left). </w:t>
      </w:r>
    </w:p>
    <w:p w:rsidR="008F5498" w:rsidRPr="000A052E" w:rsidRDefault="008F5498" w:rsidP="000A052E">
      <w:r>
        <w:t>If, however, the problem is in programming the microcontroller, then it could be a bigger variety of issues. The power must be supplied to the node for the system to be working probably, so it might be a bad jumper configuration with the 2</w:t>
      </w:r>
      <w:r w:rsidRPr="008F5498">
        <w:rPr>
          <w:vertAlign w:val="superscript"/>
        </w:rPr>
        <w:t>nd</w:t>
      </w:r>
      <w:r>
        <w:t xml:space="preserve"> revision boards. The other problem is with the power save sleep mode in the sensor and relay nodes. The way to fix this on the 2</w:t>
      </w:r>
      <w:r w:rsidRPr="008F5498">
        <w:rPr>
          <w:vertAlign w:val="superscript"/>
        </w:rPr>
        <w:t>nd</w:t>
      </w:r>
      <w:r>
        <w:t xml:space="preserve"> revision boards is to use the switch at the top left corner of the microcontroller by flipping it left so as to ground the sleep/transmission signal and fool the transmitter in thinking the microcontroller wants to wake up and then perform the programming. Otherwise, we would need to either keep the node in a busy active transmission state by continuously transmitting through it or use the clock signal from a transceiver that is not in sleep node (for 1</w:t>
      </w:r>
      <w:r w:rsidRPr="008F5498">
        <w:rPr>
          <w:vertAlign w:val="superscript"/>
        </w:rPr>
        <w:t>st</w:t>
      </w:r>
      <w:r>
        <w:t xml:space="preserve"> revision board), such as a base node.</w:t>
      </w:r>
    </w:p>
    <w:p w:rsidR="00DC6096" w:rsidRDefault="00DC6096" w:rsidP="00DC6096">
      <w:pPr>
        <w:pStyle w:val="Heading2"/>
      </w:pPr>
      <w:bookmarkStart w:id="196" w:name="_Toc229471851"/>
      <w:r>
        <w:t>Sentinel Application</w:t>
      </w:r>
      <w:bookmarkEnd w:id="196"/>
    </w:p>
    <w:p w:rsidR="00C17B70" w:rsidRPr="00C17B70" w:rsidRDefault="008F5498" w:rsidP="00C17B70">
      <w:r>
        <w:t>The usage of the sentinel  GUI is also very simple, we will break it down as the setup/initialization and monitoring phases.</w:t>
      </w:r>
    </w:p>
    <w:p w:rsidR="000A052E" w:rsidRDefault="00C17B70" w:rsidP="006643BB">
      <w:pPr>
        <w:keepNext/>
        <w:spacing w:after="0"/>
        <w:jc w:val="center"/>
      </w:pPr>
      <w:r>
        <w:rPr>
          <w:noProof/>
          <w:lang w:bidi="ar-SA"/>
        </w:rPr>
        <w:drawing>
          <wp:inline distT="0" distB="0" distL="0" distR="0">
            <wp:extent cx="1985963" cy="978694"/>
            <wp:effectExtent l="19050" t="0" r="0" b="0"/>
            <wp:docPr id="43" name="Picture 23" descr="C:\Ruibing\Cornell MEng\Cornell 08 Fall\ECE 6930 - SentinelNetwork\Final Report\Software Application Port Selec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uibing\Cornell MEng\Cornell 08 Fall\ECE 6930 - SentinelNetwork\Final Report\Software Application Port Selection 2.png"/>
                    <pic:cNvPicPr>
                      <a:picLocks noChangeAspect="1" noChangeArrowheads="1"/>
                    </pic:cNvPicPr>
                  </pic:nvPicPr>
                  <pic:blipFill>
                    <a:blip r:embed="rId122" cstate="print"/>
                    <a:srcRect/>
                    <a:stretch>
                      <a:fillRect/>
                    </a:stretch>
                  </pic:blipFill>
                  <pic:spPr bwMode="auto">
                    <a:xfrm>
                      <a:off x="0" y="0"/>
                      <a:ext cx="1985963" cy="978694"/>
                    </a:xfrm>
                    <a:prstGeom prst="rect">
                      <a:avLst/>
                    </a:prstGeom>
                    <a:noFill/>
                    <a:ln w="9525">
                      <a:noFill/>
                      <a:miter lim="800000"/>
                      <a:headEnd/>
                      <a:tailEnd/>
                    </a:ln>
                  </pic:spPr>
                </pic:pic>
              </a:graphicData>
            </a:graphic>
          </wp:inline>
        </w:drawing>
      </w:r>
    </w:p>
    <w:p w:rsidR="00DC6096" w:rsidRDefault="000A052E" w:rsidP="006643BB">
      <w:pPr>
        <w:pStyle w:val="Caption"/>
        <w:jc w:val="center"/>
      </w:pPr>
      <w:r>
        <w:t xml:space="preserve">Figure </w:t>
      </w:r>
      <w:fldSimple w:instr=" STYLEREF 1 \s ">
        <w:r w:rsidR="00465856">
          <w:rPr>
            <w:noProof/>
          </w:rPr>
          <w:t>13</w:t>
        </w:r>
      </w:fldSimple>
      <w:r w:rsidR="008F5498">
        <w:noBreakHyphen/>
      </w:r>
      <w:fldSimple w:instr=" SEQ Figure \* ARABIC \s 1 ">
        <w:r w:rsidR="00465856">
          <w:rPr>
            <w:noProof/>
          </w:rPr>
          <w:t>2</w:t>
        </w:r>
      </w:fldSimple>
      <w:r w:rsidR="008F5498">
        <w:t xml:space="preserve"> Screenshot of the serial port selection menu</w:t>
      </w:r>
    </w:p>
    <w:p w:rsidR="00C17B70" w:rsidRDefault="008F5498" w:rsidP="00DC6096">
      <w:r>
        <w:t>After the base node has been programmed as a base node and plugged into the computer through a serial port, we will run the Sentinel GUI application (through either the provided ./Sentinel script or by running the “java Sentinel” command in a terminal). As soon as it starts, we need to first select the COM port that the base node is hooked up to.</w:t>
      </w:r>
    </w:p>
    <w:p w:rsidR="000A052E" w:rsidRDefault="00C17B70" w:rsidP="006643BB">
      <w:pPr>
        <w:keepNext/>
        <w:spacing w:after="0"/>
        <w:jc w:val="center"/>
      </w:pPr>
      <w:r>
        <w:rPr>
          <w:noProof/>
          <w:lang w:bidi="ar-SA"/>
        </w:rPr>
        <w:lastRenderedPageBreak/>
        <w:drawing>
          <wp:inline distT="0" distB="0" distL="0" distR="0">
            <wp:extent cx="3090863" cy="3490913"/>
            <wp:effectExtent l="19050" t="0" r="0" b="0"/>
            <wp:docPr id="58" name="Picture 24" descr="C:\Ruibing\Cornell MEng\Cornell 08 Fall\ECE 6930 - SentinelNetwork\Final Report\Software Application Acce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uibing\Cornell MEng\Cornell 08 Fall\ECE 6930 - SentinelNetwork\Final Report\Software Application Access 2.png"/>
                    <pic:cNvPicPr>
                      <a:picLocks noChangeAspect="1" noChangeArrowheads="1"/>
                    </pic:cNvPicPr>
                  </pic:nvPicPr>
                  <pic:blipFill>
                    <a:blip r:embed="rId123" cstate="print"/>
                    <a:srcRect/>
                    <a:stretch>
                      <a:fillRect/>
                    </a:stretch>
                  </pic:blipFill>
                  <pic:spPr bwMode="auto">
                    <a:xfrm>
                      <a:off x="0" y="0"/>
                      <a:ext cx="3090863" cy="3490913"/>
                    </a:xfrm>
                    <a:prstGeom prst="rect">
                      <a:avLst/>
                    </a:prstGeom>
                    <a:noFill/>
                    <a:ln w="9525">
                      <a:noFill/>
                      <a:miter lim="800000"/>
                      <a:headEnd/>
                      <a:tailEnd/>
                    </a:ln>
                  </pic:spPr>
                </pic:pic>
              </a:graphicData>
            </a:graphic>
          </wp:inline>
        </w:drawing>
      </w:r>
    </w:p>
    <w:p w:rsidR="00C17B70" w:rsidRDefault="000A052E" w:rsidP="006643BB">
      <w:pPr>
        <w:pStyle w:val="Caption"/>
        <w:jc w:val="center"/>
      </w:pPr>
      <w:r>
        <w:t xml:space="preserve">Figure </w:t>
      </w:r>
      <w:fldSimple w:instr=" STYLEREF 1 \s ">
        <w:r w:rsidR="00465856">
          <w:rPr>
            <w:noProof/>
          </w:rPr>
          <w:t>13</w:t>
        </w:r>
      </w:fldSimple>
      <w:r w:rsidR="008F5498">
        <w:noBreakHyphen/>
      </w:r>
      <w:fldSimple w:instr=" SEQ Figure \* ARABIC \s 1 ">
        <w:r w:rsidR="00465856">
          <w:rPr>
            <w:noProof/>
          </w:rPr>
          <w:t>3</w:t>
        </w:r>
      </w:fldSimple>
      <w:r w:rsidR="008F5498">
        <w:t xml:space="preserve"> Screenshot of the Access mode in the Sentinel GUI</w:t>
      </w:r>
    </w:p>
    <w:p w:rsidR="00C17B70" w:rsidRDefault="008F5498" w:rsidP="00DC6096">
      <w:r>
        <w:t>As soon as we have selected it, we will be in the access mode and we can see all the communications and reports coming from the connected node. In this mode, we can use the discover button to figure out whether the node is currently connected and the info button to gather information about that node, such as its node type, address, and more. We can also modify its DHCP settings by reseting it for a client and clearing its leases for a host.</w:t>
      </w:r>
    </w:p>
    <w:p w:rsidR="000A052E" w:rsidRDefault="00C17B70" w:rsidP="006643BB">
      <w:pPr>
        <w:keepNext/>
        <w:spacing w:after="0"/>
        <w:jc w:val="center"/>
      </w:pPr>
      <w:r>
        <w:rPr>
          <w:noProof/>
          <w:lang w:bidi="ar-SA"/>
        </w:rPr>
        <w:lastRenderedPageBreak/>
        <w:drawing>
          <wp:inline distT="0" distB="0" distL="0" distR="0">
            <wp:extent cx="3090863" cy="3490913"/>
            <wp:effectExtent l="19050" t="0" r="0" b="0"/>
            <wp:docPr id="59" name="Picture 25" descr="C:\Ruibing\Cornell MEng\Cornell 08 Fall\ECE 6930 - SentinelNetwork\Final Report\Software Application Acces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uibing\Cornell MEng\Cornell 08 Fall\ECE 6930 - SentinelNetwork\Final Report\Software Application Access 3.png"/>
                    <pic:cNvPicPr>
                      <a:picLocks noChangeAspect="1" noChangeArrowheads="1"/>
                    </pic:cNvPicPr>
                  </pic:nvPicPr>
                  <pic:blipFill>
                    <a:blip r:embed="rId124" cstate="print"/>
                    <a:srcRect/>
                    <a:stretch>
                      <a:fillRect/>
                    </a:stretch>
                  </pic:blipFill>
                  <pic:spPr bwMode="auto">
                    <a:xfrm>
                      <a:off x="0" y="0"/>
                      <a:ext cx="3090863" cy="3490913"/>
                    </a:xfrm>
                    <a:prstGeom prst="rect">
                      <a:avLst/>
                    </a:prstGeom>
                    <a:noFill/>
                    <a:ln w="9525">
                      <a:noFill/>
                      <a:miter lim="800000"/>
                      <a:headEnd/>
                      <a:tailEnd/>
                    </a:ln>
                  </pic:spPr>
                </pic:pic>
              </a:graphicData>
            </a:graphic>
          </wp:inline>
        </w:drawing>
      </w:r>
    </w:p>
    <w:p w:rsidR="00C17B70" w:rsidRDefault="000A052E" w:rsidP="006643BB">
      <w:pPr>
        <w:pStyle w:val="Caption"/>
        <w:jc w:val="center"/>
      </w:pPr>
      <w:r>
        <w:t xml:space="preserve">Figure </w:t>
      </w:r>
      <w:fldSimple w:instr=" STYLEREF 1 \s ">
        <w:r w:rsidR="00465856">
          <w:rPr>
            <w:noProof/>
          </w:rPr>
          <w:t>13</w:t>
        </w:r>
      </w:fldSimple>
      <w:r w:rsidR="008F5498">
        <w:noBreakHyphen/>
      </w:r>
      <w:fldSimple w:instr=" SEQ Figure \* ARABIC \s 1 ">
        <w:r w:rsidR="00465856">
          <w:rPr>
            <w:noProof/>
          </w:rPr>
          <w:t>4</w:t>
        </w:r>
      </w:fldSimple>
      <w:r w:rsidR="008F5498">
        <w:t xml:space="preserve"> Screenshot of detection report event in access mode for a base node</w:t>
      </w:r>
    </w:p>
    <w:p w:rsidR="00C17B70" w:rsidRDefault="008F5498" w:rsidP="00DC6096">
      <w:r>
        <w:t>As we begin to receive detection reports from sensor nodes (and relay nodes) in the network, we will see detection report events, which will tell use the sensor address it originates from when we look from the access mode.</w:t>
      </w:r>
    </w:p>
    <w:p w:rsidR="000A052E" w:rsidRDefault="00C17B70" w:rsidP="006643BB">
      <w:pPr>
        <w:keepNext/>
        <w:spacing w:after="0"/>
        <w:jc w:val="center"/>
      </w:pPr>
      <w:r>
        <w:rPr>
          <w:noProof/>
          <w:lang w:bidi="ar-SA"/>
        </w:rPr>
        <w:drawing>
          <wp:inline distT="0" distB="0" distL="0" distR="0">
            <wp:extent cx="3090863" cy="3490913"/>
            <wp:effectExtent l="19050" t="0" r="0" b="0"/>
            <wp:docPr id="60" name="Picture 26" descr="C:\Ruibing\Cornell MEng\Cornell 08 Fall\ECE 6930 - SentinelNetwork\Final Report\Software Application Debu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uibing\Cornell MEng\Cornell 08 Fall\ECE 6930 - SentinelNetwork\Final Report\Software Application Debug 2.png"/>
                    <pic:cNvPicPr>
                      <a:picLocks noChangeAspect="1" noChangeArrowheads="1"/>
                    </pic:cNvPicPr>
                  </pic:nvPicPr>
                  <pic:blipFill>
                    <a:blip r:embed="rId125" cstate="print"/>
                    <a:srcRect/>
                    <a:stretch>
                      <a:fillRect/>
                    </a:stretch>
                  </pic:blipFill>
                  <pic:spPr bwMode="auto">
                    <a:xfrm>
                      <a:off x="0" y="0"/>
                      <a:ext cx="3090863" cy="3490913"/>
                    </a:xfrm>
                    <a:prstGeom prst="rect">
                      <a:avLst/>
                    </a:prstGeom>
                    <a:noFill/>
                    <a:ln w="9525">
                      <a:noFill/>
                      <a:miter lim="800000"/>
                      <a:headEnd/>
                      <a:tailEnd/>
                    </a:ln>
                  </pic:spPr>
                </pic:pic>
              </a:graphicData>
            </a:graphic>
          </wp:inline>
        </w:drawing>
      </w:r>
    </w:p>
    <w:p w:rsidR="00C17B70" w:rsidRDefault="000A052E" w:rsidP="006643BB">
      <w:pPr>
        <w:pStyle w:val="Caption"/>
        <w:jc w:val="center"/>
      </w:pPr>
      <w:r>
        <w:t xml:space="preserve">Figure </w:t>
      </w:r>
      <w:fldSimple w:instr=" STYLEREF 1 \s ">
        <w:r w:rsidR="00465856">
          <w:rPr>
            <w:noProof/>
          </w:rPr>
          <w:t>13</w:t>
        </w:r>
      </w:fldSimple>
      <w:r w:rsidR="008F5498">
        <w:noBreakHyphen/>
      </w:r>
      <w:fldSimple w:instr=" SEQ Figure \* ARABIC \s 1 ">
        <w:r w:rsidR="00465856">
          <w:rPr>
            <w:noProof/>
          </w:rPr>
          <w:t>5</w:t>
        </w:r>
      </w:fldSimple>
      <w:r w:rsidR="008F5498">
        <w:t xml:space="preserve"> Screenshot for a power-on event on a base node</w:t>
      </w:r>
    </w:p>
    <w:p w:rsidR="00C17B70" w:rsidRDefault="008F5498" w:rsidP="00DC6096">
      <w:r>
        <w:lastRenderedPageBreak/>
        <w:t>After a power cycle on a connected node, we will see a power-on event and the node will regather all of its standard settings from EEPROM.</w:t>
      </w:r>
    </w:p>
    <w:p w:rsidR="000A052E" w:rsidRDefault="00C17B70" w:rsidP="006643BB">
      <w:pPr>
        <w:keepNext/>
        <w:spacing w:after="0"/>
        <w:jc w:val="center"/>
      </w:pPr>
      <w:r>
        <w:rPr>
          <w:noProof/>
          <w:lang w:bidi="ar-SA"/>
        </w:rPr>
        <w:drawing>
          <wp:inline distT="0" distB="0" distL="0" distR="0">
            <wp:extent cx="3090863" cy="3490913"/>
            <wp:effectExtent l="19050" t="0" r="0" b="0"/>
            <wp:docPr id="61" name="Picture 27" descr="C:\Ruibing\Cornell MEng\Cornell 08 Fall\ECE 6930 - SentinelNetwork\Final Report\Software Application Monit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uibing\Cornell MEng\Cornell 08 Fall\ECE 6930 - SentinelNetwork\Final Report\Software Application Monitor 2.png"/>
                    <pic:cNvPicPr>
                      <a:picLocks noChangeAspect="1" noChangeArrowheads="1"/>
                    </pic:cNvPicPr>
                  </pic:nvPicPr>
                  <pic:blipFill>
                    <a:blip r:embed="rId126" cstate="print"/>
                    <a:srcRect/>
                    <a:stretch>
                      <a:fillRect/>
                    </a:stretch>
                  </pic:blipFill>
                  <pic:spPr bwMode="auto">
                    <a:xfrm>
                      <a:off x="0" y="0"/>
                      <a:ext cx="3090863" cy="3490913"/>
                    </a:xfrm>
                    <a:prstGeom prst="rect">
                      <a:avLst/>
                    </a:prstGeom>
                    <a:noFill/>
                    <a:ln w="9525">
                      <a:noFill/>
                      <a:miter lim="800000"/>
                      <a:headEnd/>
                      <a:tailEnd/>
                    </a:ln>
                  </pic:spPr>
                </pic:pic>
              </a:graphicData>
            </a:graphic>
          </wp:inline>
        </w:drawing>
      </w:r>
    </w:p>
    <w:p w:rsidR="00C17B70" w:rsidRDefault="000A052E" w:rsidP="006643BB">
      <w:pPr>
        <w:pStyle w:val="Caption"/>
        <w:jc w:val="center"/>
      </w:pPr>
      <w:bookmarkStart w:id="197" w:name="_Ref229470667"/>
      <w:r>
        <w:t xml:space="preserve">Figure </w:t>
      </w:r>
      <w:fldSimple w:instr=" STYLEREF 1 \s ">
        <w:r w:rsidR="00465856">
          <w:rPr>
            <w:noProof/>
          </w:rPr>
          <w:t>13</w:t>
        </w:r>
      </w:fldSimple>
      <w:r w:rsidR="008F5498">
        <w:noBreakHyphen/>
      </w:r>
      <w:fldSimple w:instr=" SEQ Figure \* ARABIC \s 1 ">
        <w:r w:rsidR="00465856">
          <w:rPr>
            <w:noProof/>
          </w:rPr>
          <w:t>6</w:t>
        </w:r>
      </w:fldSimple>
      <w:bookmarkEnd w:id="197"/>
      <w:r w:rsidR="008F5498">
        <w:t xml:space="preserve"> Screenshot of the monitor mode for the Sentinel GUI</w:t>
      </w:r>
    </w:p>
    <w:p w:rsidR="008F5498" w:rsidRPr="008F5498" w:rsidRDefault="008F5498" w:rsidP="008F5498">
      <w:r>
        <w:t xml:space="preserve">The monitor mode basically displays the detection report as a large table. As can be seen in </w:t>
      </w:r>
      <w:r>
        <w:fldChar w:fldCharType="begin"/>
      </w:r>
      <w:r>
        <w:instrText xml:space="preserve"> REF _Ref229470667 \h </w:instrText>
      </w:r>
      <w:r>
        <w:fldChar w:fldCharType="separate"/>
      </w:r>
      <w:r w:rsidR="00465856">
        <w:t xml:space="preserve">Figure </w:t>
      </w:r>
      <w:r w:rsidR="00465856">
        <w:rPr>
          <w:noProof/>
        </w:rPr>
        <w:t>13</w:t>
      </w:r>
      <w:r w:rsidR="00465856">
        <w:noBreakHyphen/>
      </w:r>
      <w:r w:rsidR="00465856">
        <w:rPr>
          <w:noProof/>
        </w:rPr>
        <w:t>6</w:t>
      </w:r>
      <w:r>
        <w:fldChar w:fldCharType="end"/>
      </w:r>
      <w:r>
        <w:t xml:space="preserve">, we can see the address of all sensor nodes that have made a report along with the time stamps of the last four times that they were made. </w:t>
      </w:r>
    </w:p>
    <w:p w:rsidR="00A80951" w:rsidRDefault="00A80951" w:rsidP="00A80951">
      <w:pPr>
        <w:pStyle w:val="Heading1"/>
      </w:pPr>
      <w:bookmarkStart w:id="198" w:name="_Toc229471852"/>
      <w:r>
        <w:t>Appendi</w:t>
      </w:r>
      <w:r w:rsidR="001972FF">
        <w:t>ces</w:t>
      </w:r>
      <w:bookmarkEnd w:id="198"/>
    </w:p>
    <w:p w:rsidR="007B4749" w:rsidRDefault="007B4749" w:rsidP="006D1BA5">
      <w:pPr>
        <w:pStyle w:val="Heading2"/>
      </w:pPr>
      <w:bookmarkStart w:id="199" w:name="_Toc229471853"/>
      <w:r>
        <w:t>Abbreviations</w:t>
      </w:r>
      <w:bookmarkEnd w:id="199"/>
    </w:p>
    <w:tbl>
      <w:tblPr>
        <w:tblStyle w:val="ColorfulList-Accent2"/>
        <w:tblW w:w="0" w:type="auto"/>
        <w:jc w:val="center"/>
        <w:tblLook w:val="04A0"/>
      </w:tblPr>
      <w:tblGrid>
        <w:gridCol w:w="1132"/>
        <w:gridCol w:w="5904"/>
      </w:tblGrid>
      <w:tr w:rsidR="007B4749" w:rsidTr="006643BB">
        <w:trPr>
          <w:cnfStyle w:val="100000000000"/>
          <w:jc w:val="center"/>
        </w:trPr>
        <w:tc>
          <w:tcPr>
            <w:cnfStyle w:val="001000000000"/>
            <w:tcW w:w="0" w:type="auto"/>
          </w:tcPr>
          <w:p w:rsidR="007B4749" w:rsidRDefault="007B4749" w:rsidP="007B4749">
            <w:r>
              <w:t>Acronym</w:t>
            </w:r>
          </w:p>
        </w:tc>
        <w:tc>
          <w:tcPr>
            <w:tcW w:w="0" w:type="auto"/>
          </w:tcPr>
          <w:p w:rsidR="007B4749" w:rsidRDefault="007B4749" w:rsidP="007B4749">
            <w:pPr>
              <w:cnfStyle w:val="100000000000"/>
            </w:pPr>
            <w:r>
              <w:t>Definition</w:t>
            </w:r>
          </w:p>
        </w:tc>
      </w:tr>
      <w:tr w:rsidR="00341BE0" w:rsidTr="006643BB">
        <w:trPr>
          <w:cnfStyle w:val="000000100000"/>
          <w:jc w:val="center"/>
        </w:trPr>
        <w:tc>
          <w:tcPr>
            <w:cnfStyle w:val="001000000000"/>
            <w:tcW w:w="0" w:type="auto"/>
          </w:tcPr>
          <w:p w:rsidR="00341BE0" w:rsidRDefault="00341BE0" w:rsidP="007B4749">
            <w:r>
              <w:t>A</w:t>
            </w:r>
          </w:p>
        </w:tc>
        <w:tc>
          <w:tcPr>
            <w:tcW w:w="0" w:type="auto"/>
          </w:tcPr>
          <w:p w:rsidR="00341BE0" w:rsidRDefault="00341BE0" w:rsidP="007B4749">
            <w:pPr>
              <w:cnfStyle w:val="000000100000"/>
            </w:pPr>
            <w:r>
              <w:t>Ampere</w:t>
            </w:r>
          </w:p>
        </w:tc>
      </w:tr>
      <w:tr w:rsidR="00341BE0" w:rsidTr="006643BB">
        <w:trPr>
          <w:jc w:val="center"/>
        </w:trPr>
        <w:tc>
          <w:tcPr>
            <w:cnfStyle w:val="001000000000"/>
            <w:tcW w:w="0" w:type="auto"/>
          </w:tcPr>
          <w:p w:rsidR="00341BE0" w:rsidRDefault="00341BE0" w:rsidP="007B4749">
            <w:r>
              <w:t>AC</w:t>
            </w:r>
          </w:p>
        </w:tc>
        <w:tc>
          <w:tcPr>
            <w:tcW w:w="0" w:type="auto"/>
          </w:tcPr>
          <w:p w:rsidR="00341BE0" w:rsidRDefault="00341BE0" w:rsidP="007B4749">
            <w:pPr>
              <w:cnfStyle w:val="000000000000"/>
            </w:pPr>
            <w:r>
              <w:t>Alternating Current</w:t>
            </w:r>
          </w:p>
        </w:tc>
      </w:tr>
      <w:tr w:rsidR="00655174" w:rsidTr="006643BB">
        <w:trPr>
          <w:cnfStyle w:val="000000100000"/>
          <w:jc w:val="center"/>
        </w:trPr>
        <w:tc>
          <w:tcPr>
            <w:cnfStyle w:val="001000000000"/>
            <w:tcW w:w="0" w:type="auto"/>
          </w:tcPr>
          <w:p w:rsidR="00655174" w:rsidRDefault="00655174" w:rsidP="007B4749">
            <w:r>
              <w:t>ADC</w:t>
            </w:r>
          </w:p>
        </w:tc>
        <w:tc>
          <w:tcPr>
            <w:tcW w:w="0" w:type="auto"/>
          </w:tcPr>
          <w:p w:rsidR="00655174" w:rsidRDefault="00655174" w:rsidP="007B4749">
            <w:pPr>
              <w:cnfStyle w:val="000000100000"/>
            </w:pPr>
            <w:r>
              <w:t>Analog-to-Digital Converter</w:t>
            </w:r>
          </w:p>
        </w:tc>
      </w:tr>
      <w:tr w:rsidR="0051338C" w:rsidTr="006643BB">
        <w:trPr>
          <w:jc w:val="center"/>
        </w:trPr>
        <w:tc>
          <w:tcPr>
            <w:cnfStyle w:val="001000000000"/>
            <w:tcW w:w="0" w:type="auto"/>
          </w:tcPr>
          <w:p w:rsidR="0051338C" w:rsidRDefault="0051338C" w:rsidP="007B4749">
            <w:r>
              <w:t>AM</w:t>
            </w:r>
          </w:p>
        </w:tc>
        <w:tc>
          <w:tcPr>
            <w:tcW w:w="0" w:type="auto"/>
          </w:tcPr>
          <w:p w:rsidR="0051338C" w:rsidRDefault="0051338C" w:rsidP="007B4749">
            <w:pPr>
              <w:cnfStyle w:val="000000000000"/>
            </w:pPr>
            <w:r>
              <w:t>Amplitdue Modulation</w:t>
            </w:r>
          </w:p>
        </w:tc>
      </w:tr>
      <w:tr w:rsidR="003C36CB" w:rsidTr="006643BB">
        <w:trPr>
          <w:cnfStyle w:val="000000100000"/>
          <w:jc w:val="center"/>
        </w:trPr>
        <w:tc>
          <w:tcPr>
            <w:cnfStyle w:val="001000000000"/>
            <w:tcW w:w="0" w:type="auto"/>
          </w:tcPr>
          <w:p w:rsidR="003C36CB" w:rsidRDefault="003C36CB" w:rsidP="007B4749">
            <w:r>
              <w:t>b</w:t>
            </w:r>
          </w:p>
        </w:tc>
        <w:tc>
          <w:tcPr>
            <w:tcW w:w="0" w:type="auto"/>
          </w:tcPr>
          <w:p w:rsidR="003C36CB" w:rsidRDefault="003C36CB" w:rsidP="007B4749">
            <w:pPr>
              <w:cnfStyle w:val="000000100000"/>
            </w:pPr>
            <w:r>
              <w:t>bit</w:t>
            </w:r>
          </w:p>
        </w:tc>
      </w:tr>
      <w:tr w:rsidR="003C36CB" w:rsidTr="006643BB">
        <w:trPr>
          <w:jc w:val="center"/>
        </w:trPr>
        <w:tc>
          <w:tcPr>
            <w:cnfStyle w:val="001000000000"/>
            <w:tcW w:w="0" w:type="auto"/>
          </w:tcPr>
          <w:p w:rsidR="003C36CB" w:rsidRDefault="003C36CB" w:rsidP="00834EEF">
            <w:r>
              <w:t>balun</w:t>
            </w:r>
          </w:p>
        </w:tc>
        <w:tc>
          <w:tcPr>
            <w:tcW w:w="0" w:type="auto"/>
          </w:tcPr>
          <w:p w:rsidR="003C36CB" w:rsidRDefault="003C36CB" w:rsidP="003C36CB">
            <w:pPr>
              <w:cnfStyle w:val="000000000000"/>
            </w:pPr>
            <w:r>
              <w:t>balanced to unbalanced</w:t>
            </w:r>
          </w:p>
        </w:tc>
      </w:tr>
      <w:tr w:rsidR="003C36CB" w:rsidTr="006643BB">
        <w:trPr>
          <w:cnfStyle w:val="000000100000"/>
          <w:jc w:val="center"/>
        </w:trPr>
        <w:tc>
          <w:tcPr>
            <w:cnfStyle w:val="001000000000"/>
            <w:tcW w:w="0" w:type="auto"/>
          </w:tcPr>
          <w:p w:rsidR="003C36CB" w:rsidRDefault="003C36CB" w:rsidP="00834EEF">
            <w:r>
              <w:t>bps</w:t>
            </w:r>
          </w:p>
        </w:tc>
        <w:tc>
          <w:tcPr>
            <w:tcW w:w="0" w:type="auto"/>
          </w:tcPr>
          <w:p w:rsidR="003C36CB" w:rsidRDefault="003C36CB" w:rsidP="003C36CB">
            <w:pPr>
              <w:cnfStyle w:val="000000100000"/>
            </w:pPr>
            <w:r>
              <w:t>bits per second</w:t>
            </w:r>
          </w:p>
        </w:tc>
      </w:tr>
      <w:tr w:rsidR="003C36CB" w:rsidTr="006643BB">
        <w:trPr>
          <w:jc w:val="center"/>
        </w:trPr>
        <w:tc>
          <w:tcPr>
            <w:cnfStyle w:val="001000000000"/>
            <w:tcW w:w="0" w:type="auto"/>
          </w:tcPr>
          <w:p w:rsidR="003C36CB" w:rsidRDefault="003C36CB" w:rsidP="007B4749">
            <w:r>
              <w:t>B</w:t>
            </w:r>
          </w:p>
        </w:tc>
        <w:tc>
          <w:tcPr>
            <w:tcW w:w="0" w:type="auto"/>
          </w:tcPr>
          <w:p w:rsidR="003C36CB" w:rsidRDefault="003C36CB" w:rsidP="007B4749">
            <w:pPr>
              <w:cnfStyle w:val="000000000000"/>
            </w:pPr>
            <w:r>
              <w:t>Byte</w:t>
            </w:r>
          </w:p>
        </w:tc>
      </w:tr>
      <w:tr w:rsidR="003C36CB" w:rsidTr="006643BB">
        <w:trPr>
          <w:cnfStyle w:val="000000100000"/>
          <w:jc w:val="center"/>
        </w:trPr>
        <w:tc>
          <w:tcPr>
            <w:cnfStyle w:val="001000000000"/>
            <w:tcW w:w="0" w:type="auto"/>
          </w:tcPr>
          <w:p w:rsidR="003C36CB" w:rsidRDefault="003C36CB" w:rsidP="007B4749">
            <w:r>
              <w:t>BER</w:t>
            </w:r>
          </w:p>
        </w:tc>
        <w:tc>
          <w:tcPr>
            <w:tcW w:w="0" w:type="auto"/>
          </w:tcPr>
          <w:p w:rsidR="003C36CB" w:rsidRDefault="003C36CB" w:rsidP="007B4749">
            <w:pPr>
              <w:cnfStyle w:val="000000100000"/>
            </w:pPr>
            <w:r>
              <w:t>Bit Error Rate</w:t>
            </w:r>
          </w:p>
        </w:tc>
      </w:tr>
      <w:tr w:rsidR="003C36CB" w:rsidTr="006643BB">
        <w:trPr>
          <w:jc w:val="center"/>
        </w:trPr>
        <w:tc>
          <w:tcPr>
            <w:cnfStyle w:val="001000000000"/>
            <w:tcW w:w="0" w:type="auto"/>
          </w:tcPr>
          <w:p w:rsidR="003C36CB" w:rsidRDefault="003C36CB" w:rsidP="007B4749">
            <w:r>
              <w:t>BJT</w:t>
            </w:r>
          </w:p>
        </w:tc>
        <w:tc>
          <w:tcPr>
            <w:tcW w:w="0" w:type="auto"/>
          </w:tcPr>
          <w:p w:rsidR="003C36CB" w:rsidRDefault="003C36CB" w:rsidP="007B4749">
            <w:pPr>
              <w:cnfStyle w:val="000000000000"/>
            </w:pPr>
            <w:r>
              <w:t>Bipolar Junction Transistor</w:t>
            </w:r>
          </w:p>
        </w:tc>
      </w:tr>
      <w:tr w:rsidR="003C36CB" w:rsidTr="006643BB">
        <w:trPr>
          <w:cnfStyle w:val="000000100000"/>
          <w:jc w:val="center"/>
        </w:trPr>
        <w:tc>
          <w:tcPr>
            <w:cnfStyle w:val="001000000000"/>
            <w:tcW w:w="0" w:type="auto"/>
          </w:tcPr>
          <w:p w:rsidR="003C36CB" w:rsidRDefault="003C36CB" w:rsidP="007B4749">
            <w:r>
              <w:t>BoM</w:t>
            </w:r>
          </w:p>
        </w:tc>
        <w:tc>
          <w:tcPr>
            <w:tcW w:w="0" w:type="auto"/>
          </w:tcPr>
          <w:p w:rsidR="003C36CB" w:rsidRDefault="003C36CB" w:rsidP="007B4749">
            <w:pPr>
              <w:cnfStyle w:val="000000100000"/>
            </w:pPr>
            <w:r>
              <w:t>Bill of Material</w:t>
            </w:r>
          </w:p>
        </w:tc>
      </w:tr>
      <w:tr w:rsidR="003C36CB" w:rsidTr="006643BB">
        <w:trPr>
          <w:jc w:val="center"/>
        </w:trPr>
        <w:tc>
          <w:tcPr>
            <w:cnfStyle w:val="001000000000"/>
            <w:tcW w:w="0" w:type="auto"/>
          </w:tcPr>
          <w:p w:rsidR="003C36CB" w:rsidRDefault="003C36CB" w:rsidP="007B4749">
            <w:r>
              <w:t>BW</w:t>
            </w:r>
          </w:p>
        </w:tc>
        <w:tc>
          <w:tcPr>
            <w:tcW w:w="0" w:type="auto"/>
          </w:tcPr>
          <w:p w:rsidR="003C36CB" w:rsidRDefault="003C36CB" w:rsidP="007B4749">
            <w:pPr>
              <w:cnfStyle w:val="000000000000"/>
            </w:pPr>
            <w:r>
              <w:t>Bandwidth</w:t>
            </w:r>
          </w:p>
        </w:tc>
      </w:tr>
      <w:tr w:rsidR="003C36CB" w:rsidTr="006643BB">
        <w:trPr>
          <w:cnfStyle w:val="000000100000"/>
          <w:jc w:val="center"/>
        </w:trPr>
        <w:tc>
          <w:tcPr>
            <w:cnfStyle w:val="001000000000"/>
            <w:tcW w:w="0" w:type="auto"/>
          </w:tcPr>
          <w:p w:rsidR="003C36CB" w:rsidRDefault="003C36CB" w:rsidP="007B4749">
            <w:r>
              <w:t>c</w:t>
            </w:r>
          </w:p>
        </w:tc>
        <w:tc>
          <w:tcPr>
            <w:tcW w:w="0" w:type="auto"/>
          </w:tcPr>
          <w:p w:rsidR="003C36CB" w:rsidRDefault="003C36CB" w:rsidP="007B4749">
            <w:pPr>
              <w:cnfStyle w:val="000000100000"/>
            </w:pPr>
            <w:r>
              <w:t>centi (10</w:t>
            </w:r>
            <w:r>
              <w:rPr>
                <w:vertAlign w:val="superscript"/>
              </w:rPr>
              <w:t>-2</w:t>
            </w:r>
            <w:r>
              <w:t>)</w:t>
            </w:r>
          </w:p>
        </w:tc>
      </w:tr>
      <w:tr w:rsidR="003C36CB" w:rsidTr="006643BB">
        <w:trPr>
          <w:jc w:val="center"/>
        </w:trPr>
        <w:tc>
          <w:tcPr>
            <w:cnfStyle w:val="001000000000"/>
            <w:tcW w:w="0" w:type="auto"/>
          </w:tcPr>
          <w:p w:rsidR="003C36CB" w:rsidRDefault="003C36CB" w:rsidP="007B4749">
            <w:r>
              <w:lastRenderedPageBreak/>
              <w:t>CAD</w:t>
            </w:r>
          </w:p>
        </w:tc>
        <w:tc>
          <w:tcPr>
            <w:tcW w:w="0" w:type="auto"/>
          </w:tcPr>
          <w:p w:rsidR="003C36CB" w:rsidRDefault="003C36CB" w:rsidP="007B4749">
            <w:pPr>
              <w:cnfStyle w:val="000000000000"/>
            </w:pPr>
            <w:r>
              <w:t>Computer Aided Design</w:t>
            </w:r>
          </w:p>
        </w:tc>
      </w:tr>
      <w:tr w:rsidR="003C36CB" w:rsidTr="006643BB">
        <w:trPr>
          <w:cnfStyle w:val="000000100000"/>
          <w:jc w:val="center"/>
        </w:trPr>
        <w:tc>
          <w:tcPr>
            <w:cnfStyle w:val="001000000000"/>
            <w:tcW w:w="0" w:type="auto"/>
          </w:tcPr>
          <w:p w:rsidR="003C36CB" w:rsidRDefault="003C36CB" w:rsidP="007B4749">
            <w:r>
              <w:t>CAM</w:t>
            </w:r>
          </w:p>
        </w:tc>
        <w:tc>
          <w:tcPr>
            <w:tcW w:w="0" w:type="auto"/>
          </w:tcPr>
          <w:p w:rsidR="003C36CB" w:rsidRDefault="003C36CB" w:rsidP="007B4749">
            <w:pPr>
              <w:cnfStyle w:val="000000100000"/>
            </w:pPr>
            <w:r>
              <w:t>Computer Aided Manufacturing</w:t>
            </w:r>
          </w:p>
        </w:tc>
      </w:tr>
      <w:tr w:rsidR="0026371D" w:rsidTr="006643BB">
        <w:trPr>
          <w:jc w:val="center"/>
        </w:trPr>
        <w:tc>
          <w:tcPr>
            <w:cnfStyle w:val="001000000000"/>
            <w:tcW w:w="0" w:type="auto"/>
          </w:tcPr>
          <w:p w:rsidR="0026371D" w:rsidRDefault="0026371D" w:rsidP="007B4749">
            <w:r>
              <w:t>CCA</w:t>
            </w:r>
          </w:p>
        </w:tc>
        <w:tc>
          <w:tcPr>
            <w:tcW w:w="0" w:type="auto"/>
          </w:tcPr>
          <w:p w:rsidR="0026371D" w:rsidRDefault="0026371D" w:rsidP="007B4749">
            <w:pPr>
              <w:cnfStyle w:val="000000000000"/>
            </w:pPr>
            <w:r>
              <w:t>Clear Channel Assessment</w:t>
            </w:r>
          </w:p>
        </w:tc>
      </w:tr>
      <w:tr w:rsidR="00F85B52" w:rsidTr="006643BB">
        <w:trPr>
          <w:cnfStyle w:val="000000100000"/>
          <w:jc w:val="center"/>
        </w:trPr>
        <w:tc>
          <w:tcPr>
            <w:cnfStyle w:val="001000000000"/>
            <w:tcW w:w="0" w:type="auto"/>
          </w:tcPr>
          <w:p w:rsidR="00F85B52" w:rsidRDefault="00F85B52" w:rsidP="007B4749">
            <w:r>
              <w:t>CLK</w:t>
            </w:r>
          </w:p>
        </w:tc>
        <w:tc>
          <w:tcPr>
            <w:tcW w:w="0" w:type="auto"/>
          </w:tcPr>
          <w:p w:rsidR="00F85B52" w:rsidRDefault="00F85B52" w:rsidP="007B4749">
            <w:pPr>
              <w:cnfStyle w:val="000000100000"/>
            </w:pPr>
            <w:r>
              <w:t>Clock</w:t>
            </w:r>
          </w:p>
        </w:tc>
      </w:tr>
      <w:tr w:rsidR="003C36CB" w:rsidTr="006643BB">
        <w:trPr>
          <w:jc w:val="center"/>
        </w:trPr>
        <w:tc>
          <w:tcPr>
            <w:cnfStyle w:val="001000000000"/>
            <w:tcW w:w="0" w:type="auto"/>
          </w:tcPr>
          <w:p w:rsidR="003C36CB" w:rsidRDefault="003C36CB" w:rsidP="007B4749">
            <w:r>
              <w:t>COTS</w:t>
            </w:r>
          </w:p>
        </w:tc>
        <w:tc>
          <w:tcPr>
            <w:tcW w:w="0" w:type="auto"/>
          </w:tcPr>
          <w:p w:rsidR="003C36CB" w:rsidRDefault="003C36CB" w:rsidP="007B4749">
            <w:pPr>
              <w:cnfStyle w:val="000000000000"/>
            </w:pPr>
            <w:r>
              <w:t>Commercial Off the Shelf</w:t>
            </w:r>
          </w:p>
        </w:tc>
      </w:tr>
      <w:tr w:rsidR="003C36CB" w:rsidTr="006643BB">
        <w:trPr>
          <w:cnfStyle w:val="000000100000"/>
          <w:jc w:val="center"/>
        </w:trPr>
        <w:tc>
          <w:tcPr>
            <w:cnfStyle w:val="001000000000"/>
            <w:tcW w:w="0" w:type="auto"/>
          </w:tcPr>
          <w:p w:rsidR="003C36CB" w:rsidRDefault="003C36CB" w:rsidP="007B4749">
            <w:r>
              <w:t>CRC</w:t>
            </w:r>
          </w:p>
        </w:tc>
        <w:tc>
          <w:tcPr>
            <w:tcW w:w="0" w:type="auto"/>
          </w:tcPr>
          <w:p w:rsidR="003C36CB" w:rsidRDefault="003C36CB" w:rsidP="007B4749">
            <w:pPr>
              <w:cnfStyle w:val="000000100000"/>
            </w:pPr>
            <w:r>
              <w:t>Cyclic Redundancy Check</w:t>
            </w:r>
          </w:p>
        </w:tc>
      </w:tr>
      <w:tr w:rsidR="00655174" w:rsidTr="006643BB">
        <w:trPr>
          <w:jc w:val="center"/>
        </w:trPr>
        <w:tc>
          <w:tcPr>
            <w:cnfStyle w:val="001000000000"/>
            <w:tcW w:w="0" w:type="auto"/>
          </w:tcPr>
          <w:p w:rsidR="00655174" w:rsidRDefault="00655174" w:rsidP="007B4749">
            <w:r>
              <w:t>CSMA</w:t>
            </w:r>
          </w:p>
        </w:tc>
        <w:tc>
          <w:tcPr>
            <w:tcW w:w="0" w:type="auto"/>
          </w:tcPr>
          <w:p w:rsidR="00655174" w:rsidRDefault="00655174" w:rsidP="007B4749">
            <w:pPr>
              <w:cnfStyle w:val="000000000000"/>
            </w:pPr>
            <w:r>
              <w:t>Carrier Sense Multiple Access</w:t>
            </w:r>
          </w:p>
        </w:tc>
      </w:tr>
      <w:tr w:rsidR="003C36CB" w:rsidTr="006643BB">
        <w:trPr>
          <w:cnfStyle w:val="000000100000"/>
          <w:jc w:val="center"/>
        </w:trPr>
        <w:tc>
          <w:tcPr>
            <w:cnfStyle w:val="001000000000"/>
            <w:tcW w:w="0" w:type="auto"/>
          </w:tcPr>
          <w:p w:rsidR="003C36CB" w:rsidRDefault="003C36CB" w:rsidP="007B4749">
            <w:r>
              <w:t>CSMA-CA</w:t>
            </w:r>
          </w:p>
        </w:tc>
        <w:tc>
          <w:tcPr>
            <w:tcW w:w="0" w:type="auto"/>
          </w:tcPr>
          <w:p w:rsidR="003C36CB" w:rsidRDefault="003C36CB" w:rsidP="007B4749">
            <w:pPr>
              <w:cnfStyle w:val="000000100000"/>
            </w:pPr>
            <w:r>
              <w:t>Carrier Sense Multiple Access with Collision Avoidance</w:t>
            </w:r>
          </w:p>
        </w:tc>
      </w:tr>
      <w:tr w:rsidR="00655174" w:rsidTr="006643BB">
        <w:trPr>
          <w:jc w:val="center"/>
        </w:trPr>
        <w:tc>
          <w:tcPr>
            <w:cnfStyle w:val="001000000000"/>
            <w:tcW w:w="0" w:type="auto"/>
          </w:tcPr>
          <w:p w:rsidR="00655174" w:rsidRDefault="00655174" w:rsidP="007B4749">
            <w:r>
              <w:t>CSMA-CD</w:t>
            </w:r>
          </w:p>
        </w:tc>
        <w:tc>
          <w:tcPr>
            <w:tcW w:w="0" w:type="auto"/>
          </w:tcPr>
          <w:p w:rsidR="00655174" w:rsidRDefault="00655174" w:rsidP="00655174">
            <w:pPr>
              <w:cnfStyle w:val="000000000000"/>
            </w:pPr>
            <w:r>
              <w:t>Carrier Sense Multiple Access with Collision Detection</w:t>
            </w:r>
          </w:p>
        </w:tc>
      </w:tr>
      <w:tr w:rsidR="00655174" w:rsidTr="006643BB">
        <w:trPr>
          <w:cnfStyle w:val="000000100000"/>
          <w:jc w:val="center"/>
        </w:trPr>
        <w:tc>
          <w:tcPr>
            <w:cnfStyle w:val="001000000000"/>
            <w:tcW w:w="0" w:type="auto"/>
          </w:tcPr>
          <w:p w:rsidR="00655174" w:rsidRDefault="00655174" w:rsidP="00655174">
            <w:r>
              <w:t>CTS</w:t>
            </w:r>
          </w:p>
        </w:tc>
        <w:tc>
          <w:tcPr>
            <w:tcW w:w="0" w:type="auto"/>
          </w:tcPr>
          <w:p w:rsidR="00655174" w:rsidRDefault="00655174" w:rsidP="007B4749">
            <w:pPr>
              <w:cnfStyle w:val="000000100000"/>
            </w:pPr>
            <w:r>
              <w:t>Clear to Send</w:t>
            </w:r>
          </w:p>
        </w:tc>
      </w:tr>
      <w:tr w:rsidR="00655174" w:rsidTr="006643BB">
        <w:trPr>
          <w:jc w:val="center"/>
        </w:trPr>
        <w:tc>
          <w:tcPr>
            <w:cnfStyle w:val="001000000000"/>
            <w:tcW w:w="0" w:type="auto"/>
          </w:tcPr>
          <w:p w:rsidR="00655174" w:rsidRDefault="00655174" w:rsidP="007B4749">
            <w:r>
              <w:t>CTX</w:t>
            </w:r>
          </w:p>
        </w:tc>
        <w:tc>
          <w:tcPr>
            <w:tcW w:w="0" w:type="auto"/>
          </w:tcPr>
          <w:p w:rsidR="00655174" w:rsidRDefault="00655174" w:rsidP="007B4749">
            <w:pPr>
              <w:cnfStyle w:val="000000000000"/>
            </w:pPr>
            <w:r>
              <w:t>Clear to Transmit</w:t>
            </w:r>
          </w:p>
        </w:tc>
      </w:tr>
      <w:tr w:rsidR="003C36CB" w:rsidTr="006643BB">
        <w:trPr>
          <w:cnfStyle w:val="000000100000"/>
          <w:jc w:val="center"/>
        </w:trPr>
        <w:tc>
          <w:tcPr>
            <w:cnfStyle w:val="001000000000"/>
            <w:tcW w:w="0" w:type="auto"/>
          </w:tcPr>
          <w:p w:rsidR="003C36CB" w:rsidRDefault="003C36CB" w:rsidP="007B4749">
            <w:r>
              <w:t>dB</w:t>
            </w:r>
          </w:p>
        </w:tc>
        <w:tc>
          <w:tcPr>
            <w:tcW w:w="0" w:type="auto"/>
          </w:tcPr>
          <w:p w:rsidR="003C36CB" w:rsidRDefault="003C36CB" w:rsidP="007B4749">
            <w:pPr>
              <w:cnfStyle w:val="000000100000"/>
            </w:pPr>
            <w:r>
              <w:t>Decibel</w:t>
            </w:r>
          </w:p>
        </w:tc>
      </w:tr>
      <w:tr w:rsidR="00655174" w:rsidTr="006643BB">
        <w:trPr>
          <w:jc w:val="center"/>
        </w:trPr>
        <w:tc>
          <w:tcPr>
            <w:cnfStyle w:val="001000000000"/>
            <w:tcW w:w="0" w:type="auto"/>
          </w:tcPr>
          <w:p w:rsidR="00655174" w:rsidRDefault="00655174" w:rsidP="007B4749">
            <w:r>
              <w:t>dBm</w:t>
            </w:r>
          </w:p>
        </w:tc>
        <w:tc>
          <w:tcPr>
            <w:tcW w:w="0" w:type="auto"/>
          </w:tcPr>
          <w:p w:rsidR="00655174" w:rsidRDefault="00655174" w:rsidP="007B4749">
            <w:pPr>
              <w:cnfStyle w:val="000000000000"/>
            </w:pPr>
            <w:r>
              <w:t>dB referred to 1 mW</w:t>
            </w:r>
          </w:p>
        </w:tc>
      </w:tr>
      <w:tr w:rsidR="00655174" w:rsidTr="006643BB">
        <w:trPr>
          <w:cnfStyle w:val="000000100000"/>
          <w:jc w:val="center"/>
        </w:trPr>
        <w:tc>
          <w:tcPr>
            <w:cnfStyle w:val="001000000000"/>
            <w:tcW w:w="0" w:type="auto"/>
          </w:tcPr>
          <w:p w:rsidR="00655174" w:rsidRDefault="00655174" w:rsidP="007B4749">
            <w:r>
              <w:t>DHCP</w:t>
            </w:r>
          </w:p>
        </w:tc>
        <w:tc>
          <w:tcPr>
            <w:tcW w:w="0" w:type="auto"/>
          </w:tcPr>
          <w:p w:rsidR="00655174" w:rsidRDefault="00655174" w:rsidP="007B4749">
            <w:pPr>
              <w:cnfStyle w:val="000000100000"/>
            </w:pPr>
            <w:r>
              <w:t>Dynamic Host Configuration Protocol</w:t>
            </w:r>
          </w:p>
        </w:tc>
      </w:tr>
      <w:tr w:rsidR="00655174" w:rsidTr="006643BB">
        <w:trPr>
          <w:jc w:val="center"/>
        </w:trPr>
        <w:tc>
          <w:tcPr>
            <w:cnfStyle w:val="001000000000"/>
            <w:tcW w:w="0" w:type="auto"/>
          </w:tcPr>
          <w:p w:rsidR="00655174" w:rsidRDefault="00655174" w:rsidP="007B4749">
            <w:r>
              <w:t>DMM</w:t>
            </w:r>
          </w:p>
        </w:tc>
        <w:tc>
          <w:tcPr>
            <w:tcW w:w="0" w:type="auto"/>
          </w:tcPr>
          <w:p w:rsidR="00655174" w:rsidRDefault="00655174" w:rsidP="007B4749">
            <w:pPr>
              <w:cnfStyle w:val="000000000000"/>
            </w:pPr>
            <w:r>
              <w:t>Digital Multimeter</w:t>
            </w:r>
          </w:p>
        </w:tc>
      </w:tr>
      <w:tr w:rsidR="00655174" w:rsidTr="006643BB">
        <w:trPr>
          <w:cnfStyle w:val="000000100000"/>
          <w:jc w:val="center"/>
        </w:trPr>
        <w:tc>
          <w:tcPr>
            <w:cnfStyle w:val="001000000000"/>
            <w:tcW w:w="0" w:type="auto"/>
          </w:tcPr>
          <w:p w:rsidR="00655174" w:rsidRDefault="00655174" w:rsidP="007B4749">
            <w:r>
              <w:t>DNS</w:t>
            </w:r>
          </w:p>
        </w:tc>
        <w:tc>
          <w:tcPr>
            <w:tcW w:w="0" w:type="auto"/>
          </w:tcPr>
          <w:p w:rsidR="00655174" w:rsidRDefault="00655174" w:rsidP="007B4749">
            <w:pPr>
              <w:cnfStyle w:val="000000100000"/>
            </w:pPr>
            <w:r>
              <w:t>Domain Name System</w:t>
            </w:r>
          </w:p>
        </w:tc>
      </w:tr>
      <w:tr w:rsidR="00655174" w:rsidTr="006643BB">
        <w:trPr>
          <w:jc w:val="center"/>
        </w:trPr>
        <w:tc>
          <w:tcPr>
            <w:cnfStyle w:val="001000000000"/>
            <w:tcW w:w="0" w:type="auto"/>
          </w:tcPr>
          <w:p w:rsidR="00655174" w:rsidRDefault="00655174" w:rsidP="007B4749">
            <w:r>
              <w:t>DAC</w:t>
            </w:r>
          </w:p>
        </w:tc>
        <w:tc>
          <w:tcPr>
            <w:tcW w:w="0" w:type="auto"/>
          </w:tcPr>
          <w:p w:rsidR="00655174" w:rsidRDefault="00655174" w:rsidP="007B4749">
            <w:pPr>
              <w:cnfStyle w:val="000000000000"/>
            </w:pPr>
            <w:r>
              <w:t>Digital-to-Analog Converter</w:t>
            </w:r>
          </w:p>
        </w:tc>
      </w:tr>
      <w:tr w:rsidR="003C36CB" w:rsidTr="006643BB">
        <w:trPr>
          <w:cnfStyle w:val="000000100000"/>
          <w:jc w:val="center"/>
        </w:trPr>
        <w:tc>
          <w:tcPr>
            <w:cnfStyle w:val="001000000000"/>
            <w:tcW w:w="0" w:type="auto"/>
          </w:tcPr>
          <w:p w:rsidR="003C36CB" w:rsidRDefault="003C36CB" w:rsidP="007B4749">
            <w:r>
              <w:t>DC</w:t>
            </w:r>
          </w:p>
        </w:tc>
        <w:tc>
          <w:tcPr>
            <w:tcW w:w="0" w:type="auto"/>
          </w:tcPr>
          <w:p w:rsidR="003C36CB" w:rsidRDefault="003C36CB" w:rsidP="007B4749">
            <w:pPr>
              <w:cnfStyle w:val="000000100000"/>
            </w:pPr>
            <w:r>
              <w:t>Direct Current</w:t>
            </w:r>
          </w:p>
        </w:tc>
      </w:tr>
      <w:tr w:rsidR="003C36CB" w:rsidTr="006643BB">
        <w:trPr>
          <w:jc w:val="center"/>
        </w:trPr>
        <w:tc>
          <w:tcPr>
            <w:cnfStyle w:val="001000000000"/>
            <w:tcW w:w="0" w:type="auto"/>
          </w:tcPr>
          <w:p w:rsidR="003C36CB" w:rsidRDefault="003C36CB" w:rsidP="007B4749">
            <w:r>
              <w:t>DHCP</w:t>
            </w:r>
          </w:p>
        </w:tc>
        <w:tc>
          <w:tcPr>
            <w:tcW w:w="0" w:type="auto"/>
          </w:tcPr>
          <w:p w:rsidR="003C36CB" w:rsidRDefault="003C36CB" w:rsidP="007B4749">
            <w:pPr>
              <w:cnfStyle w:val="000000000000"/>
            </w:pPr>
            <w:r>
              <w:t>Dynamic Host Configuration Protocol</w:t>
            </w:r>
          </w:p>
        </w:tc>
      </w:tr>
      <w:tr w:rsidR="00F85B52" w:rsidTr="006643BB">
        <w:trPr>
          <w:cnfStyle w:val="000000100000"/>
          <w:jc w:val="center"/>
        </w:trPr>
        <w:tc>
          <w:tcPr>
            <w:cnfStyle w:val="001000000000"/>
            <w:tcW w:w="0" w:type="auto"/>
          </w:tcPr>
          <w:p w:rsidR="00F85B52" w:rsidRDefault="00F85B52" w:rsidP="007B4749">
            <w:r>
              <w:t>ED</w:t>
            </w:r>
          </w:p>
        </w:tc>
        <w:tc>
          <w:tcPr>
            <w:tcW w:w="0" w:type="auto"/>
          </w:tcPr>
          <w:p w:rsidR="00F85B52" w:rsidRDefault="00F85B52" w:rsidP="007B4749">
            <w:pPr>
              <w:cnfStyle w:val="000000100000"/>
            </w:pPr>
            <w:r>
              <w:t>Energy Detection</w:t>
            </w:r>
          </w:p>
        </w:tc>
      </w:tr>
      <w:tr w:rsidR="003C36CB" w:rsidTr="006643BB">
        <w:trPr>
          <w:jc w:val="center"/>
        </w:trPr>
        <w:tc>
          <w:tcPr>
            <w:cnfStyle w:val="001000000000"/>
            <w:tcW w:w="0" w:type="auto"/>
          </w:tcPr>
          <w:p w:rsidR="003C36CB" w:rsidRDefault="003C36CB" w:rsidP="007B4749">
            <w:r>
              <w:t>EEPROM</w:t>
            </w:r>
          </w:p>
        </w:tc>
        <w:tc>
          <w:tcPr>
            <w:tcW w:w="0" w:type="auto"/>
          </w:tcPr>
          <w:p w:rsidR="003C36CB" w:rsidRDefault="003C36CB" w:rsidP="007B4749">
            <w:pPr>
              <w:cnfStyle w:val="000000000000"/>
            </w:pPr>
            <w:r>
              <w:t>Electrically Erasable Programmable Read-Only Memory</w:t>
            </w:r>
          </w:p>
        </w:tc>
      </w:tr>
      <w:tr w:rsidR="003C36CB" w:rsidTr="006643BB">
        <w:trPr>
          <w:cnfStyle w:val="000000100000"/>
          <w:jc w:val="center"/>
        </w:trPr>
        <w:tc>
          <w:tcPr>
            <w:cnfStyle w:val="001000000000"/>
            <w:tcW w:w="0" w:type="auto"/>
          </w:tcPr>
          <w:p w:rsidR="003C36CB" w:rsidRDefault="003C36CB" w:rsidP="007B4749">
            <w:r>
              <w:t>f</w:t>
            </w:r>
          </w:p>
        </w:tc>
        <w:tc>
          <w:tcPr>
            <w:tcW w:w="0" w:type="auto"/>
          </w:tcPr>
          <w:p w:rsidR="003C36CB" w:rsidRDefault="003C36CB" w:rsidP="007B4749">
            <w:pPr>
              <w:cnfStyle w:val="000000100000"/>
            </w:pPr>
            <w:r>
              <w:t>frequency</w:t>
            </w:r>
          </w:p>
        </w:tc>
      </w:tr>
      <w:tr w:rsidR="003C36CB" w:rsidTr="006643BB">
        <w:trPr>
          <w:jc w:val="center"/>
        </w:trPr>
        <w:tc>
          <w:tcPr>
            <w:cnfStyle w:val="001000000000"/>
            <w:tcW w:w="0" w:type="auto"/>
          </w:tcPr>
          <w:p w:rsidR="003C36CB" w:rsidRDefault="003C36CB" w:rsidP="007B4749">
            <w:r>
              <w:t>F</w:t>
            </w:r>
          </w:p>
        </w:tc>
        <w:tc>
          <w:tcPr>
            <w:tcW w:w="0" w:type="auto"/>
          </w:tcPr>
          <w:p w:rsidR="003C36CB" w:rsidRDefault="003C36CB" w:rsidP="007B4749">
            <w:pPr>
              <w:cnfStyle w:val="000000000000"/>
            </w:pPr>
            <w:r>
              <w:t>Farad</w:t>
            </w:r>
          </w:p>
        </w:tc>
      </w:tr>
      <w:tr w:rsidR="003C36CB" w:rsidTr="006643BB">
        <w:trPr>
          <w:cnfStyle w:val="000000100000"/>
          <w:jc w:val="center"/>
        </w:trPr>
        <w:tc>
          <w:tcPr>
            <w:cnfStyle w:val="001000000000"/>
            <w:tcW w:w="0" w:type="auto"/>
          </w:tcPr>
          <w:p w:rsidR="003C36CB" w:rsidRDefault="003C36CB" w:rsidP="007B4749">
            <w:r>
              <w:t>FAQ</w:t>
            </w:r>
          </w:p>
        </w:tc>
        <w:tc>
          <w:tcPr>
            <w:tcW w:w="0" w:type="auto"/>
          </w:tcPr>
          <w:p w:rsidR="003C36CB" w:rsidRDefault="003C36CB" w:rsidP="007B4749">
            <w:pPr>
              <w:cnfStyle w:val="000000100000"/>
            </w:pPr>
            <w:r>
              <w:t>Frequently Asked Quetions</w:t>
            </w:r>
          </w:p>
        </w:tc>
      </w:tr>
      <w:tr w:rsidR="00F85B52" w:rsidTr="006643BB">
        <w:trPr>
          <w:jc w:val="center"/>
        </w:trPr>
        <w:tc>
          <w:tcPr>
            <w:cnfStyle w:val="001000000000"/>
            <w:tcW w:w="0" w:type="auto"/>
          </w:tcPr>
          <w:p w:rsidR="00F85B52" w:rsidRDefault="00F85B52" w:rsidP="007B4749">
            <w:r>
              <w:t>FCF</w:t>
            </w:r>
          </w:p>
        </w:tc>
        <w:tc>
          <w:tcPr>
            <w:tcW w:w="0" w:type="auto"/>
          </w:tcPr>
          <w:p w:rsidR="00F85B52" w:rsidRDefault="00F85B52" w:rsidP="007B4749">
            <w:pPr>
              <w:cnfStyle w:val="000000000000"/>
            </w:pPr>
            <w:r>
              <w:t>Frame Control Field</w:t>
            </w:r>
          </w:p>
        </w:tc>
      </w:tr>
      <w:tr w:rsidR="003C36CB" w:rsidTr="006643BB">
        <w:trPr>
          <w:cnfStyle w:val="000000100000"/>
          <w:jc w:val="center"/>
        </w:trPr>
        <w:tc>
          <w:tcPr>
            <w:cnfStyle w:val="001000000000"/>
            <w:tcW w:w="0" w:type="auto"/>
          </w:tcPr>
          <w:p w:rsidR="003C36CB" w:rsidRDefault="003C36CB" w:rsidP="007B4749">
            <w:r>
              <w:t>FCS</w:t>
            </w:r>
          </w:p>
        </w:tc>
        <w:tc>
          <w:tcPr>
            <w:tcW w:w="0" w:type="auto"/>
          </w:tcPr>
          <w:p w:rsidR="003C36CB" w:rsidRDefault="003C36CB" w:rsidP="007B4749">
            <w:pPr>
              <w:cnfStyle w:val="000000100000"/>
            </w:pPr>
            <w:r>
              <w:t>Frame Check Sequence</w:t>
            </w:r>
          </w:p>
        </w:tc>
      </w:tr>
      <w:tr w:rsidR="003C36CB" w:rsidTr="006643BB">
        <w:trPr>
          <w:jc w:val="center"/>
        </w:trPr>
        <w:tc>
          <w:tcPr>
            <w:cnfStyle w:val="001000000000"/>
            <w:tcW w:w="0" w:type="auto"/>
          </w:tcPr>
          <w:p w:rsidR="003C36CB" w:rsidRDefault="003C36CB" w:rsidP="007B4749">
            <w:r>
              <w:t>FET</w:t>
            </w:r>
          </w:p>
        </w:tc>
        <w:tc>
          <w:tcPr>
            <w:tcW w:w="0" w:type="auto"/>
          </w:tcPr>
          <w:p w:rsidR="003C36CB" w:rsidRDefault="003C36CB" w:rsidP="007B4749">
            <w:pPr>
              <w:cnfStyle w:val="000000000000"/>
            </w:pPr>
            <w:r>
              <w:t>Field Effect Transistor</w:t>
            </w:r>
          </w:p>
        </w:tc>
      </w:tr>
      <w:tr w:rsidR="003C36CB" w:rsidTr="006643BB">
        <w:trPr>
          <w:cnfStyle w:val="000000100000"/>
          <w:jc w:val="center"/>
        </w:trPr>
        <w:tc>
          <w:tcPr>
            <w:cnfStyle w:val="001000000000"/>
            <w:tcW w:w="0" w:type="auto"/>
          </w:tcPr>
          <w:p w:rsidR="003C36CB" w:rsidRDefault="003C36CB" w:rsidP="007B4749">
            <w:r>
              <w:t>FIFO</w:t>
            </w:r>
          </w:p>
        </w:tc>
        <w:tc>
          <w:tcPr>
            <w:tcW w:w="0" w:type="auto"/>
          </w:tcPr>
          <w:p w:rsidR="003C36CB" w:rsidRDefault="003C36CB" w:rsidP="007B4749">
            <w:pPr>
              <w:cnfStyle w:val="000000100000"/>
            </w:pPr>
            <w:r>
              <w:t>First-In First-Out</w:t>
            </w:r>
          </w:p>
        </w:tc>
      </w:tr>
      <w:tr w:rsidR="003C36CB" w:rsidTr="006643BB">
        <w:trPr>
          <w:jc w:val="center"/>
        </w:trPr>
        <w:tc>
          <w:tcPr>
            <w:cnfStyle w:val="001000000000"/>
            <w:tcW w:w="0" w:type="auto"/>
          </w:tcPr>
          <w:p w:rsidR="003C36CB" w:rsidRDefault="003C36CB" w:rsidP="007B4749">
            <w:r>
              <w:t>FILO</w:t>
            </w:r>
          </w:p>
        </w:tc>
        <w:tc>
          <w:tcPr>
            <w:tcW w:w="0" w:type="auto"/>
          </w:tcPr>
          <w:p w:rsidR="003C36CB" w:rsidRDefault="003C36CB" w:rsidP="007B4749">
            <w:pPr>
              <w:cnfStyle w:val="000000000000"/>
            </w:pPr>
            <w:r>
              <w:t>First-In Last-Out</w:t>
            </w:r>
          </w:p>
        </w:tc>
      </w:tr>
      <w:tr w:rsidR="003C36CB" w:rsidTr="006643BB">
        <w:trPr>
          <w:cnfStyle w:val="000000100000"/>
          <w:jc w:val="center"/>
        </w:trPr>
        <w:tc>
          <w:tcPr>
            <w:cnfStyle w:val="001000000000"/>
            <w:tcW w:w="0" w:type="auto"/>
          </w:tcPr>
          <w:p w:rsidR="003C36CB" w:rsidRDefault="003C36CB" w:rsidP="007B4749">
            <w:r>
              <w:t>FM</w:t>
            </w:r>
          </w:p>
        </w:tc>
        <w:tc>
          <w:tcPr>
            <w:tcW w:w="0" w:type="auto"/>
          </w:tcPr>
          <w:p w:rsidR="003C36CB" w:rsidRDefault="003C36CB" w:rsidP="007B4749">
            <w:pPr>
              <w:cnfStyle w:val="000000100000"/>
            </w:pPr>
            <w:r>
              <w:t>Frequency Modulation</w:t>
            </w:r>
          </w:p>
        </w:tc>
      </w:tr>
      <w:tr w:rsidR="003C36CB" w:rsidTr="006643BB">
        <w:trPr>
          <w:jc w:val="center"/>
        </w:trPr>
        <w:tc>
          <w:tcPr>
            <w:cnfStyle w:val="001000000000"/>
            <w:tcW w:w="0" w:type="auto"/>
          </w:tcPr>
          <w:p w:rsidR="003C36CB" w:rsidRDefault="003C36CB" w:rsidP="007B4749">
            <w:r>
              <w:t>g</w:t>
            </w:r>
          </w:p>
        </w:tc>
        <w:tc>
          <w:tcPr>
            <w:tcW w:w="0" w:type="auto"/>
          </w:tcPr>
          <w:p w:rsidR="003C36CB" w:rsidRDefault="003C36CB" w:rsidP="0051338C">
            <w:pPr>
              <w:cnfStyle w:val="000000000000"/>
            </w:pPr>
            <w:r>
              <w:t>gram</w:t>
            </w:r>
          </w:p>
        </w:tc>
      </w:tr>
      <w:tr w:rsidR="00655174" w:rsidTr="006643BB">
        <w:trPr>
          <w:cnfStyle w:val="000000100000"/>
          <w:jc w:val="center"/>
        </w:trPr>
        <w:tc>
          <w:tcPr>
            <w:cnfStyle w:val="001000000000"/>
            <w:tcW w:w="0" w:type="auto"/>
          </w:tcPr>
          <w:p w:rsidR="003C36CB" w:rsidRDefault="003C36CB" w:rsidP="007B4749">
            <w:r>
              <w:t>G</w:t>
            </w:r>
          </w:p>
        </w:tc>
        <w:tc>
          <w:tcPr>
            <w:tcW w:w="0" w:type="auto"/>
          </w:tcPr>
          <w:p w:rsidR="003C36CB" w:rsidRPr="0051338C" w:rsidRDefault="003C36CB" w:rsidP="0051338C">
            <w:pPr>
              <w:cnfStyle w:val="000000100000"/>
            </w:pPr>
            <w:r>
              <w:t>Giga (10</w:t>
            </w:r>
            <w:r>
              <w:rPr>
                <w:vertAlign w:val="superscript"/>
              </w:rPr>
              <w:t>9</w:t>
            </w:r>
            <w:r>
              <w:t>)</w:t>
            </w:r>
          </w:p>
        </w:tc>
      </w:tr>
      <w:tr w:rsidR="00655174" w:rsidTr="006643BB">
        <w:trPr>
          <w:jc w:val="center"/>
        </w:trPr>
        <w:tc>
          <w:tcPr>
            <w:cnfStyle w:val="001000000000"/>
            <w:tcW w:w="0" w:type="auto"/>
          </w:tcPr>
          <w:p w:rsidR="003C36CB" w:rsidRDefault="003C36CB" w:rsidP="007B4749">
            <w:r>
              <w:t>GUI</w:t>
            </w:r>
          </w:p>
        </w:tc>
        <w:tc>
          <w:tcPr>
            <w:tcW w:w="0" w:type="auto"/>
          </w:tcPr>
          <w:p w:rsidR="003C36CB" w:rsidRDefault="003C36CB" w:rsidP="007B4749">
            <w:pPr>
              <w:cnfStyle w:val="000000000000"/>
            </w:pPr>
            <w:r>
              <w:t>Graphical User Interface</w:t>
            </w:r>
          </w:p>
        </w:tc>
      </w:tr>
      <w:tr w:rsidR="00655174" w:rsidTr="006643BB">
        <w:trPr>
          <w:cnfStyle w:val="000000100000"/>
          <w:jc w:val="center"/>
        </w:trPr>
        <w:tc>
          <w:tcPr>
            <w:cnfStyle w:val="001000000000"/>
            <w:tcW w:w="0" w:type="auto"/>
          </w:tcPr>
          <w:p w:rsidR="003C36CB" w:rsidRDefault="003C36CB" w:rsidP="007B4749">
            <w:r>
              <w:t>Hz</w:t>
            </w:r>
          </w:p>
        </w:tc>
        <w:tc>
          <w:tcPr>
            <w:tcW w:w="0" w:type="auto"/>
          </w:tcPr>
          <w:p w:rsidR="003C36CB" w:rsidRDefault="003C36CB" w:rsidP="007B4749">
            <w:pPr>
              <w:cnfStyle w:val="000000100000"/>
            </w:pPr>
            <w:r>
              <w:t>Hertz</w:t>
            </w:r>
          </w:p>
        </w:tc>
      </w:tr>
      <w:tr w:rsidR="00655174" w:rsidTr="006643BB">
        <w:trPr>
          <w:jc w:val="center"/>
        </w:trPr>
        <w:tc>
          <w:tcPr>
            <w:cnfStyle w:val="001000000000"/>
            <w:tcW w:w="0" w:type="auto"/>
          </w:tcPr>
          <w:p w:rsidR="003C36CB" w:rsidRDefault="003C36CB" w:rsidP="007B4749">
            <w:r>
              <w:t>I/O</w:t>
            </w:r>
          </w:p>
        </w:tc>
        <w:tc>
          <w:tcPr>
            <w:tcW w:w="0" w:type="auto"/>
          </w:tcPr>
          <w:p w:rsidR="003C36CB" w:rsidRDefault="003C36CB" w:rsidP="007B4749">
            <w:pPr>
              <w:cnfStyle w:val="000000000000"/>
            </w:pPr>
            <w:r>
              <w:t>Input/Output</w:t>
            </w:r>
          </w:p>
        </w:tc>
      </w:tr>
      <w:tr w:rsidR="00655174" w:rsidTr="006643BB">
        <w:trPr>
          <w:cnfStyle w:val="000000100000"/>
          <w:jc w:val="center"/>
        </w:trPr>
        <w:tc>
          <w:tcPr>
            <w:cnfStyle w:val="001000000000"/>
            <w:tcW w:w="0" w:type="auto"/>
          </w:tcPr>
          <w:p w:rsidR="003C36CB" w:rsidRDefault="003C36CB" w:rsidP="007B4749">
            <w:r>
              <w:t>IC</w:t>
            </w:r>
          </w:p>
        </w:tc>
        <w:tc>
          <w:tcPr>
            <w:tcW w:w="0" w:type="auto"/>
          </w:tcPr>
          <w:p w:rsidR="003C36CB" w:rsidRDefault="003C36CB" w:rsidP="007B4749">
            <w:pPr>
              <w:cnfStyle w:val="000000100000"/>
            </w:pPr>
            <w:r>
              <w:t>Integrated Circuit</w:t>
            </w:r>
          </w:p>
        </w:tc>
      </w:tr>
      <w:tr w:rsidR="00655174" w:rsidTr="006643BB">
        <w:trPr>
          <w:jc w:val="center"/>
        </w:trPr>
        <w:tc>
          <w:tcPr>
            <w:cnfStyle w:val="001000000000"/>
            <w:tcW w:w="0" w:type="auto"/>
          </w:tcPr>
          <w:p w:rsidR="003C36CB" w:rsidRDefault="003C36CB" w:rsidP="007B4749">
            <w:r>
              <w:t>IEEE</w:t>
            </w:r>
          </w:p>
        </w:tc>
        <w:tc>
          <w:tcPr>
            <w:tcW w:w="0" w:type="auto"/>
          </w:tcPr>
          <w:p w:rsidR="003C36CB" w:rsidRDefault="003C36CB" w:rsidP="007B4749">
            <w:pPr>
              <w:cnfStyle w:val="000000000000"/>
            </w:pPr>
            <w:r>
              <w:t>Institute of Electrical and Electronics Engineers</w:t>
            </w:r>
          </w:p>
        </w:tc>
      </w:tr>
      <w:tr w:rsidR="00EF460C" w:rsidTr="006643BB">
        <w:trPr>
          <w:cnfStyle w:val="000000100000"/>
          <w:jc w:val="center"/>
        </w:trPr>
        <w:tc>
          <w:tcPr>
            <w:cnfStyle w:val="001000000000"/>
            <w:tcW w:w="0" w:type="auto"/>
          </w:tcPr>
          <w:p w:rsidR="00EF460C" w:rsidRDefault="00EF460C" w:rsidP="007B4749">
            <w:r>
              <w:t>IP</w:t>
            </w:r>
          </w:p>
        </w:tc>
        <w:tc>
          <w:tcPr>
            <w:tcW w:w="0" w:type="auto"/>
          </w:tcPr>
          <w:p w:rsidR="00EF460C" w:rsidRDefault="00EF460C" w:rsidP="007B4749">
            <w:pPr>
              <w:cnfStyle w:val="000000100000"/>
            </w:pPr>
            <w:r>
              <w:t>Internet Protocol</w:t>
            </w:r>
          </w:p>
        </w:tc>
      </w:tr>
      <w:tr w:rsidR="00655174" w:rsidTr="006643BB">
        <w:trPr>
          <w:jc w:val="center"/>
        </w:trPr>
        <w:tc>
          <w:tcPr>
            <w:cnfStyle w:val="001000000000"/>
            <w:tcW w:w="0" w:type="auto"/>
          </w:tcPr>
          <w:p w:rsidR="003C36CB" w:rsidRDefault="003C36CB" w:rsidP="007B4749">
            <w:r>
              <w:t>ISM</w:t>
            </w:r>
          </w:p>
        </w:tc>
        <w:tc>
          <w:tcPr>
            <w:tcW w:w="0" w:type="auto"/>
          </w:tcPr>
          <w:p w:rsidR="003C36CB" w:rsidRDefault="003C36CB" w:rsidP="007B4749">
            <w:pPr>
              <w:cnfStyle w:val="000000000000"/>
            </w:pPr>
            <w:r>
              <w:t>Industrial, Scientific, and Medical</w:t>
            </w:r>
          </w:p>
        </w:tc>
      </w:tr>
      <w:tr w:rsidR="00B32CBC" w:rsidTr="006643BB">
        <w:trPr>
          <w:cnfStyle w:val="000000100000"/>
          <w:jc w:val="center"/>
        </w:trPr>
        <w:tc>
          <w:tcPr>
            <w:cnfStyle w:val="001000000000"/>
            <w:tcW w:w="0" w:type="auto"/>
          </w:tcPr>
          <w:p w:rsidR="00B32CBC" w:rsidRDefault="00B32CBC" w:rsidP="007B4749">
            <w:r>
              <w:t>ITU</w:t>
            </w:r>
          </w:p>
        </w:tc>
        <w:tc>
          <w:tcPr>
            <w:tcW w:w="0" w:type="auto"/>
          </w:tcPr>
          <w:p w:rsidR="00B32CBC" w:rsidRDefault="00B32CBC" w:rsidP="007B4749">
            <w:pPr>
              <w:cnfStyle w:val="000000100000"/>
            </w:pPr>
            <w:r>
              <w:t>International Telecommunication Union</w:t>
            </w:r>
          </w:p>
        </w:tc>
      </w:tr>
      <w:tr w:rsidR="00655174" w:rsidTr="006643BB">
        <w:trPr>
          <w:jc w:val="center"/>
        </w:trPr>
        <w:tc>
          <w:tcPr>
            <w:cnfStyle w:val="001000000000"/>
            <w:tcW w:w="0" w:type="auto"/>
          </w:tcPr>
          <w:p w:rsidR="003C36CB" w:rsidRDefault="003C36CB" w:rsidP="007B4749">
            <w:r>
              <w:t>k</w:t>
            </w:r>
          </w:p>
        </w:tc>
        <w:tc>
          <w:tcPr>
            <w:tcW w:w="0" w:type="auto"/>
          </w:tcPr>
          <w:p w:rsidR="003C36CB" w:rsidRPr="00586B5F" w:rsidRDefault="003C36CB" w:rsidP="007B4749">
            <w:pPr>
              <w:cnfStyle w:val="000000000000"/>
            </w:pPr>
            <w:r>
              <w:t>kilo (10</w:t>
            </w:r>
            <w:r>
              <w:rPr>
                <w:vertAlign w:val="superscript"/>
              </w:rPr>
              <w:t>3</w:t>
            </w:r>
            <w:r>
              <w:t>)</w:t>
            </w:r>
          </w:p>
        </w:tc>
      </w:tr>
      <w:tr w:rsidR="003C36CB" w:rsidTr="006643BB">
        <w:trPr>
          <w:cnfStyle w:val="000000100000"/>
          <w:jc w:val="center"/>
        </w:trPr>
        <w:tc>
          <w:tcPr>
            <w:cnfStyle w:val="001000000000"/>
            <w:tcW w:w="0" w:type="auto"/>
          </w:tcPr>
          <w:p w:rsidR="003C36CB" w:rsidRDefault="003C36CB" w:rsidP="007B4749">
            <w:r>
              <w:t>L</w:t>
            </w:r>
          </w:p>
        </w:tc>
        <w:tc>
          <w:tcPr>
            <w:tcW w:w="0" w:type="auto"/>
          </w:tcPr>
          <w:p w:rsidR="003C36CB" w:rsidRDefault="003C36CB" w:rsidP="007B4749">
            <w:pPr>
              <w:cnfStyle w:val="000000100000"/>
            </w:pPr>
            <w:r>
              <w:t>Inductance</w:t>
            </w:r>
          </w:p>
        </w:tc>
      </w:tr>
      <w:tr w:rsidR="00655174" w:rsidTr="006643BB">
        <w:trPr>
          <w:jc w:val="center"/>
        </w:trPr>
        <w:tc>
          <w:tcPr>
            <w:cnfStyle w:val="001000000000"/>
            <w:tcW w:w="0" w:type="auto"/>
          </w:tcPr>
          <w:p w:rsidR="003C36CB" w:rsidRDefault="003C36CB" w:rsidP="007B4749">
            <w:r>
              <w:t>LCD</w:t>
            </w:r>
          </w:p>
        </w:tc>
        <w:tc>
          <w:tcPr>
            <w:tcW w:w="0" w:type="auto"/>
          </w:tcPr>
          <w:p w:rsidR="003C36CB" w:rsidRDefault="003C36CB" w:rsidP="007B4749">
            <w:pPr>
              <w:cnfStyle w:val="000000000000"/>
            </w:pPr>
            <w:r>
              <w:t>Liquid Crystal Display</w:t>
            </w:r>
          </w:p>
        </w:tc>
      </w:tr>
      <w:tr w:rsidR="00655174" w:rsidTr="006643BB">
        <w:trPr>
          <w:cnfStyle w:val="000000100000"/>
          <w:jc w:val="center"/>
        </w:trPr>
        <w:tc>
          <w:tcPr>
            <w:cnfStyle w:val="001000000000"/>
            <w:tcW w:w="0" w:type="auto"/>
          </w:tcPr>
          <w:p w:rsidR="003C36CB" w:rsidRDefault="003C36CB" w:rsidP="007B4749">
            <w:r>
              <w:t>LDO</w:t>
            </w:r>
          </w:p>
        </w:tc>
        <w:tc>
          <w:tcPr>
            <w:tcW w:w="0" w:type="auto"/>
          </w:tcPr>
          <w:p w:rsidR="003C36CB" w:rsidRDefault="003C36CB" w:rsidP="007B4749">
            <w:pPr>
              <w:cnfStyle w:val="000000100000"/>
            </w:pPr>
            <w:r>
              <w:t>Low Dropout</w:t>
            </w:r>
          </w:p>
        </w:tc>
      </w:tr>
      <w:tr w:rsidR="00655174" w:rsidTr="006643BB">
        <w:trPr>
          <w:jc w:val="center"/>
        </w:trPr>
        <w:tc>
          <w:tcPr>
            <w:cnfStyle w:val="001000000000"/>
            <w:tcW w:w="0" w:type="auto"/>
          </w:tcPr>
          <w:p w:rsidR="003C36CB" w:rsidRDefault="003C36CB" w:rsidP="007B4749">
            <w:r>
              <w:t>LED</w:t>
            </w:r>
          </w:p>
        </w:tc>
        <w:tc>
          <w:tcPr>
            <w:tcW w:w="0" w:type="auto"/>
          </w:tcPr>
          <w:p w:rsidR="003C36CB" w:rsidRDefault="003C36CB" w:rsidP="007B4749">
            <w:pPr>
              <w:cnfStyle w:val="000000000000"/>
            </w:pPr>
            <w:r>
              <w:t>Light-Emitting Diode</w:t>
            </w:r>
          </w:p>
        </w:tc>
      </w:tr>
      <w:tr w:rsidR="00655174" w:rsidTr="006643BB">
        <w:trPr>
          <w:cnfStyle w:val="000000100000"/>
          <w:jc w:val="center"/>
        </w:trPr>
        <w:tc>
          <w:tcPr>
            <w:cnfStyle w:val="001000000000"/>
            <w:tcW w:w="0" w:type="auto"/>
          </w:tcPr>
          <w:p w:rsidR="003C36CB" w:rsidRDefault="003C36CB" w:rsidP="007B4749">
            <w:r>
              <w:t>LIFO</w:t>
            </w:r>
          </w:p>
        </w:tc>
        <w:tc>
          <w:tcPr>
            <w:tcW w:w="0" w:type="auto"/>
          </w:tcPr>
          <w:p w:rsidR="003C36CB" w:rsidRDefault="003C36CB" w:rsidP="007B4749">
            <w:pPr>
              <w:cnfStyle w:val="000000100000"/>
            </w:pPr>
            <w:r>
              <w:t>Last-In First-Out</w:t>
            </w:r>
          </w:p>
        </w:tc>
      </w:tr>
      <w:tr w:rsidR="00655174" w:rsidTr="006643BB">
        <w:trPr>
          <w:jc w:val="center"/>
        </w:trPr>
        <w:tc>
          <w:tcPr>
            <w:cnfStyle w:val="001000000000"/>
            <w:tcW w:w="0" w:type="auto"/>
          </w:tcPr>
          <w:p w:rsidR="003C36CB" w:rsidRDefault="003C36CB" w:rsidP="007B4749">
            <w:r>
              <w:t>LILO</w:t>
            </w:r>
          </w:p>
        </w:tc>
        <w:tc>
          <w:tcPr>
            <w:tcW w:w="0" w:type="auto"/>
          </w:tcPr>
          <w:p w:rsidR="003C36CB" w:rsidRDefault="003C36CB" w:rsidP="007B4749">
            <w:pPr>
              <w:cnfStyle w:val="000000000000"/>
            </w:pPr>
            <w:r>
              <w:t>Last-In Last-Out</w:t>
            </w:r>
          </w:p>
        </w:tc>
      </w:tr>
      <w:tr w:rsidR="00F85B52" w:rsidTr="006643BB">
        <w:trPr>
          <w:cnfStyle w:val="000000100000"/>
          <w:jc w:val="center"/>
        </w:trPr>
        <w:tc>
          <w:tcPr>
            <w:cnfStyle w:val="001000000000"/>
            <w:tcW w:w="0" w:type="auto"/>
          </w:tcPr>
          <w:p w:rsidR="00F85B52" w:rsidRDefault="00F85B52" w:rsidP="007B4749">
            <w:r>
              <w:t>LQI</w:t>
            </w:r>
          </w:p>
        </w:tc>
        <w:tc>
          <w:tcPr>
            <w:tcW w:w="0" w:type="auto"/>
          </w:tcPr>
          <w:p w:rsidR="00F85B52" w:rsidRDefault="00F85B52" w:rsidP="007B4749">
            <w:pPr>
              <w:cnfStyle w:val="000000100000"/>
            </w:pPr>
            <w:r>
              <w:t>Link Quality Indication</w:t>
            </w:r>
          </w:p>
        </w:tc>
      </w:tr>
      <w:tr w:rsidR="00655174" w:rsidTr="006643BB">
        <w:trPr>
          <w:jc w:val="center"/>
        </w:trPr>
        <w:tc>
          <w:tcPr>
            <w:cnfStyle w:val="001000000000"/>
            <w:tcW w:w="0" w:type="auto"/>
          </w:tcPr>
          <w:p w:rsidR="003C36CB" w:rsidRDefault="003C36CB" w:rsidP="007B4749">
            <w:r>
              <w:lastRenderedPageBreak/>
              <w:t>LSD NiMH</w:t>
            </w:r>
          </w:p>
        </w:tc>
        <w:tc>
          <w:tcPr>
            <w:tcW w:w="0" w:type="auto"/>
          </w:tcPr>
          <w:p w:rsidR="003C36CB" w:rsidRDefault="003C36CB" w:rsidP="007B4749">
            <w:pPr>
              <w:cnfStyle w:val="000000000000"/>
            </w:pPr>
            <w:r>
              <w:t>Low Self Discharge Nickel-Metal Hydride</w:t>
            </w:r>
          </w:p>
        </w:tc>
      </w:tr>
      <w:tr w:rsidR="00655174" w:rsidTr="006643BB">
        <w:trPr>
          <w:cnfStyle w:val="000000100000"/>
          <w:jc w:val="center"/>
        </w:trPr>
        <w:tc>
          <w:tcPr>
            <w:cnfStyle w:val="001000000000"/>
            <w:tcW w:w="0" w:type="auto"/>
          </w:tcPr>
          <w:p w:rsidR="003C36CB" w:rsidRDefault="003C36CB" w:rsidP="007B4749">
            <w:r>
              <w:t>IRQ</w:t>
            </w:r>
          </w:p>
        </w:tc>
        <w:tc>
          <w:tcPr>
            <w:tcW w:w="0" w:type="auto"/>
          </w:tcPr>
          <w:p w:rsidR="003C36CB" w:rsidRDefault="003C36CB" w:rsidP="007B4749">
            <w:pPr>
              <w:cnfStyle w:val="000000100000"/>
            </w:pPr>
            <w:r>
              <w:t>Interrupt Routine</w:t>
            </w:r>
          </w:p>
        </w:tc>
      </w:tr>
      <w:tr w:rsidR="00655174" w:rsidTr="006643BB">
        <w:trPr>
          <w:jc w:val="center"/>
        </w:trPr>
        <w:tc>
          <w:tcPr>
            <w:cnfStyle w:val="001000000000"/>
            <w:tcW w:w="0" w:type="auto"/>
          </w:tcPr>
          <w:p w:rsidR="003C36CB" w:rsidRDefault="003C36CB" w:rsidP="007B4749">
            <w:r>
              <w:t>ISR</w:t>
            </w:r>
          </w:p>
        </w:tc>
        <w:tc>
          <w:tcPr>
            <w:tcW w:w="0" w:type="auto"/>
          </w:tcPr>
          <w:p w:rsidR="003C36CB" w:rsidRDefault="003C36CB" w:rsidP="007B4749">
            <w:pPr>
              <w:cnfStyle w:val="000000000000"/>
            </w:pPr>
            <w:r>
              <w:t>Interrupt Service Routine</w:t>
            </w:r>
          </w:p>
        </w:tc>
      </w:tr>
      <w:tr w:rsidR="003C36CB" w:rsidTr="006643BB">
        <w:trPr>
          <w:cnfStyle w:val="000000100000"/>
          <w:jc w:val="center"/>
        </w:trPr>
        <w:tc>
          <w:tcPr>
            <w:cnfStyle w:val="001000000000"/>
            <w:tcW w:w="0" w:type="auto"/>
          </w:tcPr>
          <w:p w:rsidR="003C36CB" w:rsidRDefault="003C36CB" w:rsidP="007B4749">
            <w:r>
              <w:t>m</w:t>
            </w:r>
          </w:p>
        </w:tc>
        <w:tc>
          <w:tcPr>
            <w:tcW w:w="0" w:type="auto"/>
          </w:tcPr>
          <w:p w:rsidR="003C36CB" w:rsidRDefault="003C36CB" w:rsidP="0051338C">
            <w:pPr>
              <w:cnfStyle w:val="000000100000"/>
            </w:pPr>
            <w:r>
              <w:t>meter</w:t>
            </w:r>
          </w:p>
        </w:tc>
      </w:tr>
      <w:tr w:rsidR="003C36CB" w:rsidTr="006643BB">
        <w:trPr>
          <w:jc w:val="center"/>
        </w:trPr>
        <w:tc>
          <w:tcPr>
            <w:cnfStyle w:val="001000000000"/>
            <w:tcW w:w="0" w:type="auto"/>
          </w:tcPr>
          <w:p w:rsidR="003C36CB" w:rsidRDefault="003C36CB" w:rsidP="007B4749">
            <w:r>
              <w:t>m</w:t>
            </w:r>
          </w:p>
        </w:tc>
        <w:tc>
          <w:tcPr>
            <w:tcW w:w="0" w:type="auto"/>
          </w:tcPr>
          <w:p w:rsidR="003C36CB" w:rsidRDefault="003C36CB" w:rsidP="0051338C">
            <w:pPr>
              <w:cnfStyle w:val="000000000000"/>
            </w:pPr>
            <w:r>
              <w:t>Milli (10</w:t>
            </w:r>
            <w:r>
              <w:rPr>
                <w:vertAlign w:val="superscript"/>
              </w:rPr>
              <w:t>-3</w:t>
            </w:r>
            <w:r>
              <w:t>)</w:t>
            </w:r>
          </w:p>
        </w:tc>
      </w:tr>
      <w:tr w:rsidR="00655174" w:rsidTr="006643BB">
        <w:trPr>
          <w:cnfStyle w:val="000000100000"/>
          <w:jc w:val="center"/>
        </w:trPr>
        <w:tc>
          <w:tcPr>
            <w:cnfStyle w:val="001000000000"/>
            <w:tcW w:w="0" w:type="auto"/>
          </w:tcPr>
          <w:p w:rsidR="003C36CB" w:rsidRDefault="003C36CB" w:rsidP="007B4749">
            <w:r>
              <w:t>M</w:t>
            </w:r>
          </w:p>
        </w:tc>
        <w:tc>
          <w:tcPr>
            <w:tcW w:w="0" w:type="auto"/>
          </w:tcPr>
          <w:p w:rsidR="003C36CB" w:rsidRPr="0051338C" w:rsidRDefault="003C36CB" w:rsidP="0051338C">
            <w:pPr>
              <w:cnfStyle w:val="000000100000"/>
            </w:pPr>
            <w:r>
              <w:t>Mega (10</w:t>
            </w:r>
            <w:r>
              <w:rPr>
                <w:vertAlign w:val="superscript"/>
              </w:rPr>
              <w:t>6</w:t>
            </w:r>
            <w:r>
              <w:t>)</w:t>
            </w:r>
          </w:p>
        </w:tc>
      </w:tr>
      <w:tr w:rsidR="00655174" w:rsidTr="006643BB">
        <w:trPr>
          <w:jc w:val="center"/>
        </w:trPr>
        <w:tc>
          <w:tcPr>
            <w:cnfStyle w:val="001000000000"/>
            <w:tcW w:w="0" w:type="auto"/>
          </w:tcPr>
          <w:p w:rsidR="003C36CB" w:rsidRDefault="003C36CB" w:rsidP="007B4749">
            <w:r>
              <w:t>MAC</w:t>
            </w:r>
          </w:p>
        </w:tc>
        <w:tc>
          <w:tcPr>
            <w:tcW w:w="0" w:type="auto"/>
          </w:tcPr>
          <w:p w:rsidR="003C36CB" w:rsidRDefault="003C36CB" w:rsidP="007B4749">
            <w:pPr>
              <w:cnfStyle w:val="000000000000"/>
            </w:pPr>
            <w:r>
              <w:t>Medium Access Control</w:t>
            </w:r>
          </w:p>
        </w:tc>
      </w:tr>
      <w:tr w:rsidR="00655174" w:rsidTr="006643BB">
        <w:trPr>
          <w:cnfStyle w:val="000000100000"/>
          <w:jc w:val="center"/>
        </w:trPr>
        <w:tc>
          <w:tcPr>
            <w:cnfStyle w:val="001000000000"/>
            <w:tcW w:w="0" w:type="auto"/>
          </w:tcPr>
          <w:p w:rsidR="003C36CB" w:rsidRDefault="003C36CB" w:rsidP="007B4749">
            <w:r>
              <w:t>MCU</w:t>
            </w:r>
          </w:p>
        </w:tc>
        <w:tc>
          <w:tcPr>
            <w:tcW w:w="0" w:type="auto"/>
          </w:tcPr>
          <w:p w:rsidR="003C36CB" w:rsidRDefault="003C36CB" w:rsidP="007B4749">
            <w:pPr>
              <w:cnfStyle w:val="000000100000"/>
            </w:pPr>
            <w:r>
              <w:t>Microcontroller Unit</w:t>
            </w:r>
          </w:p>
        </w:tc>
      </w:tr>
      <w:tr w:rsidR="00655174" w:rsidTr="006643BB">
        <w:trPr>
          <w:jc w:val="center"/>
        </w:trPr>
        <w:tc>
          <w:tcPr>
            <w:cnfStyle w:val="001000000000"/>
            <w:tcW w:w="0" w:type="auto"/>
          </w:tcPr>
          <w:p w:rsidR="003C36CB" w:rsidRDefault="003C36CB" w:rsidP="007B4749">
            <w:r>
              <w:t>MDT</w:t>
            </w:r>
          </w:p>
        </w:tc>
        <w:tc>
          <w:tcPr>
            <w:tcW w:w="0" w:type="auto"/>
          </w:tcPr>
          <w:p w:rsidR="003C36CB" w:rsidRDefault="003C36CB" w:rsidP="007B4749">
            <w:pPr>
              <w:cnfStyle w:val="000000000000"/>
            </w:pPr>
            <w:r>
              <w:t>Mean Down Time</w:t>
            </w:r>
          </w:p>
        </w:tc>
      </w:tr>
      <w:tr w:rsidR="00F85B52" w:rsidTr="006643BB">
        <w:trPr>
          <w:cnfStyle w:val="000000100000"/>
          <w:jc w:val="center"/>
        </w:trPr>
        <w:tc>
          <w:tcPr>
            <w:cnfStyle w:val="001000000000"/>
            <w:tcW w:w="0" w:type="auto"/>
          </w:tcPr>
          <w:p w:rsidR="00F85B52" w:rsidRDefault="00F85B52" w:rsidP="007B4749">
            <w:r>
              <w:t>MFR</w:t>
            </w:r>
          </w:p>
        </w:tc>
        <w:tc>
          <w:tcPr>
            <w:tcW w:w="0" w:type="auto"/>
          </w:tcPr>
          <w:p w:rsidR="00F85B52" w:rsidRDefault="00F85B52" w:rsidP="007B4749">
            <w:pPr>
              <w:cnfStyle w:val="000000100000"/>
            </w:pPr>
            <w:r>
              <w:t>MAC Footer</w:t>
            </w:r>
          </w:p>
        </w:tc>
      </w:tr>
      <w:tr w:rsidR="00F85B52" w:rsidTr="006643BB">
        <w:trPr>
          <w:jc w:val="center"/>
        </w:trPr>
        <w:tc>
          <w:tcPr>
            <w:cnfStyle w:val="001000000000"/>
            <w:tcW w:w="0" w:type="auto"/>
          </w:tcPr>
          <w:p w:rsidR="00F85B52" w:rsidRDefault="00F85B52" w:rsidP="007B4749">
            <w:r>
              <w:t>MHR</w:t>
            </w:r>
          </w:p>
        </w:tc>
        <w:tc>
          <w:tcPr>
            <w:tcW w:w="0" w:type="auto"/>
          </w:tcPr>
          <w:p w:rsidR="00F85B52" w:rsidRDefault="00F85B52" w:rsidP="007B4749">
            <w:pPr>
              <w:cnfStyle w:val="000000000000"/>
            </w:pPr>
            <w:r>
              <w:t>MAC Header</w:t>
            </w:r>
          </w:p>
        </w:tc>
      </w:tr>
      <w:tr w:rsidR="00F85B52" w:rsidTr="006643BB">
        <w:trPr>
          <w:cnfStyle w:val="000000100000"/>
          <w:jc w:val="center"/>
        </w:trPr>
        <w:tc>
          <w:tcPr>
            <w:cnfStyle w:val="001000000000"/>
            <w:tcW w:w="0" w:type="auto"/>
          </w:tcPr>
          <w:p w:rsidR="00F85B52" w:rsidRDefault="00F85B52" w:rsidP="007B4749">
            <w:r>
              <w:t>MISO</w:t>
            </w:r>
          </w:p>
        </w:tc>
        <w:tc>
          <w:tcPr>
            <w:tcW w:w="0" w:type="auto"/>
          </w:tcPr>
          <w:p w:rsidR="00F85B52" w:rsidRDefault="00F85B52" w:rsidP="007B4749">
            <w:pPr>
              <w:cnfStyle w:val="000000100000"/>
            </w:pPr>
            <w:r>
              <w:t>Master In, Slave Out</w:t>
            </w:r>
          </w:p>
        </w:tc>
      </w:tr>
      <w:tr w:rsidR="00F85B52" w:rsidTr="006643BB">
        <w:trPr>
          <w:jc w:val="center"/>
        </w:trPr>
        <w:tc>
          <w:tcPr>
            <w:cnfStyle w:val="001000000000"/>
            <w:tcW w:w="0" w:type="auto"/>
          </w:tcPr>
          <w:p w:rsidR="00F85B52" w:rsidRDefault="00F85B52" w:rsidP="007B4749">
            <w:r>
              <w:t>MOSI</w:t>
            </w:r>
          </w:p>
        </w:tc>
        <w:tc>
          <w:tcPr>
            <w:tcW w:w="0" w:type="auto"/>
          </w:tcPr>
          <w:p w:rsidR="00F85B52" w:rsidRDefault="00F85B52" w:rsidP="007B4749">
            <w:pPr>
              <w:cnfStyle w:val="000000000000"/>
            </w:pPr>
            <w:r>
              <w:t>Master Out, Slave In</w:t>
            </w:r>
          </w:p>
        </w:tc>
      </w:tr>
      <w:tr w:rsidR="00F85B52" w:rsidTr="006643BB">
        <w:trPr>
          <w:cnfStyle w:val="000000100000"/>
          <w:jc w:val="center"/>
        </w:trPr>
        <w:tc>
          <w:tcPr>
            <w:cnfStyle w:val="001000000000"/>
            <w:tcW w:w="0" w:type="auto"/>
          </w:tcPr>
          <w:p w:rsidR="00F85B52" w:rsidRDefault="00F85B52" w:rsidP="007B4749">
            <w:r>
              <w:t>MPDU</w:t>
            </w:r>
          </w:p>
        </w:tc>
        <w:tc>
          <w:tcPr>
            <w:tcW w:w="0" w:type="auto"/>
          </w:tcPr>
          <w:p w:rsidR="00F85B52" w:rsidRDefault="00F85B52" w:rsidP="007B4749">
            <w:pPr>
              <w:cnfStyle w:val="000000100000"/>
            </w:pPr>
            <w:r>
              <w:t>MAC Protocol Data Unit</w:t>
            </w:r>
          </w:p>
        </w:tc>
      </w:tr>
      <w:tr w:rsidR="00F85B52" w:rsidTr="006643BB">
        <w:trPr>
          <w:jc w:val="center"/>
        </w:trPr>
        <w:tc>
          <w:tcPr>
            <w:cnfStyle w:val="001000000000"/>
            <w:tcW w:w="0" w:type="auto"/>
          </w:tcPr>
          <w:p w:rsidR="00F85B52" w:rsidRDefault="00F85B52" w:rsidP="007B4749">
            <w:r>
              <w:t>MSDU</w:t>
            </w:r>
          </w:p>
        </w:tc>
        <w:tc>
          <w:tcPr>
            <w:tcW w:w="0" w:type="auto"/>
          </w:tcPr>
          <w:p w:rsidR="00F85B52" w:rsidRDefault="00F85B52" w:rsidP="007B4749">
            <w:pPr>
              <w:cnfStyle w:val="000000000000"/>
            </w:pPr>
            <w:r>
              <w:t>MAC Service Data Unit</w:t>
            </w:r>
          </w:p>
        </w:tc>
      </w:tr>
      <w:tr w:rsidR="00655174" w:rsidTr="006643BB">
        <w:trPr>
          <w:cnfStyle w:val="000000100000"/>
          <w:jc w:val="center"/>
        </w:trPr>
        <w:tc>
          <w:tcPr>
            <w:cnfStyle w:val="001000000000"/>
            <w:tcW w:w="0" w:type="auto"/>
          </w:tcPr>
          <w:p w:rsidR="003C36CB" w:rsidRDefault="003C36CB" w:rsidP="007B4749">
            <w:r>
              <w:t>MTBF</w:t>
            </w:r>
          </w:p>
        </w:tc>
        <w:tc>
          <w:tcPr>
            <w:tcW w:w="0" w:type="auto"/>
          </w:tcPr>
          <w:p w:rsidR="003C36CB" w:rsidRDefault="003C36CB" w:rsidP="007B4749">
            <w:pPr>
              <w:cnfStyle w:val="000000100000"/>
            </w:pPr>
            <w:r>
              <w:t>Mean Time Before Failure</w:t>
            </w:r>
          </w:p>
        </w:tc>
      </w:tr>
      <w:tr w:rsidR="00655174" w:rsidTr="006643BB">
        <w:trPr>
          <w:jc w:val="center"/>
        </w:trPr>
        <w:tc>
          <w:tcPr>
            <w:cnfStyle w:val="001000000000"/>
            <w:tcW w:w="0" w:type="auto"/>
          </w:tcPr>
          <w:p w:rsidR="003C36CB" w:rsidRDefault="003C36CB" w:rsidP="007B4749">
            <w:r>
              <w:t>MTBM</w:t>
            </w:r>
          </w:p>
        </w:tc>
        <w:tc>
          <w:tcPr>
            <w:tcW w:w="0" w:type="auto"/>
          </w:tcPr>
          <w:p w:rsidR="003C36CB" w:rsidRDefault="003C36CB" w:rsidP="007B4749">
            <w:pPr>
              <w:cnfStyle w:val="000000000000"/>
            </w:pPr>
            <w:r>
              <w:t>Mean Time Between Maintenance</w:t>
            </w:r>
          </w:p>
        </w:tc>
      </w:tr>
      <w:tr w:rsidR="00655174" w:rsidTr="006643BB">
        <w:trPr>
          <w:cnfStyle w:val="000000100000"/>
          <w:jc w:val="center"/>
        </w:trPr>
        <w:tc>
          <w:tcPr>
            <w:cnfStyle w:val="001000000000"/>
            <w:tcW w:w="0" w:type="auto"/>
          </w:tcPr>
          <w:p w:rsidR="003C36CB" w:rsidRDefault="003C36CB" w:rsidP="00344807">
            <w:r>
              <w:t>MTTR</w:t>
            </w:r>
          </w:p>
        </w:tc>
        <w:tc>
          <w:tcPr>
            <w:tcW w:w="0" w:type="auto"/>
          </w:tcPr>
          <w:p w:rsidR="003C36CB" w:rsidRDefault="003C36CB" w:rsidP="00344807">
            <w:pPr>
              <w:cnfStyle w:val="000000100000"/>
            </w:pPr>
            <w:r>
              <w:t>Mean Time To Repair</w:t>
            </w:r>
          </w:p>
        </w:tc>
      </w:tr>
      <w:tr w:rsidR="00655174" w:rsidTr="006643BB">
        <w:trPr>
          <w:jc w:val="center"/>
        </w:trPr>
        <w:tc>
          <w:tcPr>
            <w:cnfStyle w:val="001000000000"/>
            <w:tcW w:w="0" w:type="auto"/>
          </w:tcPr>
          <w:p w:rsidR="003C36CB" w:rsidRDefault="003C36CB" w:rsidP="007B4749">
            <w:r>
              <w:t>n</w:t>
            </w:r>
          </w:p>
        </w:tc>
        <w:tc>
          <w:tcPr>
            <w:tcW w:w="0" w:type="auto"/>
          </w:tcPr>
          <w:p w:rsidR="003C36CB" w:rsidRDefault="003C36CB" w:rsidP="007B4749">
            <w:pPr>
              <w:cnfStyle w:val="000000000000"/>
            </w:pPr>
            <w:r>
              <w:t>nano (10</w:t>
            </w:r>
            <w:r>
              <w:rPr>
                <w:vertAlign w:val="superscript"/>
              </w:rPr>
              <w:t>-9</w:t>
            </w:r>
            <w:r>
              <w:t>)</w:t>
            </w:r>
          </w:p>
        </w:tc>
      </w:tr>
      <w:tr w:rsidR="00655174" w:rsidTr="006643BB">
        <w:trPr>
          <w:cnfStyle w:val="000000100000"/>
          <w:jc w:val="center"/>
        </w:trPr>
        <w:tc>
          <w:tcPr>
            <w:cnfStyle w:val="001000000000"/>
            <w:tcW w:w="0" w:type="auto"/>
          </w:tcPr>
          <w:p w:rsidR="003C36CB" w:rsidRDefault="003C36CB" w:rsidP="007B4749">
            <w:r>
              <w:t>NC</w:t>
            </w:r>
          </w:p>
        </w:tc>
        <w:tc>
          <w:tcPr>
            <w:tcW w:w="0" w:type="auto"/>
          </w:tcPr>
          <w:p w:rsidR="003C36CB" w:rsidRDefault="003C36CB" w:rsidP="007B4749">
            <w:pPr>
              <w:cnfStyle w:val="000000100000"/>
            </w:pPr>
            <w:r>
              <w:t>Not Connected</w:t>
            </w:r>
          </w:p>
        </w:tc>
      </w:tr>
      <w:tr w:rsidR="00655174" w:rsidTr="006643BB">
        <w:trPr>
          <w:jc w:val="center"/>
        </w:trPr>
        <w:tc>
          <w:tcPr>
            <w:cnfStyle w:val="001000000000"/>
            <w:tcW w:w="0" w:type="auto"/>
          </w:tcPr>
          <w:p w:rsidR="003C36CB" w:rsidRDefault="003C36CB" w:rsidP="007B4749">
            <w:r>
              <w:t>NDI</w:t>
            </w:r>
          </w:p>
        </w:tc>
        <w:tc>
          <w:tcPr>
            <w:tcW w:w="0" w:type="auto"/>
          </w:tcPr>
          <w:p w:rsidR="003C36CB" w:rsidRDefault="003C36CB" w:rsidP="007B4749">
            <w:pPr>
              <w:cnfStyle w:val="000000000000"/>
            </w:pPr>
            <w:r>
              <w:t>Non-Development Item</w:t>
            </w:r>
          </w:p>
        </w:tc>
      </w:tr>
      <w:tr w:rsidR="00655174" w:rsidTr="006643BB">
        <w:trPr>
          <w:cnfStyle w:val="000000100000"/>
          <w:jc w:val="center"/>
        </w:trPr>
        <w:tc>
          <w:tcPr>
            <w:cnfStyle w:val="001000000000"/>
            <w:tcW w:w="0" w:type="auto"/>
          </w:tcPr>
          <w:p w:rsidR="003C36CB" w:rsidRDefault="003C36CB" w:rsidP="007B4749">
            <w:r>
              <w:t>NF</w:t>
            </w:r>
          </w:p>
        </w:tc>
        <w:tc>
          <w:tcPr>
            <w:tcW w:w="0" w:type="auto"/>
          </w:tcPr>
          <w:p w:rsidR="003C36CB" w:rsidRDefault="003C36CB" w:rsidP="007B4749">
            <w:pPr>
              <w:cnfStyle w:val="000000100000"/>
            </w:pPr>
            <w:r>
              <w:t>Noise Figure</w:t>
            </w:r>
          </w:p>
        </w:tc>
      </w:tr>
      <w:tr w:rsidR="003C36CB" w:rsidTr="006643BB">
        <w:trPr>
          <w:jc w:val="center"/>
        </w:trPr>
        <w:tc>
          <w:tcPr>
            <w:cnfStyle w:val="001000000000"/>
            <w:tcW w:w="0" w:type="auto"/>
          </w:tcPr>
          <w:p w:rsidR="003C36CB" w:rsidRDefault="003C36CB" w:rsidP="007B4749">
            <w:r>
              <w:t>NiCd</w:t>
            </w:r>
          </w:p>
        </w:tc>
        <w:tc>
          <w:tcPr>
            <w:tcW w:w="0" w:type="auto"/>
          </w:tcPr>
          <w:p w:rsidR="003C36CB" w:rsidRDefault="003C36CB" w:rsidP="007B4749">
            <w:pPr>
              <w:cnfStyle w:val="000000000000"/>
            </w:pPr>
            <w:r>
              <w:t>Nickel-Cadmium</w:t>
            </w:r>
          </w:p>
        </w:tc>
      </w:tr>
      <w:tr w:rsidR="003C36CB" w:rsidTr="006643BB">
        <w:trPr>
          <w:cnfStyle w:val="000000100000"/>
          <w:jc w:val="center"/>
        </w:trPr>
        <w:tc>
          <w:tcPr>
            <w:cnfStyle w:val="001000000000"/>
            <w:tcW w:w="0" w:type="auto"/>
          </w:tcPr>
          <w:p w:rsidR="003C36CB" w:rsidRDefault="003C36CB" w:rsidP="007B4749">
            <w:r>
              <w:t>NiMH</w:t>
            </w:r>
          </w:p>
        </w:tc>
        <w:tc>
          <w:tcPr>
            <w:tcW w:w="0" w:type="auto"/>
          </w:tcPr>
          <w:p w:rsidR="003C36CB" w:rsidRDefault="003C36CB" w:rsidP="007B4749">
            <w:pPr>
              <w:cnfStyle w:val="000000100000"/>
            </w:pPr>
            <w:r>
              <w:t>Nickel-Metal Hydride</w:t>
            </w:r>
          </w:p>
        </w:tc>
      </w:tr>
      <w:tr w:rsidR="00655174" w:rsidTr="006643BB">
        <w:trPr>
          <w:jc w:val="center"/>
        </w:trPr>
        <w:tc>
          <w:tcPr>
            <w:cnfStyle w:val="001000000000"/>
            <w:tcW w:w="0" w:type="auto"/>
          </w:tcPr>
          <w:p w:rsidR="003C36CB" w:rsidRDefault="003C36CB" w:rsidP="007B4749">
            <w:r>
              <w:t>NVM</w:t>
            </w:r>
          </w:p>
        </w:tc>
        <w:tc>
          <w:tcPr>
            <w:tcW w:w="0" w:type="auto"/>
          </w:tcPr>
          <w:p w:rsidR="003C36CB" w:rsidRDefault="003C36CB" w:rsidP="007B4749">
            <w:pPr>
              <w:cnfStyle w:val="000000000000"/>
            </w:pPr>
            <w:r>
              <w:t>Non-Volatile Memory</w:t>
            </w:r>
          </w:p>
        </w:tc>
      </w:tr>
      <w:tr w:rsidR="003C36CB" w:rsidTr="006643BB">
        <w:trPr>
          <w:cnfStyle w:val="000000100000"/>
          <w:jc w:val="center"/>
        </w:trPr>
        <w:tc>
          <w:tcPr>
            <w:cnfStyle w:val="001000000000"/>
            <w:tcW w:w="0" w:type="auto"/>
          </w:tcPr>
          <w:p w:rsidR="003C36CB" w:rsidRDefault="003C36CB" w:rsidP="007B4749">
            <w:r>
              <w:t>p</w:t>
            </w:r>
          </w:p>
        </w:tc>
        <w:tc>
          <w:tcPr>
            <w:tcW w:w="0" w:type="auto"/>
          </w:tcPr>
          <w:p w:rsidR="003C36CB" w:rsidRDefault="003C36CB" w:rsidP="007B4749">
            <w:pPr>
              <w:cnfStyle w:val="000000100000"/>
            </w:pPr>
            <w:r>
              <w:t>pico (10</w:t>
            </w:r>
            <w:r>
              <w:rPr>
                <w:vertAlign w:val="superscript"/>
              </w:rPr>
              <w:t>-12</w:t>
            </w:r>
            <w:r>
              <w:t>)</w:t>
            </w:r>
          </w:p>
        </w:tc>
      </w:tr>
      <w:tr w:rsidR="003C36CB" w:rsidTr="006643BB">
        <w:trPr>
          <w:jc w:val="center"/>
        </w:trPr>
        <w:tc>
          <w:tcPr>
            <w:cnfStyle w:val="001000000000"/>
            <w:tcW w:w="0" w:type="auto"/>
          </w:tcPr>
          <w:p w:rsidR="003C36CB" w:rsidRDefault="003C36CB" w:rsidP="007B4749">
            <w:r>
              <w:t>PAN</w:t>
            </w:r>
          </w:p>
        </w:tc>
        <w:tc>
          <w:tcPr>
            <w:tcW w:w="0" w:type="auto"/>
          </w:tcPr>
          <w:p w:rsidR="003C36CB" w:rsidRDefault="003C36CB" w:rsidP="007B4749">
            <w:pPr>
              <w:cnfStyle w:val="000000000000"/>
            </w:pPr>
            <w:r>
              <w:t>Personal Area Network</w:t>
            </w:r>
          </w:p>
        </w:tc>
      </w:tr>
      <w:tr w:rsidR="003C36CB" w:rsidTr="006643BB">
        <w:trPr>
          <w:cnfStyle w:val="000000100000"/>
          <w:jc w:val="center"/>
        </w:trPr>
        <w:tc>
          <w:tcPr>
            <w:cnfStyle w:val="001000000000"/>
            <w:tcW w:w="0" w:type="auto"/>
          </w:tcPr>
          <w:p w:rsidR="003C36CB" w:rsidRDefault="003C36CB" w:rsidP="007B4749">
            <w:r>
              <w:t>PC</w:t>
            </w:r>
          </w:p>
        </w:tc>
        <w:tc>
          <w:tcPr>
            <w:tcW w:w="0" w:type="auto"/>
          </w:tcPr>
          <w:p w:rsidR="003C36CB" w:rsidRDefault="003C36CB" w:rsidP="007B4749">
            <w:pPr>
              <w:cnfStyle w:val="000000100000"/>
            </w:pPr>
            <w:r>
              <w:t>Personal Computer</w:t>
            </w:r>
          </w:p>
        </w:tc>
      </w:tr>
      <w:tr w:rsidR="003C36CB" w:rsidTr="006643BB">
        <w:trPr>
          <w:jc w:val="center"/>
        </w:trPr>
        <w:tc>
          <w:tcPr>
            <w:cnfStyle w:val="001000000000"/>
            <w:tcW w:w="0" w:type="auto"/>
          </w:tcPr>
          <w:p w:rsidR="003C36CB" w:rsidRDefault="003C36CB" w:rsidP="007B4749">
            <w:r>
              <w:t>PCB</w:t>
            </w:r>
          </w:p>
        </w:tc>
        <w:tc>
          <w:tcPr>
            <w:tcW w:w="0" w:type="auto"/>
          </w:tcPr>
          <w:p w:rsidR="003C36CB" w:rsidRDefault="003C36CB" w:rsidP="007B4749">
            <w:pPr>
              <w:cnfStyle w:val="000000000000"/>
            </w:pPr>
            <w:r>
              <w:t>Printed Circuit Board</w:t>
            </w:r>
          </w:p>
        </w:tc>
      </w:tr>
      <w:tr w:rsidR="00F85B52" w:rsidTr="006643BB">
        <w:trPr>
          <w:cnfStyle w:val="000000100000"/>
          <w:jc w:val="center"/>
        </w:trPr>
        <w:tc>
          <w:tcPr>
            <w:cnfStyle w:val="001000000000"/>
            <w:tcW w:w="0" w:type="auto"/>
          </w:tcPr>
          <w:p w:rsidR="00F85B52" w:rsidRDefault="00F85B52" w:rsidP="007B4749">
            <w:r>
              <w:t>PER</w:t>
            </w:r>
          </w:p>
        </w:tc>
        <w:tc>
          <w:tcPr>
            <w:tcW w:w="0" w:type="auto"/>
          </w:tcPr>
          <w:p w:rsidR="00F85B52" w:rsidRDefault="00663628" w:rsidP="007B4749">
            <w:pPr>
              <w:cnfStyle w:val="000000100000"/>
            </w:pPr>
            <w:r>
              <w:t>Packet Error Rate</w:t>
            </w:r>
          </w:p>
        </w:tc>
      </w:tr>
      <w:tr w:rsidR="00F85B52" w:rsidTr="006643BB">
        <w:trPr>
          <w:jc w:val="center"/>
        </w:trPr>
        <w:tc>
          <w:tcPr>
            <w:cnfStyle w:val="001000000000"/>
            <w:tcW w:w="0" w:type="auto"/>
          </w:tcPr>
          <w:p w:rsidR="00F85B52" w:rsidRDefault="00F85B52" w:rsidP="007B4749">
            <w:r>
              <w:t>PHR</w:t>
            </w:r>
          </w:p>
        </w:tc>
        <w:tc>
          <w:tcPr>
            <w:tcW w:w="0" w:type="auto"/>
          </w:tcPr>
          <w:p w:rsidR="00F85B52" w:rsidRDefault="00F85B52" w:rsidP="007B4749">
            <w:pPr>
              <w:cnfStyle w:val="000000000000"/>
            </w:pPr>
            <w:r>
              <w:t>PHY Header</w:t>
            </w:r>
          </w:p>
        </w:tc>
      </w:tr>
      <w:tr w:rsidR="003C36CB" w:rsidTr="006643BB">
        <w:trPr>
          <w:cnfStyle w:val="000000100000"/>
          <w:jc w:val="center"/>
        </w:trPr>
        <w:tc>
          <w:tcPr>
            <w:cnfStyle w:val="001000000000"/>
            <w:tcW w:w="0" w:type="auto"/>
          </w:tcPr>
          <w:p w:rsidR="003C36CB" w:rsidRDefault="003C36CB" w:rsidP="007B4749">
            <w:r>
              <w:t>PHY</w:t>
            </w:r>
          </w:p>
        </w:tc>
        <w:tc>
          <w:tcPr>
            <w:tcW w:w="0" w:type="auto"/>
          </w:tcPr>
          <w:p w:rsidR="003C36CB" w:rsidRDefault="003C36CB" w:rsidP="007B4749">
            <w:pPr>
              <w:cnfStyle w:val="000000100000"/>
            </w:pPr>
            <w:r>
              <w:t>Physical</w:t>
            </w:r>
          </w:p>
        </w:tc>
      </w:tr>
      <w:tr w:rsidR="003C36CB" w:rsidTr="006643BB">
        <w:trPr>
          <w:jc w:val="center"/>
        </w:trPr>
        <w:tc>
          <w:tcPr>
            <w:cnfStyle w:val="001000000000"/>
            <w:tcW w:w="0" w:type="auto"/>
          </w:tcPr>
          <w:p w:rsidR="003C36CB" w:rsidRDefault="003C36CB" w:rsidP="007B4749">
            <w:r>
              <w:t>PIR</w:t>
            </w:r>
          </w:p>
        </w:tc>
        <w:tc>
          <w:tcPr>
            <w:tcW w:w="0" w:type="auto"/>
          </w:tcPr>
          <w:p w:rsidR="003C36CB" w:rsidRDefault="003C36CB" w:rsidP="007B4749">
            <w:pPr>
              <w:cnfStyle w:val="000000000000"/>
            </w:pPr>
            <w:r>
              <w:t>Passive Infrared</w:t>
            </w:r>
          </w:p>
        </w:tc>
      </w:tr>
      <w:tr w:rsidR="00663628" w:rsidTr="006643BB">
        <w:trPr>
          <w:cnfStyle w:val="000000100000"/>
          <w:jc w:val="center"/>
        </w:trPr>
        <w:tc>
          <w:tcPr>
            <w:cnfStyle w:val="001000000000"/>
            <w:tcW w:w="0" w:type="auto"/>
          </w:tcPr>
          <w:p w:rsidR="00663628" w:rsidRDefault="00663628" w:rsidP="007B4749">
            <w:r>
              <w:t>PPDU</w:t>
            </w:r>
          </w:p>
        </w:tc>
        <w:tc>
          <w:tcPr>
            <w:tcW w:w="0" w:type="auto"/>
          </w:tcPr>
          <w:p w:rsidR="00663628" w:rsidRDefault="00663628" w:rsidP="007B4749">
            <w:pPr>
              <w:cnfStyle w:val="000000100000"/>
            </w:pPr>
            <w:r>
              <w:t>PHY Protocol Layer Data Unit</w:t>
            </w:r>
          </w:p>
        </w:tc>
      </w:tr>
      <w:tr w:rsidR="00F85B52" w:rsidTr="006643BB">
        <w:trPr>
          <w:jc w:val="center"/>
        </w:trPr>
        <w:tc>
          <w:tcPr>
            <w:cnfStyle w:val="001000000000"/>
            <w:tcW w:w="0" w:type="auto"/>
          </w:tcPr>
          <w:p w:rsidR="00F85B52" w:rsidRDefault="00F85B52" w:rsidP="007B4749">
            <w:r>
              <w:t>PSDU</w:t>
            </w:r>
          </w:p>
        </w:tc>
        <w:tc>
          <w:tcPr>
            <w:tcW w:w="0" w:type="auto"/>
          </w:tcPr>
          <w:p w:rsidR="00F85B52" w:rsidRDefault="00F85B52" w:rsidP="007B4749">
            <w:pPr>
              <w:cnfStyle w:val="000000000000"/>
            </w:pPr>
            <w:r>
              <w:t>PHY Service Data Unit</w:t>
            </w:r>
          </w:p>
        </w:tc>
      </w:tr>
      <w:tr w:rsidR="003C36CB" w:rsidTr="006643BB">
        <w:trPr>
          <w:cnfStyle w:val="000000100000"/>
          <w:jc w:val="center"/>
        </w:trPr>
        <w:tc>
          <w:tcPr>
            <w:cnfStyle w:val="001000000000"/>
            <w:tcW w:w="0" w:type="auto"/>
          </w:tcPr>
          <w:p w:rsidR="003C36CB" w:rsidRDefault="003C36CB" w:rsidP="007B4749">
            <w:r>
              <w:t>QFN</w:t>
            </w:r>
          </w:p>
        </w:tc>
        <w:tc>
          <w:tcPr>
            <w:tcW w:w="0" w:type="auto"/>
          </w:tcPr>
          <w:p w:rsidR="003C36CB" w:rsidRDefault="003C36CB" w:rsidP="007B4749">
            <w:pPr>
              <w:cnfStyle w:val="000000100000"/>
            </w:pPr>
            <w:r>
              <w:t>Quad Flat No leads</w:t>
            </w:r>
          </w:p>
        </w:tc>
      </w:tr>
      <w:tr w:rsidR="003C36CB" w:rsidTr="006643BB">
        <w:trPr>
          <w:jc w:val="center"/>
        </w:trPr>
        <w:tc>
          <w:tcPr>
            <w:cnfStyle w:val="001000000000"/>
            <w:tcW w:w="0" w:type="auto"/>
          </w:tcPr>
          <w:p w:rsidR="003C36CB" w:rsidRDefault="003C36CB" w:rsidP="007B4749">
            <w:r>
              <w:t>RF</w:t>
            </w:r>
          </w:p>
        </w:tc>
        <w:tc>
          <w:tcPr>
            <w:tcW w:w="0" w:type="auto"/>
          </w:tcPr>
          <w:p w:rsidR="003C36CB" w:rsidRDefault="003C36CB" w:rsidP="007B4749">
            <w:pPr>
              <w:cnfStyle w:val="000000000000"/>
            </w:pPr>
            <w:r>
              <w:t>Radio Frequency</w:t>
            </w:r>
          </w:p>
        </w:tc>
      </w:tr>
      <w:tr w:rsidR="009B53A5" w:rsidTr="006643BB">
        <w:trPr>
          <w:cnfStyle w:val="000000100000"/>
          <w:jc w:val="center"/>
        </w:trPr>
        <w:tc>
          <w:tcPr>
            <w:cnfStyle w:val="001000000000"/>
            <w:tcW w:w="0" w:type="auto"/>
          </w:tcPr>
          <w:p w:rsidR="009B53A5" w:rsidRDefault="009B53A5" w:rsidP="007B4749">
            <w:r>
              <w:t>ROSA</w:t>
            </w:r>
          </w:p>
        </w:tc>
        <w:tc>
          <w:tcPr>
            <w:tcW w:w="0" w:type="auto"/>
          </w:tcPr>
          <w:p w:rsidR="009B53A5" w:rsidRDefault="009B53A5" w:rsidP="007B4749">
            <w:pPr>
              <w:cnfStyle w:val="000000100000"/>
            </w:pPr>
            <w:r>
              <w:t>Request, Offer, Send, Accept</w:t>
            </w:r>
          </w:p>
        </w:tc>
      </w:tr>
      <w:tr w:rsidR="003C36CB" w:rsidTr="006643BB">
        <w:trPr>
          <w:jc w:val="center"/>
        </w:trPr>
        <w:tc>
          <w:tcPr>
            <w:cnfStyle w:val="001000000000"/>
            <w:tcW w:w="0" w:type="auto"/>
          </w:tcPr>
          <w:p w:rsidR="003C36CB" w:rsidRDefault="003C36CB" w:rsidP="007B4749">
            <w:r>
              <w:t>RS-232</w:t>
            </w:r>
          </w:p>
        </w:tc>
        <w:tc>
          <w:tcPr>
            <w:tcW w:w="0" w:type="auto"/>
          </w:tcPr>
          <w:p w:rsidR="003C36CB" w:rsidRDefault="003C36CB" w:rsidP="007B4749">
            <w:pPr>
              <w:cnfStyle w:val="000000000000"/>
            </w:pPr>
            <w:r>
              <w:t>Recommended Standard 232</w:t>
            </w:r>
          </w:p>
        </w:tc>
      </w:tr>
      <w:tr w:rsidR="00F85B52" w:rsidTr="006643BB">
        <w:trPr>
          <w:cnfStyle w:val="000000100000"/>
          <w:jc w:val="center"/>
        </w:trPr>
        <w:tc>
          <w:tcPr>
            <w:cnfStyle w:val="001000000000"/>
            <w:tcW w:w="0" w:type="auto"/>
          </w:tcPr>
          <w:p w:rsidR="00F85B52" w:rsidRDefault="00F85B52" w:rsidP="007B4749">
            <w:r>
              <w:t>RSSI</w:t>
            </w:r>
          </w:p>
        </w:tc>
        <w:tc>
          <w:tcPr>
            <w:tcW w:w="0" w:type="auto"/>
          </w:tcPr>
          <w:p w:rsidR="00F85B52" w:rsidRDefault="00F85B52" w:rsidP="007B4749">
            <w:pPr>
              <w:cnfStyle w:val="000000100000"/>
            </w:pPr>
            <w:r>
              <w:t>Received Signal Strength Indication</w:t>
            </w:r>
          </w:p>
        </w:tc>
      </w:tr>
      <w:tr w:rsidR="00F85B52" w:rsidTr="006643BB">
        <w:trPr>
          <w:jc w:val="center"/>
        </w:trPr>
        <w:tc>
          <w:tcPr>
            <w:cnfStyle w:val="001000000000"/>
            <w:tcW w:w="0" w:type="auto"/>
          </w:tcPr>
          <w:p w:rsidR="00F85B52" w:rsidRDefault="00F85B52" w:rsidP="007B4749">
            <w:r>
              <w:t>RST</w:t>
            </w:r>
          </w:p>
        </w:tc>
        <w:tc>
          <w:tcPr>
            <w:tcW w:w="0" w:type="auto"/>
          </w:tcPr>
          <w:p w:rsidR="00F85B52" w:rsidRDefault="00F85B52" w:rsidP="007B4749">
            <w:pPr>
              <w:cnfStyle w:val="000000000000"/>
            </w:pPr>
            <w:r>
              <w:t>Reset</w:t>
            </w:r>
          </w:p>
        </w:tc>
      </w:tr>
      <w:tr w:rsidR="003C36CB" w:rsidTr="006643BB">
        <w:trPr>
          <w:cnfStyle w:val="000000100000"/>
          <w:jc w:val="center"/>
        </w:trPr>
        <w:tc>
          <w:tcPr>
            <w:cnfStyle w:val="001000000000"/>
            <w:tcW w:w="0" w:type="auto"/>
          </w:tcPr>
          <w:p w:rsidR="003C36CB" w:rsidRDefault="003C36CB" w:rsidP="007B4749">
            <w:r>
              <w:t>RX</w:t>
            </w:r>
          </w:p>
        </w:tc>
        <w:tc>
          <w:tcPr>
            <w:tcW w:w="0" w:type="auto"/>
          </w:tcPr>
          <w:p w:rsidR="003C36CB" w:rsidRDefault="003C36CB" w:rsidP="007B4749">
            <w:pPr>
              <w:cnfStyle w:val="000000100000"/>
            </w:pPr>
            <w:r>
              <w:t>Receive</w:t>
            </w:r>
          </w:p>
        </w:tc>
      </w:tr>
      <w:tr w:rsidR="003C36CB" w:rsidTr="006643BB">
        <w:trPr>
          <w:jc w:val="center"/>
        </w:trPr>
        <w:tc>
          <w:tcPr>
            <w:cnfStyle w:val="001000000000"/>
            <w:tcW w:w="0" w:type="auto"/>
          </w:tcPr>
          <w:p w:rsidR="003C36CB" w:rsidRDefault="003C36CB" w:rsidP="007B4749">
            <w:r>
              <w:t>RXTX</w:t>
            </w:r>
          </w:p>
        </w:tc>
        <w:tc>
          <w:tcPr>
            <w:tcW w:w="0" w:type="auto"/>
          </w:tcPr>
          <w:p w:rsidR="003C36CB" w:rsidRDefault="003C36CB" w:rsidP="007B4749">
            <w:pPr>
              <w:cnfStyle w:val="000000000000"/>
            </w:pPr>
            <w:r>
              <w:t>Receive/Transmit</w:t>
            </w:r>
          </w:p>
        </w:tc>
      </w:tr>
      <w:tr w:rsidR="00655174" w:rsidTr="006643BB">
        <w:trPr>
          <w:cnfStyle w:val="000000100000"/>
          <w:jc w:val="center"/>
        </w:trPr>
        <w:tc>
          <w:tcPr>
            <w:cnfStyle w:val="001000000000"/>
            <w:tcW w:w="0" w:type="auto"/>
          </w:tcPr>
          <w:p w:rsidR="003C36CB" w:rsidRDefault="003C36CB" w:rsidP="007B4749">
            <w:r>
              <w:t>s</w:t>
            </w:r>
          </w:p>
        </w:tc>
        <w:tc>
          <w:tcPr>
            <w:tcW w:w="0" w:type="auto"/>
          </w:tcPr>
          <w:p w:rsidR="003C36CB" w:rsidRDefault="003C36CB" w:rsidP="007B4749">
            <w:pPr>
              <w:cnfStyle w:val="000000100000"/>
            </w:pPr>
            <w:r>
              <w:t>second</w:t>
            </w:r>
          </w:p>
        </w:tc>
      </w:tr>
      <w:tr w:rsidR="00F85B52" w:rsidTr="006643BB">
        <w:trPr>
          <w:jc w:val="center"/>
        </w:trPr>
        <w:tc>
          <w:tcPr>
            <w:cnfStyle w:val="001000000000"/>
            <w:tcW w:w="0" w:type="auto"/>
          </w:tcPr>
          <w:p w:rsidR="00F85B52" w:rsidRDefault="00F85B52" w:rsidP="007B4749">
            <w:r>
              <w:t>SHR</w:t>
            </w:r>
          </w:p>
        </w:tc>
        <w:tc>
          <w:tcPr>
            <w:tcW w:w="0" w:type="auto"/>
          </w:tcPr>
          <w:p w:rsidR="00F85B52" w:rsidRDefault="00F85B52" w:rsidP="007B4749">
            <w:pPr>
              <w:cnfStyle w:val="000000000000"/>
            </w:pPr>
            <w:r>
              <w:t>Synchronization Header</w:t>
            </w:r>
          </w:p>
        </w:tc>
      </w:tr>
      <w:tr w:rsidR="003C36CB" w:rsidTr="006643BB">
        <w:trPr>
          <w:cnfStyle w:val="000000100000"/>
          <w:jc w:val="center"/>
        </w:trPr>
        <w:tc>
          <w:tcPr>
            <w:cnfStyle w:val="001000000000"/>
            <w:tcW w:w="0" w:type="auto"/>
          </w:tcPr>
          <w:p w:rsidR="003C36CB" w:rsidRDefault="003C36CB" w:rsidP="007B4749">
            <w:r>
              <w:t>SMT</w:t>
            </w:r>
          </w:p>
        </w:tc>
        <w:tc>
          <w:tcPr>
            <w:tcW w:w="0" w:type="auto"/>
          </w:tcPr>
          <w:p w:rsidR="003C36CB" w:rsidRDefault="003C36CB" w:rsidP="007B4749">
            <w:pPr>
              <w:cnfStyle w:val="000000100000"/>
            </w:pPr>
            <w:r>
              <w:t>Surface-Mount Technology</w:t>
            </w:r>
          </w:p>
        </w:tc>
      </w:tr>
      <w:tr w:rsidR="00EF460C" w:rsidTr="006643BB">
        <w:trPr>
          <w:jc w:val="center"/>
        </w:trPr>
        <w:tc>
          <w:tcPr>
            <w:cnfStyle w:val="001000000000"/>
            <w:tcW w:w="0" w:type="auto"/>
          </w:tcPr>
          <w:p w:rsidR="00EF460C" w:rsidRDefault="00EF460C" w:rsidP="007B4749">
            <w:r>
              <w:t>SPI</w:t>
            </w:r>
          </w:p>
        </w:tc>
        <w:tc>
          <w:tcPr>
            <w:tcW w:w="0" w:type="auto"/>
          </w:tcPr>
          <w:p w:rsidR="00EF460C" w:rsidRDefault="00EF460C" w:rsidP="007B4749">
            <w:pPr>
              <w:cnfStyle w:val="000000000000"/>
            </w:pPr>
            <w:r>
              <w:t>Serial Peripheral Interface</w:t>
            </w:r>
          </w:p>
        </w:tc>
      </w:tr>
      <w:tr w:rsidR="003C36CB" w:rsidTr="006643BB">
        <w:trPr>
          <w:cnfStyle w:val="000000100000"/>
          <w:jc w:val="center"/>
        </w:trPr>
        <w:tc>
          <w:tcPr>
            <w:cnfStyle w:val="001000000000"/>
            <w:tcW w:w="0" w:type="auto"/>
          </w:tcPr>
          <w:p w:rsidR="003C36CB" w:rsidRDefault="003C36CB" w:rsidP="007B4749">
            <w:r>
              <w:t>SRAM</w:t>
            </w:r>
          </w:p>
        </w:tc>
        <w:tc>
          <w:tcPr>
            <w:tcW w:w="0" w:type="auto"/>
          </w:tcPr>
          <w:p w:rsidR="003C36CB" w:rsidRDefault="003C36CB" w:rsidP="007B4749">
            <w:pPr>
              <w:cnfStyle w:val="000000100000"/>
            </w:pPr>
            <w:r>
              <w:t>Static Random Access Memory</w:t>
            </w:r>
          </w:p>
        </w:tc>
      </w:tr>
      <w:tr w:rsidR="003C36CB" w:rsidTr="006643BB">
        <w:trPr>
          <w:jc w:val="center"/>
        </w:trPr>
        <w:tc>
          <w:tcPr>
            <w:cnfStyle w:val="001000000000"/>
            <w:tcW w:w="0" w:type="auto"/>
          </w:tcPr>
          <w:p w:rsidR="003C36CB" w:rsidRDefault="003C36CB" w:rsidP="007B4749">
            <w:r>
              <w:lastRenderedPageBreak/>
              <w:t>TCP</w:t>
            </w:r>
          </w:p>
        </w:tc>
        <w:tc>
          <w:tcPr>
            <w:tcW w:w="0" w:type="auto"/>
          </w:tcPr>
          <w:p w:rsidR="003C36CB" w:rsidRDefault="003C36CB" w:rsidP="007B4749">
            <w:pPr>
              <w:cnfStyle w:val="000000000000"/>
            </w:pPr>
            <w:r>
              <w:t>Transmission Control Protocol</w:t>
            </w:r>
          </w:p>
        </w:tc>
      </w:tr>
      <w:tr w:rsidR="003C36CB" w:rsidTr="006643BB">
        <w:trPr>
          <w:cnfStyle w:val="000000100000"/>
          <w:jc w:val="center"/>
        </w:trPr>
        <w:tc>
          <w:tcPr>
            <w:cnfStyle w:val="001000000000"/>
            <w:tcW w:w="0" w:type="auto"/>
          </w:tcPr>
          <w:p w:rsidR="003C36CB" w:rsidRDefault="003C36CB" w:rsidP="007B4749">
            <w:r>
              <w:t>TTL</w:t>
            </w:r>
          </w:p>
        </w:tc>
        <w:tc>
          <w:tcPr>
            <w:tcW w:w="0" w:type="auto"/>
          </w:tcPr>
          <w:p w:rsidR="003C36CB" w:rsidRDefault="003C36CB" w:rsidP="00341BE0">
            <w:pPr>
              <w:cnfStyle w:val="000000100000"/>
            </w:pPr>
            <w:r>
              <w:t>Transistor-Transistor Logic</w:t>
            </w:r>
          </w:p>
        </w:tc>
      </w:tr>
      <w:tr w:rsidR="003C36CB" w:rsidTr="006643BB">
        <w:trPr>
          <w:jc w:val="center"/>
        </w:trPr>
        <w:tc>
          <w:tcPr>
            <w:cnfStyle w:val="001000000000"/>
            <w:tcW w:w="0" w:type="auto"/>
          </w:tcPr>
          <w:p w:rsidR="003C36CB" w:rsidRDefault="003C36CB" w:rsidP="007B4749">
            <w:r>
              <w:t>TX</w:t>
            </w:r>
          </w:p>
        </w:tc>
        <w:tc>
          <w:tcPr>
            <w:tcW w:w="0" w:type="auto"/>
          </w:tcPr>
          <w:p w:rsidR="003C36CB" w:rsidRDefault="003C36CB" w:rsidP="00341BE0">
            <w:pPr>
              <w:cnfStyle w:val="000000000000"/>
            </w:pPr>
            <w:r>
              <w:t>Transmission</w:t>
            </w:r>
          </w:p>
        </w:tc>
      </w:tr>
      <w:tr w:rsidR="00655174" w:rsidTr="006643BB">
        <w:trPr>
          <w:cnfStyle w:val="000000100000"/>
          <w:jc w:val="center"/>
        </w:trPr>
        <w:tc>
          <w:tcPr>
            <w:cnfStyle w:val="001000000000"/>
            <w:tcW w:w="0" w:type="auto"/>
          </w:tcPr>
          <w:p w:rsidR="003C36CB" w:rsidRDefault="003C36CB" w:rsidP="007B4749">
            <w:r>
              <w:t>u</w:t>
            </w:r>
          </w:p>
        </w:tc>
        <w:tc>
          <w:tcPr>
            <w:tcW w:w="0" w:type="auto"/>
          </w:tcPr>
          <w:p w:rsidR="003C36CB" w:rsidRDefault="003C36CB" w:rsidP="007B4749">
            <w:pPr>
              <w:cnfStyle w:val="000000100000"/>
            </w:pPr>
            <w:r>
              <w:t>micro (10</w:t>
            </w:r>
            <w:r>
              <w:rPr>
                <w:vertAlign w:val="superscript"/>
              </w:rPr>
              <w:t>-6</w:t>
            </w:r>
            <w:r>
              <w:t>)</w:t>
            </w:r>
          </w:p>
        </w:tc>
      </w:tr>
      <w:tr w:rsidR="003C36CB" w:rsidTr="006643BB">
        <w:trPr>
          <w:jc w:val="center"/>
        </w:trPr>
        <w:tc>
          <w:tcPr>
            <w:cnfStyle w:val="001000000000"/>
            <w:tcW w:w="0" w:type="auto"/>
          </w:tcPr>
          <w:p w:rsidR="003C36CB" w:rsidRDefault="003C36CB" w:rsidP="007B4749">
            <w:r>
              <w:t>UART</w:t>
            </w:r>
          </w:p>
        </w:tc>
        <w:tc>
          <w:tcPr>
            <w:tcW w:w="0" w:type="auto"/>
          </w:tcPr>
          <w:p w:rsidR="003C36CB" w:rsidRDefault="003C36CB" w:rsidP="007B4749">
            <w:pPr>
              <w:cnfStyle w:val="000000000000"/>
            </w:pPr>
            <w:r>
              <w:t>Universal Asynchronous Receiver/Transmitter</w:t>
            </w:r>
          </w:p>
        </w:tc>
      </w:tr>
      <w:tr w:rsidR="003C36CB" w:rsidTr="006643BB">
        <w:trPr>
          <w:cnfStyle w:val="000000100000"/>
          <w:jc w:val="center"/>
        </w:trPr>
        <w:tc>
          <w:tcPr>
            <w:cnfStyle w:val="001000000000"/>
            <w:tcW w:w="0" w:type="auto"/>
          </w:tcPr>
          <w:p w:rsidR="003C36CB" w:rsidRDefault="003C36CB" w:rsidP="007B4749">
            <w:r>
              <w:t>UDP</w:t>
            </w:r>
          </w:p>
        </w:tc>
        <w:tc>
          <w:tcPr>
            <w:tcW w:w="0" w:type="auto"/>
          </w:tcPr>
          <w:p w:rsidR="003C36CB" w:rsidRDefault="003C36CB" w:rsidP="007B4749">
            <w:pPr>
              <w:cnfStyle w:val="000000100000"/>
            </w:pPr>
            <w:r>
              <w:t>User Datagram Protocol</w:t>
            </w:r>
          </w:p>
        </w:tc>
      </w:tr>
      <w:tr w:rsidR="003C36CB" w:rsidTr="006643BB">
        <w:trPr>
          <w:jc w:val="center"/>
        </w:trPr>
        <w:tc>
          <w:tcPr>
            <w:cnfStyle w:val="001000000000"/>
            <w:tcW w:w="0" w:type="auto"/>
          </w:tcPr>
          <w:p w:rsidR="003C36CB" w:rsidRDefault="003C36CB" w:rsidP="007B4749">
            <w:r>
              <w:t>UI</w:t>
            </w:r>
          </w:p>
        </w:tc>
        <w:tc>
          <w:tcPr>
            <w:tcW w:w="0" w:type="auto"/>
          </w:tcPr>
          <w:p w:rsidR="003C36CB" w:rsidRDefault="003C36CB" w:rsidP="007B4749">
            <w:pPr>
              <w:cnfStyle w:val="000000000000"/>
            </w:pPr>
            <w:r>
              <w:t>User Interface</w:t>
            </w:r>
          </w:p>
        </w:tc>
      </w:tr>
      <w:tr w:rsidR="003C36CB" w:rsidTr="006643BB">
        <w:trPr>
          <w:cnfStyle w:val="000000100000"/>
          <w:jc w:val="center"/>
        </w:trPr>
        <w:tc>
          <w:tcPr>
            <w:cnfStyle w:val="001000000000"/>
            <w:tcW w:w="0" w:type="auto"/>
          </w:tcPr>
          <w:p w:rsidR="003C36CB" w:rsidRDefault="003C36CB" w:rsidP="007B4749">
            <w:r>
              <w:t>USART</w:t>
            </w:r>
          </w:p>
        </w:tc>
        <w:tc>
          <w:tcPr>
            <w:tcW w:w="0" w:type="auto"/>
          </w:tcPr>
          <w:p w:rsidR="003C36CB" w:rsidRDefault="003C36CB" w:rsidP="007B4749">
            <w:pPr>
              <w:cnfStyle w:val="000000100000"/>
            </w:pPr>
            <w:r>
              <w:t>Universal Synchronous and Asynchronous Receiver/Transmitter</w:t>
            </w:r>
          </w:p>
        </w:tc>
      </w:tr>
      <w:tr w:rsidR="003C36CB" w:rsidTr="006643BB">
        <w:trPr>
          <w:jc w:val="center"/>
        </w:trPr>
        <w:tc>
          <w:tcPr>
            <w:cnfStyle w:val="001000000000"/>
            <w:tcW w:w="0" w:type="auto"/>
          </w:tcPr>
          <w:p w:rsidR="003C36CB" w:rsidRDefault="003C36CB" w:rsidP="007B4749">
            <w:r>
              <w:t>W</w:t>
            </w:r>
          </w:p>
        </w:tc>
        <w:tc>
          <w:tcPr>
            <w:tcW w:w="0" w:type="auto"/>
          </w:tcPr>
          <w:p w:rsidR="003C36CB" w:rsidRDefault="003C36CB" w:rsidP="007B4749">
            <w:pPr>
              <w:cnfStyle w:val="000000000000"/>
            </w:pPr>
            <w:r>
              <w:t>Watt</w:t>
            </w:r>
          </w:p>
        </w:tc>
      </w:tr>
      <w:tr w:rsidR="003C36CB" w:rsidTr="006643BB">
        <w:trPr>
          <w:cnfStyle w:val="000000100000"/>
          <w:jc w:val="center"/>
        </w:trPr>
        <w:tc>
          <w:tcPr>
            <w:cnfStyle w:val="001000000000"/>
            <w:tcW w:w="0" w:type="auto"/>
          </w:tcPr>
          <w:p w:rsidR="003C36CB" w:rsidRDefault="003C36CB" w:rsidP="007B4749">
            <w:r>
              <w:t>WLAN</w:t>
            </w:r>
          </w:p>
        </w:tc>
        <w:tc>
          <w:tcPr>
            <w:tcW w:w="0" w:type="auto"/>
          </w:tcPr>
          <w:p w:rsidR="003C36CB" w:rsidRDefault="003C36CB" w:rsidP="007B4749">
            <w:pPr>
              <w:cnfStyle w:val="000000100000"/>
            </w:pPr>
            <w:r>
              <w:t>Wireless Local Area Network</w:t>
            </w:r>
          </w:p>
        </w:tc>
      </w:tr>
      <w:tr w:rsidR="003C36CB" w:rsidTr="006643BB">
        <w:trPr>
          <w:jc w:val="center"/>
        </w:trPr>
        <w:tc>
          <w:tcPr>
            <w:cnfStyle w:val="001000000000"/>
            <w:tcW w:w="0" w:type="auto"/>
          </w:tcPr>
          <w:p w:rsidR="003C36CB" w:rsidRDefault="003C36CB" w:rsidP="007B4749">
            <w:r>
              <w:t>WPAN</w:t>
            </w:r>
          </w:p>
        </w:tc>
        <w:tc>
          <w:tcPr>
            <w:tcW w:w="0" w:type="auto"/>
          </w:tcPr>
          <w:p w:rsidR="003C36CB" w:rsidRDefault="003C36CB" w:rsidP="007B4749">
            <w:pPr>
              <w:cnfStyle w:val="000000000000"/>
            </w:pPr>
            <w:r>
              <w:t>Wireless Personal Area Network</w:t>
            </w:r>
          </w:p>
        </w:tc>
      </w:tr>
      <w:tr w:rsidR="003C36CB" w:rsidTr="006643BB">
        <w:trPr>
          <w:cnfStyle w:val="000000100000"/>
          <w:jc w:val="center"/>
        </w:trPr>
        <w:tc>
          <w:tcPr>
            <w:cnfStyle w:val="001000000000"/>
            <w:tcW w:w="0" w:type="auto"/>
          </w:tcPr>
          <w:p w:rsidR="003C36CB" w:rsidRDefault="003C36CB" w:rsidP="007B4749">
            <w:r>
              <w:t>XTAL</w:t>
            </w:r>
          </w:p>
        </w:tc>
        <w:tc>
          <w:tcPr>
            <w:tcW w:w="0" w:type="auto"/>
          </w:tcPr>
          <w:p w:rsidR="003C36CB" w:rsidRDefault="003C36CB" w:rsidP="007B4749">
            <w:pPr>
              <w:keepNext/>
              <w:cnfStyle w:val="000000100000"/>
            </w:pPr>
            <w:r>
              <w:t>Crystal</w:t>
            </w:r>
          </w:p>
        </w:tc>
      </w:tr>
    </w:tbl>
    <w:p w:rsidR="0033366F" w:rsidRDefault="007B4749" w:rsidP="006643BB">
      <w:pPr>
        <w:pStyle w:val="Caption"/>
        <w:jc w:val="center"/>
      </w:pPr>
      <w:r>
        <w:t xml:space="preserve">Table </w:t>
      </w:r>
      <w:fldSimple w:instr=" STYLEREF 1 \s ">
        <w:r w:rsidR="00465856">
          <w:rPr>
            <w:noProof/>
          </w:rPr>
          <w:t>14</w:t>
        </w:r>
      </w:fldSimple>
      <w:r w:rsidR="000C6DF9">
        <w:noBreakHyphen/>
      </w:r>
      <w:fldSimple w:instr=" SEQ Table \* ARABIC \s 1 ">
        <w:r w:rsidR="00465856">
          <w:rPr>
            <w:noProof/>
          </w:rPr>
          <w:t>1</w:t>
        </w:r>
      </w:fldSimple>
      <w:r w:rsidR="00640B70">
        <w:t xml:space="preserve"> T</w:t>
      </w:r>
      <w:r>
        <w:t>able of definitions to all abbreviations/</w:t>
      </w:r>
      <w:r w:rsidR="0051338C">
        <w:t>acronyms used within the report</w:t>
      </w:r>
    </w:p>
    <w:p w:rsidR="0006458D" w:rsidRDefault="0006458D" w:rsidP="006D1BA5">
      <w:pPr>
        <w:pStyle w:val="Heading2"/>
      </w:pPr>
      <w:bookmarkStart w:id="200" w:name="_Toc229471854"/>
      <w:r>
        <w:t>Embedded Code</w:t>
      </w:r>
      <w:bookmarkEnd w:id="200"/>
    </w:p>
    <w:p w:rsidR="00345523" w:rsidRDefault="00345523" w:rsidP="006D1BA5">
      <w:pPr>
        <w:pStyle w:val="Heading3"/>
      </w:pPr>
      <w:bookmarkStart w:id="201" w:name="_Toc229471855"/>
      <w:r>
        <w:t>Base Node</w:t>
      </w:r>
      <w:bookmarkEnd w:id="201"/>
    </w:p>
    <w:p w:rsidR="00C97B31" w:rsidRPr="00DE0FE0" w:rsidRDefault="00C97B31" w:rsidP="006643BB">
      <w:pPr>
        <w:spacing w:after="0"/>
        <w:rPr>
          <w:color w:val="928B00"/>
          <w:sz w:val="16"/>
          <w:szCs w:val="16"/>
          <w:lang w:bidi="ar-SA"/>
        </w:rPr>
      </w:pPr>
      <w:r w:rsidRPr="00DE0FE0">
        <w:rPr>
          <w:color w:val="928B00"/>
          <w:sz w:val="16"/>
          <w:szCs w:val="16"/>
          <w:lang w:bidi="ar-SA"/>
        </w:rPr>
        <w:t>/**</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A Mega644P Local DHCP Base Node Final</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Ruibing Wang (rw98@cornell.edu)</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Mega164P/324P/644P DIP Pinout</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___________</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PB0 (PCINT8/XCK0/T0)</w:t>
      </w:r>
      <w:r w:rsidRPr="00DE0FE0">
        <w:rPr>
          <w:color w:val="928B00"/>
          <w:sz w:val="16"/>
          <w:szCs w:val="16"/>
          <w:lang w:bidi="ar-SA"/>
        </w:rPr>
        <w:tab/>
      </w:r>
      <w:r w:rsidRPr="00DE0FE0">
        <w:rPr>
          <w:color w:val="928B00"/>
          <w:sz w:val="16"/>
          <w:szCs w:val="16"/>
          <w:lang w:bidi="ar-SA"/>
        </w:rPr>
        <w:tab/>
        <w:t>|1</w:t>
      </w:r>
      <w:r w:rsidRPr="00DE0FE0">
        <w:rPr>
          <w:color w:val="928B00"/>
          <w:sz w:val="16"/>
          <w:szCs w:val="16"/>
          <w:lang w:bidi="ar-SA"/>
        </w:rPr>
        <w:tab/>
      </w:r>
      <w:r w:rsidRPr="00DE0FE0">
        <w:rPr>
          <w:color w:val="928B00"/>
          <w:sz w:val="16"/>
          <w:szCs w:val="16"/>
          <w:lang w:bidi="ar-SA"/>
        </w:rPr>
        <w:tab/>
        <w:t>40| PA0 (ADC0/PCINT0)</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PB1 (PCINT9/CLK0/T1)</w:t>
      </w:r>
      <w:r w:rsidRPr="00DE0FE0">
        <w:rPr>
          <w:color w:val="928B00"/>
          <w:sz w:val="16"/>
          <w:szCs w:val="16"/>
          <w:lang w:bidi="ar-SA"/>
        </w:rPr>
        <w:tab/>
      </w:r>
      <w:r w:rsidRPr="00DE0FE0">
        <w:rPr>
          <w:color w:val="928B00"/>
          <w:sz w:val="16"/>
          <w:szCs w:val="16"/>
          <w:lang w:bidi="ar-SA"/>
        </w:rPr>
        <w:tab/>
        <w:t>|2</w:t>
      </w:r>
      <w:r w:rsidRPr="00DE0FE0">
        <w:rPr>
          <w:color w:val="928B00"/>
          <w:sz w:val="16"/>
          <w:szCs w:val="16"/>
          <w:lang w:bidi="ar-SA"/>
        </w:rPr>
        <w:tab/>
      </w:r>
      <w:r w:rsidRPr="00DE0FE0">
        <w:rPr>
          <w:color w:val="928B00"/>
          <w:sz w:val="16"/>
          <w:szCs w:val="16"/>
          <w:lang w:bidi="ar-SA"/>
        </w:rPr>
        <w:tab/>
        <w:t>39| PA1 (ADC1/PCINT1)</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PB2 (PCINT10/INT2/AIN0)</w:t>
      </w:r>
      <w:r w:rsidRPr="00DE0FE0">
        <w:rPr>
          <w:color w:val="928B00"/>
          <w:sz w:val="16"/>
          <w:szCs w:val="16"/>
          <w:lang w:bidi="ar-SA"/>
        </w:rPr>
        <w:tab/>
        <w:t>|3</w:t>
      </w:r>
      <w:r w:rsidRPr="00DE0FE0">
        <w:rPr>
          <w:color w:val="928B00"/>
          <w:sz w:val="16"/>
          <w:szCs w:val="16"/>
          <w:lang w:bidi="ar-SA"/>
        </w:rPr>
        <w:tab/>
      </w:r>
      <w:r w:rsidRPr="00DE0FE0">
        <w:rPr>
          <w:color w:val="928B00"/>
          <w:sz w:val="16"/>
          <w:szCs w:val="16"/>
          <w:lang w:bidi="ar-SA"/>
        </w:rPr>
        <w:tab/>
        <w:t>38| PA2 (ADC2/PCINT2)</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PB3 (PCINT11/OC0A/AIN1)</w:t>
      </w:r>
      <w:r w:rsidRPr="00DE0FE0">
        <w:rPr>
          <w:color w:val="928B00"/>
          <w:sz w:val="16"/>
          <w:szCs w:val="16"/>
          <w:lang w:bidi="ar-SA"/>
        </w:rPr>
        <w:tab/>
        <w:t>|4</w:t>
      </w:r>
      <w:r w:rsidRPr="00DE0FE0">
        <w:rPr>
          <w:color w:val="928B00"/>
          <w:sz w:val="16"/>
          <w:szCs w:val="16"/>
          <w:lang w:bidi="ar-SA"/>
        </w:rPr>
        <w:tab/>
      </w:r>
      <w:r w:rsidRPr="00DE0FE0">
        <w:rPr>
          <w:color w:val="928B00"/>
          <w:sz w:val="16"/>
          <w:szCs w:val="16"/>
          <w:lang w:bidi="ar-SA"/>
        </w:rPr>
        <w:tab/>
        <w:t>37| PA3 (ADC3/PCINT3)</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PB4 (PCINT12/OCOB/SS)</w:t>
      </w:r>
      <w:r w:rsidRPr="00DE0FE0">
        <w:rPr>
          <w:color w:val="928B00"/>
          <w:sz w:val="16"/>
          <w:szCs w:val="16"/>
          <w:lang w:bidi="ar-SA"/>
        </w:rPr>
        <w:tab/>
        <w:t>|5</w:t>
      </w:r>
      <w:r w:rsidRPr="00DE0FE0">
        <w:rPr>
          <w:color w:val="928B00"/>
          <w:sz w:val="16"/>
          <w:szCs w:val="16"/>
          <w:lang w:bidi="ar-SA"/>
        </w:rPr>
        <w:tab/>
      </w:r>
      <w:r w:rsidRPr="00DE0FE0">
        <w:rPr>
          <w:color w:val="928B00"/>
          <w:sz w:val="16"/>
          <w:szCs w:val="16"/>
          <w:lang w:bidi="ar-SA"/>
        </w:rPr>
        <w:tab/>
        <w:t>36| PA4 (ADC4/PCINT4)</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PB5 (PCINT13/MOSI)</w:t>
      </w:r>
      <w:r w:rsidRPr="00DE0FE0">
        <w:rPr>
          <w:color w:val="928B00"/>
          <w:sz w:val="16"/>
          <w:szCs w:val="16"/>
          <w:lang w:bidi="ar-SA"/>
        </w:rPr>
        <w:tab/>
      </w:r>
      <w:r w:rsidRPr="00DE0FE0">
        <w:rPr>
          <w:color w:val="928B00"/>
          <w:sz w:val="16"/>
          <w:szCs w:val="16"/>
          <w:lang w:bidi="ar-SA"/>
        </w:rPr>
        <w:tab/>
        <w:t>|6</w:t>
      </w:r>
      <w:r w:rsidRPr="00DE0FE0">
        <w:rPr>
          <w:color w:val="928B00"/>
          <w:sz w:val="16"/>
          <w:szCs w:val="16"/>
          <w:lang w:bidi="ar-SA"/>
        </w:rPr>
        <w:tab/>
      </w:r>
      <w:r w:rsidRPr="00DE0FE0">
        <w:rPr>
          <w:color w:val="928B00"/>
          <w:sz w:val="16"/>
          <w:szCs w:val="16"/>
          <w:lang w:bidi="ar-SA"/>
        </w:rPr>
        <w:tab/>
        <w:t>35| PA5 (ADC5/PCINT5)</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PB6 (PCINT14/MISO)</w:t>
      </w:r>
      <w:r w:rsidRPr="00DE0FE0">
        <w:rPr>
          <w:color w:val="928B00"/>
          <w:sz w:val="16"/>
          <w:szCs w:val="16"/>
          <w:lang w:bidi="ar-SA"/>
        </w:rPr>
        <w:tab/>
      </w:r>
      <w:r w:rsidRPr="00DE0FE0">
        <w:rPr>
          <w:color w:val="928B00"/>
          <w:sz w:val="16"/>
          <w:szCs w:val="16"/>
          <w:lang w:bidi="ar-SA"/>
        </w:rPr>
        <w:tab/>
        <w:t>|7</w:t>
      </w:r>
      <w:r w:rsidRPr="00DE0FE0">
        <w:rPr>
          <w:color w:val="928B00"/>
          <w:sz w:val="16"/>
          <w:szCs w:val="16"/>
          <w:lang w:bidi="ar-SA"/>
        </w:rPr>
        <w:tab/>
      </w:r>
      <w:r w:rsidRPr="00DE0FE0">
        <w:rPr>
          <w:color w:val="928B00"/>
          <w:sz w:val="16"/>
          <w:szCs w:val="16"/>
          <w:lang w:bidi="ar-SA"/>
        </w:rPr>
        <w:tab/>
        <w:t>34| PA6 (ADC6/PCINT6)</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PB7 (PCINT15/SCK)</w:t>
      </w:r>
      <w:r w:rsidRPr="00DE0FE0">
        <w:rPr>
          <w:color w:val="928B00"/>
          <w:sz w:val="16"/>
          <w:szCs w:val="16"/>
          <w:lang w:bidi="ar-SA"/>
        </w:rPr>
        <w:tab/>
      </w:r>
      <w:r w:rsidRPr="00DE0FE0">
        <w:rPr>
          <w:color w:val="928B00"/>
          <w:sz w:val="16"/>
          <w:szCs w:val="16"/>
          <w:lang w:bidi="ar-SA"/>
        </w:rPr>
        <w:tab/>
        <w:t>|8</w:t>
      </w:r>
      <w:r w:rsidRPr="00DE0FE0">
        <w:rPr>
          <w:color w:val="928B00"/>
          <w:sz w:val="16"/>
          <w:szCs w:val="16"/>
          <w:lang w:bidi="ar-SA"/>
        </w:rPr>
        <w:tab/>
      </w:r>
      <w:r w:rsidRPr="00DE0FE0">
        <w:rPr>
          <w:color w:val="928B00"/>
          <w:sz w:val="16"/>
          <w:szCs w:val="16"/>
          <w:lang w:bidi="ar-SA"/>
        </w:rPr>
        <w:tab/>
        <w:t>33| PA7 (ADC7/PCINT7)</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RESET</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|9</w:t>
      </w:r>
      <w:r w:rsidRPr="00DE0FE0">
        <w:rPr>
          <w:color w:val="928B00"/>
          <w:sz w:val="16"/>
          <w:szCs w:val="16"/>
          <w:lang w:bidi="ar-SA"/>
        </w:rPr>
        <w:tab/>
      </w:r>
      <w:r w:rsidRPr="00DE0FE0">
        <w:rPr>
          <w:color w:val="928B00"/>
          <w:sz w:val="16"/>
          <w:szCs w:val="16"/>
          <w:lang w:bidi="ar-SA"/>
        </w:rPr>
        <w:tab/>
        <w:t>32| AREF</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VCC</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|10</w:t>
      </w:r>
      <w:r w:rsidRPr="00DE0FE0">
        <w:rPr>
          <w:color w:val="928B00"/>
          <w:sz w:val="16"/>
          <w:szCs w:val="16"/>
          <w:lang w:bidi="ar-SA"/>
        </w:rPr>
        <w:tab/>
      </w:r>
      <w:r w:rsidRPr="00DE0FE0">
        <w:rPr>
          <w:color w:val="928B00"/>
          <w:sz w:val="16"/>
          <w:szCs w:val="16"/>
          <w:lang w:bidi="ar-SA"/>
        </w:rPr>
        <w:tab/>
        <w:t>31| GND</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GND</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|11</w:t>
      </w:r>
      <w:r w:rsidRPr="00DE0FE0">
        <w:rPr>
          <w:color w:val="928B00"/>
          <w:sz w:val="16"/>
          <w:szCs w:val="16"/>
          <w:lang w:bidi="ar-SA"/>
        </w:rPr>
        <w:tab/>
      </w:r>
      <w:r w:rsidRPr="00DE0FE0">
        <w:rPr>
          <w:color w:val="928B00"/>
          <w:sz w:val="16"/>
          <w:szCs w:val="16"/>
          <w:lang w:bidi="ar-SA"/>
        </w:rPr>
        <w:tab/>
        <w:t>30| AVCC</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XTAL2</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|12</w:t>
      </w:r>
      <w:r w:rsidRPr="00DE0FE0">
        <w:rPr>
          <w:color w:val="928B00"/>
          <w:sz w:val="16"/>
          <w:szCs w:val="16"/>
          <w:lang w:bidi="ar-SA"/>
        </w:rPr>
        <w:tab/>
      </w:r>
      <w:r w:rsidRPr="00DE0FE0">
        <w:rPr>
          <w:color w:val="928B00"/>
          <w:sz w:val="16"/>
          <w:szCs w:val="16"/>
          <w:lang w:bidi="ar-SA"/>
        </w:rPr>
        <w:tab/>
        <w:t>29| PC7 (TOSC2/PCINT23)</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XTAL1</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|13</w:t>
      </w:r>
      <w:r w:rsidRPr="00DE0FE0">
        <w:rPr>
          <w:color w:val="928B00"/>
          <w:sz w:val="16"/>
          <w:szCs w:val="16"/>
          <w:lang w:bidi="ar-SA"/>
        </w:rPr>
        <w:tab/>
      </w:r>
      <w:r w:rsidRPr="00DE0FE0">
        <w:rPr>
          <w:color w:val="928B00"/>
          <w:sz w:val="16"/>
          <w:szCs w:val="16"/>
          <w:lang w:bidi="ar-SA"/>
        </w:rPr>
        <w:tab/>
        <w:t>28| PC6 (TOSC1/PCINT22)</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PD0 (PCINT24/RXD0)</w:t>
      </w:r>
      <w:r w:rsidRPr="00DE0FE0">
        <w:rPr>
          <w:color w:val="928B00"/>
          <w:sz w:val="16"/>
          <w:szCs w:val="16"/>
          <w:lang w:bidi="ar-SA"/>
        </w:rPr>
        <w:tab/>
      </w:r>
      <w:r w:rsidRPr="00DE0FE0">
        <w:rPr>
          <w:color w:val="928B00"/>
          <w:sz w:val="16"/>
          <w:szCs w:val="16"/>
          <w:lang w:bidi="ar-SA"/>
        </w:rPr>
        <w:tab/>
        <w:t>|14</w:t>
      </w:r>
      <w:r w:rsidRPr="00DE0FE0">
        <w:rPr>
          <w:color w:val="928B00"/>
          <w:sz w:val="16"/>
          <w:szCs w:val="16"/>
          <w:lang w:bidi="ar-SA"/>
        </w:rPr>
        <w:tab/>
      </w:r>
      <w:r w:rsidRPr="00DE0FE0">
        <w:rPr>
          <w:color w:val="928B00"/>
          <w:sz w:val="16"/>
          <w:szCs w:val="16"/>
          <w:lang w:bidi="ar-SA"/>
        </w:rPr>
        <w:tab/>
        <w:t>27| PC5 (TDI/PCINT21)</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PD1 (PCINT25/TXD0)</w:t>
      </w:r>
      <w:r w:rsidRPr="00DE0FE0">
        <w:rPr>
          <w:color w:val="928B00"/>
          <w:sz w:val="16"/>
          <w:szCs w:val="16"/>
          <w:lang w:bidi="ar-SA"/>
        </w:rPr>
        <w:tab/>
      </w:r>
      <w:r w:rsidRPr="00DE0FE0">
        <w:rPr>
          <w:color w:val="928B00"/>
          <w:sz w:val="16"/>
          <w:szCs w:val="16"/>
          <w:lang w:bidi="ar-SA"/>
        </w:rPr>
        <w:tab/>
        <w:t>|15</w:t>
      </w:r>
      <w:r w:rsidRPr="00DE0FE0">
        <w:rPr>
          <w:color w:val="928B00"/>
          <w:sz w:val="16"/>
          <w:szCs w:val="16"/>
          <w:lang w:bidi="ar-SA"/>
        </w:rPr>
        <w:tab/>
      </w:r>
      <w:r w:rsidRPr="00DE0FE0">
        <w:rPr>
          <w:color w:val="928B00"/>
          <w:sz w:val="16"/>
          <w:szCs w:val="16"/>
          <w:lang w:bidi="ar-SA"/>
        </w:rPr>
        <w:tab/>
        <w:t>26| PC4 (TDO/PCINT20)</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PD2 (PCINT26/RXD1/INT0)</w:t>
      </w:r>
      <w:r w:rsidRPr="00DE0FE0">
        <w:rPr>
          <w:color w:val="928B00"/>
          <w:sz w:val="16"/>
          <w:szCs w:val="16"/>
          <w:lang w:bidi="ar-SA"/>
        </w:rPr>
        <w:tab/>
        <w:t>|16</w:t>
      </w:r>
      <w:r w:rsidRPr="00DE0FE0">
        <w:rPr>
          <w:color w:val="928B00"/>
          <w:sz w:val="16"/>
          <w:szCs w:val="16"/>
          <w:lang w:bidi="ar-SA"/>
        </w:rPr>
        <w:tab/>
      </w:r>
      <w:r w:rsidRPr="00DE0FE0">
        <w:rPr>
          <w:color w:val="928B00"/>
          <w:sz w:val="16"/>
          <w:szCs w:val="16"/>
          <w:lang w:bidi="ar-SA"/>
        </w:rPr>
        <w:tab/>
        <w:t>25| PC3 (TMS/PCINT19)</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PD3 (PCINT27/TXD1/INT1)</w:t>
      </w:r>
      <w:r w:rsidRPr="00DE0FE0">
        <w:rPr>
          <w:color w:val="928B00"/>
          <w:sz w:val="16"/>
          <w:szCs w:val="16"/>
          <w:lang w:bidi="ar-SA"/>
        </w:rPr>
        <w:tab/>
        <w:t>|17</w:t>
      </w:r>
      <w:r w:rsidRPr="00DE0FE0">
        <w:rPr>
          <w:color w:val="928B00"/>
          <w:sz w:val="16"/>
          <w:szCs w:val="16"/>
          <w:lang w:bidi="ar-SA"/>
        </w:rPr>
        <w:tab/>
      </w:r>
      <w:r w:rsidRPr="00DE0FE0">
        <w:rPr>
          <w:color w:val="928B00"/>
          <w:sz w:val="16"/>
          <w:szCs w:val="16"/>
          <w:lang w:bidi="ar-SA"/>
        </w:rPr>
        <w:tab/>
        <w:t>24| PC2 (TCK/PCINT18)</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PD4 (PCINT28/XCK1/OC1B)</w:t>
      </w:r>
      <w:r w:rsidRPr="00DE0FE0">
        <w:rPr>
          <w:color w:val="928B00"/>
          <w:sz w:val="16"/>
          <w:szCs w:val="16"/>
          <w:lang w:bidi="ar-SA"/>
        </w:rPr>
        <w:tab/>
        <w:t>|18</w:t>
      </w:r>
      <w:r w:rsidRPr="00DE0FE0">
        <w:rPr>
          <w:color w:val="928B00"/>
          <w:sz w:val="16"/>
          <w:szCs w:val="16"/>
          <w:lang w:bidi="ar-SA"/>
        </w:rPr>
        <w:tab/>
      </w:r>
      <w:r w:rsidRPr="00DE0FE0">
        <w:rPr>
          <w:color w:val="928B00"/>
          <w:sz w:val="16"/>
          <w:szCs w:val="16"/>
          <w:lang w:bidi="ar-SA"/>
        </w:rPr>
        <w:tab/>
        <w:t>23| PC1 (SDA/PCINT17)</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PD5 (PCINT29/OC1A)</w:t>
      </w:r>
      <w:r w:rsidRPr="00DE0FE0">
        <w:rPr>
          <w:color w:val="928B00"/>
          <w:sz w:val="16"/>
          <w:szCs w:val="16"/>
          <w:lang w:bidi="ar-SA"/>
        </w:rPr>
        <w:tab/>
      </w:r>
      <w:r w:rsidRPr="00DE0FE0">
        <w:rPr>
          <w:color w:val="928B00"/>
          <w:sz w:val="16"/>
          <w:szCs w:val="16"/>
          <w:lang w:bidi="ar-SA"/>
        </w:rPr>
        <w:tab/>
        <w:t>|19</w:t>
      </w:r>
      <w:r w:rsidRPr="00DE0FE0">
        <w:rPr>
          <w:color w:val="928B00"/>
          <w:sz w:val="16"/>
          <w:szCs w:val="16"/>
          <w:lang w:bidi="ar-SA"/>
        </w:rPr>
        <w:tab/>
      </w:r>
      <w:r w:rsidRPr="00DE0FE0">
        <w:rPr>
          <w:color w:val="928B00"/>
          <w:sz w:val="16"/>
          <w:szCs w:val="16"/>
          <w:lang w:bidi="ar-SA"/>
        </w:rPr>
        <w:tab/>
        <w:t>22| PC0 (SCL/PCINT16)</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 PD6 (PCINT30/OC2B/ICP)</w:t>
      </w:r>
      <w:r w:rsidRPr="00DE0FE0">
        <w:rPr>
          <w:color w:val="928B00"/>
          <w:sz w:val="16"/>
          <w:szCs w:val="16"/>
          <w:lang w:bidi="ar-SA"/>
        </w:rPr>
        <w:tab/>
        <w:t>|20</w:t>
      </w:r>
      <w:r w:rsidRPr="00DE0FE0">
        <w:rPr>
          <w:color w:val="928B00"/>
          <w:sz w:val="16"/>
          <w:szCs w:val="16"/>
          <w:lang w:bidi="ar-SA"/>
        </w:rPr>
        <w:tab/>
      </w:r>
      <w:r w:rsidRPr="00DE0FE0">
        <w:rPr>
          <w:color w:val="928B00"/>
          <w:sz w:val="16"/>
          <w:szCs w:val="16"/>
          <w:lang w:bidi="ar-SA"/>
        </w:rPr>
        <w:tab/>
        <w:t>21| PD7 (OC2A/PCINT31)</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w:t>
      </w:r>
    </w:p>
    <w:p w:rsidR="00C97B31" w:rsidRPr="00DE0FE0" w:rsidRDefault="00C97B31" w:rsidP="006643BB">
      <w:pPr>
        <w:spacing w:after="0"/>
        <w:rPr>
          <w:color w:val="928B00"/>
          <w:sz w:val="16"/>
          <w:szCs w:val="16"/>
          <w:lang w:bidi="ar-SA"/>
        </w:rPr>
      </w:pPr>
      <w:r w:rsidRPr="00DE0FE0">
        <w:rPr>
          <w:color w:val="928B00"/>
          <w:sz w:val="16"/>
          <w:szCs w:val="16"/>
          <w:lang w:bidi="ar-SA"/>
        </w:rPr>
        <w:t xml:space="preserve"> */</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Global/System Constants */</w:t>
      </w:r>
    </w:p>
    <w:p w:rsidR="00C97B31" w:rsidRPr="006643BB" w:rsidRDefault="00C97B31" w:rsidP="006643BB">
      <w:pPr>
        <w:spacing w:after="0"/>
        <w:rPr>
          <w:color w:val="7F7F00"/>
          <w:sz w:val="16"/>
          <w:szCs w:val="16"/>
          <w:lang w:bidi="ar-SA"/>
        </w:rPr>
      </w:pPr>
      <w:r w:rsidRPr="006643BB">
        <w:rPr>
          <w:color w:val="7F7F00"/>
          <w:sz w:val="16"/>
          <w:szCs w:val="16"/>
          <w:lang w:bidi="ar-SA"/>
        </w:rPr>
        <w:t xml:space="preserve">#define TRUE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p>
    <w:p w:rsidR="00C97B31" w:rsidRPr="006643BB" w:rsidRDefault="00C97B31" w:rsidP="006643BB">
      <w:pPr>
        <w:spacing w:after="0"/>
        <w:rPr>
          <w:color w:val="7F7F00"/>
          <w:sz w:val="16"/>
          <w:szCs w:val="16"/>
          <w:lang w:bidi="ar-SA"/>
        </w:rPr>
      </w:pPr>
      <w:r w:rsidRPr="006643BB">
        <w:rPr>
          <w:color w:val="7F7F00"/>
          <w:sz w:val="16"/>
          <w:szCs w:val="16"/>
          <w:lang w:bidi="ar-SA"/>
        </w:rPr>
        <w:t xml:space="preserve">#define FALSE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7F00"/>
          <w:sz w:val="16"/>
          <w:szCs w:val="16"/>
          <w:lang w:bidi="ar-SA"/>
        </w:rPr>
      </w:pPr>
      <w:r w:rsidRPr="006643BB">
        <w:rPr>
          <w:color w:val="7F7F00"/>
          <w:sz w:val="16"/>
          <w:szCs w:val="16"/>
          <w:lang w:bidi="ar-SA"/>
        </w:rPr>
        <w:t>#define CPU_FREQUENCY_1_MHZ</w:t>
      </w:r>
      <w:r w:rsidRPr="006643BB">
        <w:rPr>
          <w:color w:val="7F7F00"/>
          <w:sz w:val="16"/>
          <w:szCs w:val="16"/>
          <w:lang w:bidi="ar-SA"/>
        </w:rPr>
        <w:tab/>
      </w:r>
      <w:r w:rsidRPr="006643BB">
        <w:rPr>
          <w:color w:val="7F7F00"/>
          <w:sz w:val="16"/>
          <w:szCs w:val="16"/>
          <w:lang w:bidi="ar-SA"/>
        </w:rPr>
        <w:tab/>
        <w:t>1000000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C97B31" w:rsidRPr="006643BB" w:rsidRDefault="00C97B31" w:rsidP="006643BB">
      <w:pPr>
        <w:spacing w:after="0"/>
        <w:rPr>
          <w:color w:val="007F00"/>
          <w:sz w:val="16"/>
          <w:szCs w:val="16"/>
          <w:lang w:bidi="ar-SA"/>
        </w:rPr>
      </w:pPr>
      <w:r w:rsidRPr="006643BB">
        <w:rPr>
          <w:color w:val="7F7F00"/>
          <w:sz w:val="16"/>
          <w:szCs w:val="16"/>
          <w:lang w:bidi="ar-SA"/>
        </w:rPr>
        <w:lastRenderedPageBreak/>
        <w:t>#define CPU_FREQUENCY_2_MHZ</w:t>
      </w:r>
      <w:r w:rsidRPr="006643BB">
        <w:rPr>
          <w:color w:val="7F7F00"/>
          <w:sz w:val="16"/>
          <w:szCs w:val="16"/>
          <w:lang w:bidi="ar-SA"/>
        </w:rPr>
        <w:tab/>
      </w:r>
      <w:r w:rsidRPr="006643BB">
        <w:rPr>
          <w:color w:val="7F7F00"/>
          <w:sz w:val="16"/>
          <w:szCs w:val="16"/>
          <w:lang w:bidi="ar-SA"/>
        </w:rPr>
        <w:tab/>
        <w:t>2000000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C97B31" w:rsidRPr="006643BB" w:rsidRDefault="00C97B31" w:rsidP="006643BB">
      <w:pPr>
        <w:spacing w:after="0"/>
        <w:rPr>
          <w:color w:val="007F00"/>
          <w:sz w:val="16"/>
          <w:szCs w:val="16"/>
          <w:lang w:bidi="ar-SA"/>
        </w:rPr>
      </w:pPr>
      <w:r w:rsidRPr="006643BB">
        <w:rPr>
          <w:color w:val="7F7F00"/>
          <w:sz w:val="16"/>
          <w:szCs w:val="16"/>
          <w:lang w:bidi="ar-SA"/>
        </w:rPr>
        <w:t>#define CPU_FREQUENCY_4_MHZ</w:t>
      </w:r>
      <w:r w:rsidRPr="006643BB">
        <w:rPr>
          <w:color w:val="7F7F00"/>
          <w:sz w:val="16"/>
          <w:szCs w:val="16"/>
          <w:lang w:bidi="ar-SA"/>
        </w:rPr>
        <w:tab/>
      </w:r>
      <w:r w:rsidRPr="006643BB">
        <w:rPr>
          <w:color w:val="7F7F00"/>
          <w:sz w:val="16"/>
          <w:szCs w:val="16"/>
          <w:lang w:bidi="ar-SA"/>
        </w:rPr>
        <w:tab/>
        <w:t>4000000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C97B31" w:rsidRPr="006643BB" w:rsidRDefault="00C97B31" w:rsidP="006643BB">
      <w:pPr>
        <w:spacing w:after="0"/>
        <w:rPr>
          <w:color w:val="007F00"/>
          <w:sz w:val="16"/>
          <w:szCs w:val="16"/>
          <w:lang w:bidi="ar-SA"/>
        </w:rPr>
      </w:pPr>
      <w:r w:rsidRPr="006643BB">
        <w:rPr>
          <w:color w:val="7F7F00"/>
          <w:sz w:val="16"/>
          <w:szCs w:val="16"/>
          <w:lang w:bidi="ar-SA"/>
        </w:rPr>
        <w:t>#define CPU_FREQUENCY_8_MHZ</w:t>
      </w:r>
      <w:r w:rsidRPr="006643BB">
        <w:rPr>
          <w:color w:val="7F7F00"/>
          <w:sz w:val="16"/>
          <w:szCs w:val="16"/>
          <w:lang w:bidi="ar-SA"/>
        </w:rPr>
        <w:tab/>
      </w:r>
      <w:r w:rsidRPr="006643BB">
        <w:rPr>
          <w:color w:val="7F7F00"/>
          <w:sz w:val="16"/>
          <w:szCs w:val="16"/>
          <w:lang w:bidi="ar-SA"/>
        </w:rPr>
        <w:tab/>
        <w:t>8000000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2.7-5.5V</w:t>
      </w:r>
    </w:p>
    <w:p w:rsidR="00C97B31" w:rsidRPr="006643BB" w:rsidRDefault="00C97B31" w:rsidP="006643BB">
      <w:pPr>
        <w:spacing w:after="0"/>
        <w:rPr>
          <w:color w:val="007F00"/>
          <w:sz w:val="16"/>
          <w:szCs w:val="16"/>
          <w:lang w:bidi="ar-SA"/>
        </w:rPr>
      </w:pPr>
      <w:r w:rsidRPr="006643BB">
        <w:rPr>
          <w:color w:val="7F7F00"/>
          <w:sz w:val="16"/>
          <w:szCs w:val="16"/>
          <w:lang w:bidi="ar-SA"/>
        </w:rPr>
        <w:t>#define CPU_FREQUENCY_16_MHZ</w:t>
      </w:r>
      <w:r w:rsidRPr="006643BB">
        <w:rPr>
          <w:color w:val="7F7F00"/>
          <w:sz w:val="16"/>
          <w:szCs w:val="16"/>
          <w:lang w:bidi="ar-SA"/>
        </w:rPr>
        <w:tab/>
        <w:t>16000000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4.0-5.5V</w:t>
      </w:r>
    </w:p>
    <w:p w:rsidR="00C97B31" w:rsidRPr="006643BB" w:rsidRDefault="00C97B31" w:rsidP="006643BB">
      <w:pPr>
        <w:spacing w:after="0"/>
        <w:rPr>
          <w:color w:val="7F7F00"/>
          <w:sz w:val="16"/>
          <w:szCs w:val="16"/>
          <w:lang w:bidi="ar-SA"/>
        </w:rPr>
      </w:pPr>
      <w:r w:rsidRPr="006643BB">
        <w:rPr>
          <w:color w:val="7F7F00"/>
          <w:sz w:val="16"/>
          <w:szCs w:val="16"/>
          <w:lang w:bidi="ar-SA"/>
        </w:rPr>
        <w:t>#define CPU_FREQUENCY_HZ</w:t>
      </w:r>
      <w:r w:rsidRPr="006643BB">
        <w:rPr>
          <w:color w:val="7F7F00"/>
          <w:sz w:val="16"/>
          <w:szCs w:val="16"/>
          <w:lang w:bidi="ar-SA"/>
        </w:rPr>
        <w:tab/>
      </w:r>
      <w:r w:rsidRPr="006643BB">
        <w:rPr>
          <w:color w:val="7F7F00"/>
          <w:sz w:val="16"/>
          <w:szCs w:val="16"/>
          <w:lang w:bidi="ar-SA"/>
        </w:rPr>
        <w:tab/>
        <w:t>CPU_FREQUENCY_8_MHZ</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7F00"/>
          <w:sz w:val="16"/>
          <w:szCs w:val="16"/>
          <w:lang w:bidi="ar-SA"/>
        </w:rPr>
      </w:pPr>
      <w:r w:rsidRPr="006643BB">
        <w:rPr>
          <w:color w:val="7F7F00"/>
          <w:sz w:val="16"/>
          <w:szCs w:val="16"/>
          <w:lang w:bidi="ar-SA"/>
        </w:rPr>
        <w:t>#define sbi(data,bit)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 (1&lt;&lt;bit))</w:t>
      </w:r>
      <w:r w:rsidRPr="006643BB">
        <w:rPr>
          <w:color w:val="7F7F00"/>
          <w:sz w:val="16"/>
          <w:szCs w:val="16"/>
          <w:lang w:bidi="ar-SA"/>
        </w:rPr>
        <w:tab/>
      </w:r>
      <w:r w:rsidRPr="006643BB">
        <w:rPr>
          <w:color w:val="007F00"/>
          <w:sz w:val="16"/>
          <w:szCs w:val="16"/>
          <w:lang w:bidi="ar-SA"/>
        </w:rPr>
        <w:t>// Set Bit</w:t>
      </w:r>
    </w:p>
    <w:p w:rsidR="00C97B31" w:rsidRPr="006643BB" w:rsidRDefault="00C97B31" w:rsidP="006643BB">
      <w:pPr>
        <w:spacing w:after="0"/>
        <w:rPr>
          <w:color w:val="007F00"/>
          <w:sz w:val="16"/>
          <w:szCs w:val="16"/>
          <w:lang w:bidi="ar-SA"/>
        </w:rPr>
      </w:pPr>
      <w:r w:rsidRPr="006643BB">
        <w:rPr>
          <w:color w:val="7F7F00"/>
          <w:sz w:val="16"/>
          <w:szCs w:val="16"/>
          <w:lang w:bidi="ar-SA"/>
        </w:rPr>
        <w:t xml:space="preserve">#define cbi(data,bit)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&amp;= ~(1&lt;&lt;bit))</w:t>
      </w:r>
      <w:r w:rsidRPr="006643BB">
        <w:rPr>
          <w:color w:val="7F7F00"/>
          <w:sz w:val="16"/>
          <w:szCs w:val="16"/>
          <w:lang w:bidi="ar-SA"/>
        </w:rPr>
        <w:tab/>
      </w:r>
      <w:r w:rsidRPr="006643BB">
        <w:rPr>
          <w:color w:val="007F00"/>
          <w:sz w:val="16"/>
          <w:szCs w:val="16"/>
          <w:lang w:bidi="ar-SA"/>
        </w:rPr>
        <w:t>// Clear Bit</w:t>
      </w:r>
    </w:p>
    <w:p w:rsidR="00C97B31" w:rsidRPr="006643BB" w:rsidRDefault="00C97B31" w:rsidP="006643BB">
      <w:pPr>
        <w:spacing w:after="0"/>
        <w:rPr>
          <w:color w:val="007F00"/>
          <w:sz w:val="16"/>
          <w:szCs w:val="16"/>
          <w:lang w:bidi="ar-SA"/>
        </w:rPr>
      </w:pPr>
      <w:r w:rsidRPr="006643BB">
        <w:rPr>
          <w:color w:val="7F7F00"/>
          <w:sz w:val="16"/>
          <w:szCs w:val="16"/>
          <w:lang w:bidi="ar-SA"/>
        </w:rPr>
        <w:t>#define gbi(data,bit)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&amp; (1&lt;&lt;bit))</w:t>
      </w:r>
      <w:r w:rsidRPr="006643BB">
        <w:rPr>
          <w:color w:val="7F7F00"/>
          <w:sz w:val="16"/>
          <w:szCs w:val="16"/>
          <w:lang w:bidi="ar-SA"/>
        </w:rPr>
        <w:tab/>
      </w:r>
      <w:r w:rsidRPr="006643BB">
        <w:rPr>
          <w:color w:val="007F00"/>
          <w:sz w:val="16"/>
          <w:szCs w:val="16"/>
          <w:lang w:bidi="ar-SA"/>
        </w:rPr>
        <w:t>// Get Bit</w:t>
      </w:r>
    </w:p>
    <w:p w:rsidR="00C97B31" w:rsidRPr="006643BB" w:rsidRDefault="00C97B31" w:rsidP="006643BB">
      <w:pPr>
        <w:spacing w:after="0"/>
        <w:rPr>
          <w:color w:val="007F00"/>
          <w:sz w:val="16"/>
          <w:szCs w:val="16"/>
          <w:lang w:bidi="ar-SA"/>
        </w:rPr>
      </w:pPr>
      <w:r w:rsidRPr="006643BB">
        <w:rPr>
          <w:color w:val="7F7F00"/>
          <w:sz w:val="16"/>
          <w:szCs w:val="16"/>
          <w:lang w:bidi="ar-SA"/>
        </w:rPr>
        <w:t>#define tbi(data,bit)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 (1&lt;&lt;bit))</w:t>
      </w:r>
      <w:r w:rsidRPr="006643BB">
        <w:rPr>
          <w:color w:val="7F7F00"/>
          <w:sz w:val="16"/>
          <w:szCs w:val="16"/>
          <w:lang w:bidi="ar-SA"/>
        </w:rPr>
        <w:tab/>
      </w:r>
      <w:r w:rsidRPr="006643BB">
        <w:rPr>
          <w:color w:val="007F00"/>
          <w:sz w:val="16"/>
          <w:szCs w:val="16"/>
          <w:lang w:bidi="ar-SA"/>
        </w:rPr>
        <w:t>// Toggle Bit</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Node Constants */</w:t>
      </w:r>
    </w:p>
    <w:p w:rsidR="00C97B31" w:rsidRPr="006643BB" w:rsidRDefault="00C97B31" w:rsidP="006643BB">
      <w:pPr>
        <w:spacing w:after="0"/>
        <w:rPr>
          <w:color w:val="7F7F00"/>
          <w:sz w:val="16"/>
          <w:szCs w:val="16"/>
          <w:lang w:bidi="ar-SA"/>
        </w:rPr>
      </w:pPr>
      <w:r w:rsidRPr="006643BB">
        <w:rPr>
          <w:color w:val="7F7F00"/>
          <w:sz w:val="16"/>
          <w:szCs w:val="16"/>
          <w:lang w:bidi="ar-SA"/>
        </w:rPr>
        <w:t>#define SENTINEL_BASE_NODE</w:t>
      </w:r>
      <w:r w:rsidRPr="006643BB">
        <w:rPr>
          <w:color w:val="7F7F00"/>
          <w:sz w:val="16"/>
          <w:szCs w:val="16"/>
          <w:lang w:bidi="ar-SA"/>
        </w:rPr>
        <w:tab/>
      </w:r>
      <w:r w:rsidRPr="006643BB">
        <w:rPr>
          <w:color w:val="7F7F00"/>
          <w:sz w:val="16"/>
          <w:szCs w:val="16"/>
          <w:lang w:bidi="ar-SA"/>
        </w:rPr>
        <w:tab/>
        <w:t>0x00</w:t>
      </w:r>
    </w:p>
    <w:p w:rsidR="00C97B31" w:rsidRPr="006643BB" w:rsidRDefault="00C97B31" w:rsidP="006643BB">
      <w:pPr>
        <w:spacing w:after="0"/>
        <w:rPr>
          <w:color w:val="7F7F00"/>
          <w:sz w:val="16"/>
          <w:szCs w:val="16"/>
          <w:lang w:bidi="ar-SA"/>
        </w:rPr>
      </w:pPr>
      <w:r w:rsidRPr="006643BB">
        <w:rPr>
          <w:color w:val="7F7F00"/>
          <w:sz w:val="16"/>
          <w:szCs w:val="16"/>
          <w:lang w:bidi="ar-SA"/>
        </w:rPr>
        <w:t>#define SENTINEL_RELAY_NODE</w:t>
      </w:r>
      <w:r w:rsidRPr="006643BB">
        <w:rPr>
          <w:color w:val="7F7F00"/>
          <w:sz w:val="16"/>
          <w:szCs w:val="16"/>
          <w:lang w:bidi="ar-SA"/>
        </w:rPr>
        <w:tab/>
      </w:r>
      <w:r w:rsidRPr="006643BB">
        <w:rPr>
          <w:color w:val="7F7F00"/>
          <w:sz w:val="16"/>
          <w:szCs w:val="16"/>
          <w:lang w:bidi="ar-SA"/>
        </w:rPr>
        <w:tab/>
        <w:t>0x01</w:t>
      </w:r>
    </w:p>
    <w:p w:rsidR="00C97B31" w:rsidRPr="006643BB" w:rsidRDefault="00C97B31" w:rsidP="006643BB">
      <w:pPr>
        <w:spacing w:after="0"/>
        <w:rPr>
          <w:color w:val="7F7F00"/>
          <w:sz w:val="16"/>
          <w:szCs w:val="16"/>
          <w:lang w:bidi="ar-SA"/>
        </w:rPr>
      </w:pPr>
      <w:r w:rsidRPr="006643BB">
        <w:rPr>
          <w:color w:val="7F7F00"/>
          <w:sz w:val="16"/>
          <w:szCs w:val="16"/>
          <w:lang w:bidi="ar-SA"/>
        </w:rPr>
        <w:t>#define SENTINEL_SENSOR_NODE</w:t>
      </w:r>
      <w:r w:rsidRPr="006643BB">
        <w:rPr>
          <w:color w:val="7F7F00"/>
          <w:sz w:val="16"/>
          <w:szCs w:val="16"/>
          <w:lang w:bidi="ar-SA"/>
        </w:rPr>
        <w:tab/>
        <w:t>0x02</w:t>
      </w:r>
    </w:p>
    <w:p w:rsidR="00C97B31" w:rsidRPr="006643BB" w:rsidRDefault="00C97B31" w:rsidP="006643BB">
      <w:pPr>
        <w:spacing w:after="0"/>
        <w:rPr>
          <w:color w:val="007F00"/>
          <w:sz w:val="16"/>
          <w:szCs w:val="16"/>
          <w:lang w:bidi="ar-SA"/>
        </w:rPr>
      </w:pPr>
      <w:r w:rsidRPr="006643BB">
        <w:rPr>
          <w:color w:val="7F7F00"/>
          <w:sz w:val="16"/>
          <w:szCs w:val="16"/>
          <w:lang w:bidi="ar-SA"/>
        </w:rPr>
        <w:t>#define SENTINEL_NODE_TYPE</w:t>
      </w:r>
      <w:r w:rsidRPr="006643BB">
        <w:rPr>
          <w:color w:val="7F7F00"/>
          <w:sz w:val="16"/>
          <w:szCs w:val="16"/>
          <w:lang w:bidi="ar-SA"/>
        </w:rPr>
        <w:tab/>
      </w:r>
      <w:r w:rsidRPr="006643BB">
        <w:rPr>
          <w:color w:val="7F7F00"/>
          <w:sz w:val="16"/>
          <w:szCs w:val="16"/>
          <w:lang w:bidi="ar-SA"/>
        </w:rPr>
        <w:tab/>
        <w:t>SENTINEL_BASE_NODE</w:t>
      </w:r>
      <w:r w:rsidRPr="006643BB">
        <w:rPr>
          <w:color w:val="7F7F00"/>
          <w:sz w:val="16"/>
          <w:szCs w:val="16"/>
          <w:lang w:bidi="ar-SA"/>
        </w:rPr>
        <w:tab/>
      </w:r>
      <w:r w:rsidRPr="006643BB">
        <w:rPr>
          <w:color w:val="007F00"/>
          <w:sz w:val="16"/>
          <w:szCs w:val="16"/>
          <w:lang w:bidi="ar-SA"/>
        </w:rPr>
        <w:t>// Identify this node</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Debug Constants */</w:t>
      </w:r>
    </w:p>
    <w:p w:rsidR="00C97B31" w:rsidRPr="006643BB" w:rsidRDefault="00C97B31" w:rsidP="006643BB">
      <w:pPr>
        <w:spacing w:after="0"/>
        <w:rPr>
          <w:color w:val="007F00"/>
          <w:sz w:val="16"/>
          <w:szCs w:val="16"/>
          <w:lang w:bidi="ar-SA"/>
        </w:rPr>
      </w:pPr>
      <w:r w:rsidRPr="006643BB">
        <w:rPr>
          <w:color w:val="7F7F00"/>
          <w:sz w:val="16"/>
          <w:szCs w:val="16"/>
          <w:lang w:bidi="ar-SA"/>
        </w:rPr>
        <w:t>#define PROTOBOARD_LED_DEBUG</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TRUE</w:t>
      </w:r>
      <w:r w:rsidRPr="006643BB">
        <w:rPr>
          <w:color w:val="7F7F00"/>
          <w:sz w:val="16"/>
          <w:szCs w:val="16"/>
          <w:lang w:bidi="ar-SA"/>
        </w:rPr>
        <w:tab/>
      </w:r>
      <w:r w:rsidRPr="006643BB">
        <w:rPr>
          <w:color w:val="007F00"/>
          <w:sz w:val="16"/>
          <w:szCs w:val="16"/>
          <w:lang w:bidi="ar-SA"/>
        </w:rPr>
        <w:t>// Whether to enable prototype LED debug (availabe on rev 1 and 3)</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UART0_ZIGBEE_SPEC_DEBUG</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hardware specification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UART0_ZIGBEE_IRQ_STATUS_DEBUG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IRQ status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UART0_ZIGBEE_TRAC_STATUS_DEBUG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TRAC status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UART0_ZIGBEE_RX_PHY_DATA_DEBUG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PHY data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UART0_ZIGBEE_RX_PHY_LQI_DEBUG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PHY LQI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UART0_ZIGBEE_RX_MAC_DATA_DEBUG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MAC data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UART0_ZIGBEE_RX_MAC_FRAME_DEBUG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MAC frame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UART0_ZIGBEE_ED_LEVEL_DEBUG</w:t>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ED level debug </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7F00"/>
          <w:sz w:val="16"/>
          <w:szCs w:val="16"/>
          <w:lang w:bidi="ar-SA"/>
        </w:rPr>
      </w:pPr>
      <w:r w:rsidRPr="006643BB">
        <w:rPr>
          <w:color w:val="7F7F00"/>
          <w:sz w:val="16"/>
          <w:szCs w:val="16"/>
          <w:lang w:bidi="ar-SA"/>
        </w:rPr>
        <w:t>#define UART0_SENTINEL_STATUS_DEBUG</w:t>
      </w:r>
      <w:r w:rsidRPr="006643BB">
        <w:rPr>
          <w:color w:val="7F7F00"/>
          <w:sz w:val="16"/>
          <w:szCs w:val="16"/>
          <w:lang w:bidi="ar-SA"/>
        </w:rPr>
        <w:tab/>
      </w:r>
      <w:r w:rsidRPr="006643BB">
        <w:rPr>
          <w:color w:val="7F7F00"/>
          <w:sz w:val="16"/>
          <w:szCs w:val="16"/>
          <w:lang w:bidi="ar-SA"/>
        </w:rPr>
        <w:tab/>
        <w:t>TRUE</w:t>
      </w:r>
      <w:r w:rsidRPr="006643BB">
        <w:rPr>
          <w:color w:val="7F7F00"/>
          <w:sz w:val="16"/>
          <w:szCs w:val="16"/>
          <w:lang w:bidi="ar-SA"/>
        </w:rPr>
        <w:tab/>
      </w:r>
      <w:r w:rsidRPr="006643BB">
        <w:rPr>
          <w:color w:val="007F00"/>
          <w:sz w:val="16"/>
          <w:szCs w:val="16"/>
          <w:lang w:bidi="ar-SA"/>
        </w:rPr>
        <w:t xml:space="preserve">// Whehther to enable UART Sentinel status debug </w:t>
      </w:r>
    </w:p>
    <w:p w:rsidR="00C97B31" w:rsidRPr="006643BB" w:rsidRDefault="00C97B31" w:rsidP="006643BB">
      <w:pPr>
        <w:spacing w:after="0"/>
        <w:rPr>
          <w:color w:val="007F00"/>
          <w:sz w:val="16"/>
          <w:szCs w:val="16"/>
          <w:lang w:bidi="ar-SA"/>
        </w:rPr>
      </w:pPr>
      <w:r w:rsidRPr="006643BB">
        <w:rPr>
          <w:color w:val="7F7F00"/>
          <w:sz w:val="16"/>
          <w:szCs w:val="16"/>
          <w:lang w:bidi="ar-SA"/>
        </w:rPr>
        <w:t>#define UART0_SENTINEL_LOCAL_DHCP_DEBUG</w:t>
      </w:r>
      <w:r w:rsidRPr="006643BB">
        <w:rPr>
          <w:color w:val="7F7F00"/>
          <w:sz w:val="16"/>
          <w:szCs w:val="16"/>
          <w:lang w:bidi="ar-SA"/>
        </w:rPr>
        <w:tab/>
        <w:t>TRUE</w:t>
      </w:r>
      <w:r w:rsidRPr="006643BB">
        <w:rPr>
          <w:color w:val="7F7F00"/>
          <w:sz w:val="16"/>
          <w:szCs w:val="16"/>
          <w:lang w:bidi="ar-SA"/>
        </w:rPr>
        <w:tab/>
      </w:r>
      <w:r w:rsidRPr="006643BB">
        <w:rPr>
          <w:color w:val="007F00"/>
          <w:sz w:val="16"/>
          <w:szCs w:val="16"/>
          <w:lang w:bidi="ar-SA"/>
        </w:rPr>
        <w:t xml:space="preserve">// Whehther to enable UART local DHCP debug </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Protoboard Constants */</w:t>
      </w:r>
    </w:p>
    <w:p w:rsidR="00C97B31" w:rsidRPr="006643BB" w:rsidRDefault="00C97B31" w:rsidP="006643BB">
      <w:pPr>
        <w:spacing w:after="0"/>
        <w:rPr>
          <w:color w:val="007F00"/>
          <w:sz w:val="16"/>
          <w:szCs w:val="16"/>
          <w:lang w:bidi="ar-SA"/>
        </w:rPr>
      </w:pPr>
      <w:r w:rsidRPr="006643BB">
        <w:rPr>
          <w:color w:val="7F7F00"/>
          <w:sz w:val="16"/>
          <w:szCs w:val="16"/>
          <w:lang w:bidi="ar-SA"/>
        </w:rPr>
        <w:t>#define PROTOBOARD_LED_DDR</w:t>
      </w:r>
      <w:r w:rsidRPr="006643BB">
        <w:rPr>
          <w:color w:val="7F7F00"/>
          <w:sz w:val="16"/>
          <w:szCs w:val="16"/>
          <w:lang w:bidi="ar-SA"/>
        </w:rPr>
        <w:tab/>
      </w:r>
      <w:r w:rsidRPr="006643BB">
        <w:rPr>
          <w:color w:val="7F7F00"/>
          <w:sz w:val="16"/>
          <w:szCs w:val="16"/>
          <w:lang w:bidi="ar-SA"/>
        </w:rPr>
        <w:tab/>
        <w:t>DDRD</w:t>
      </w:r>
      <w:r w:rsidRPr="006643BB">
        <w:rPr>
          <w:color w:val="7F7F00"/>
          <w:sz w:val="16"/>
          <w:szCs w:val="16"/>
          <w:lang w:bidi="ar-SA"/>
        </w:rPr>
        <w:tab/>
      </w:r>
      <w:r w:rsidRPr="006643BB">
        <w:rPr>
          <w:color w:val="007F00"/>
          <w:sz w:val="16"/>
          <w:szCs w:val="16"/>
          <w:lang w:bidi="ar-SA"/>
        </w:rPr>
        <w:t>// Define LED DDR</w:t>
      </w:r>
    </w:p>
    <w:p w:rsidR="00C97B31" w:rsidRPr="006643BB" w:rsidRDefault="00C97B31" w:rsidP="006643BB">
      <w:pPr>
        <w:spacing w:after="0"/>
        <w:rPr>
          <w:color w:val="007F00"/>
          <w:sz w:val="16"/>
          <w:szCs w:val="16"/>
          <w:lang w:bidi="ar-SA"/>
        </w:rPr>
      </w:pPr>
      <w:r w:rsidRPr="006643BB">
        <w:rPr>
          <w:color w:val="7F7F00"/>
          <w:sz w:val="16"/>
          <w:szCs w:val="16"/>
          <w:lang w:bidi="ar-SA"/>
        </w:rPr>
        <w:t>#define PROTOBOARD_LED_PORT</w:t>
      </w:r>
      <w:r w:rsidRPr="006643BB">
        <w:rPr>
          <w:color w:val="7F7F00"/>
          <w:sz w:val="16"/>
          <w:szCs w:val="16"/>
          <w:lang w:bidi="ar-SA"/>
        </w:rPr>
        <w:tab/>
      </w:r>
      <w:r w:rsidRPr="006643BB">
        <w:rPr>
          <w:color w:val="7F7F00"/>
          <w:sz w:val="16"/>
          <w:szCs w:val="16"/>
          <w:lang w:bidi="ar-SA"/>
        </w:rPr>
        <w:tab/>
        <w:t>PORTD</w:t>
      </w:r>
      <w:r w:rsidRPr="006643BB">
        <w:rPr>
          <w:color w:val="7F7F00"/>
          <w:sz w:val="16"/>
          <w:szCs w:val="16"/>
          <w:lang w:bidi="ar-SA"/>
        </w:rPr>
        <w:tab/>
      </w:r>
      <w:r w:rsidRPr="006643BB">
        <w:rPr>
          <w:color w:val="007F00"/>
          <w:sz w:val="16"/>
          <w:szCs w:val="16"/>
          <w:lang w:bidi="ar-SA"/>
        </w:rPr>
        <w:t>// Define LED PORT</w:t>
      </w:r>
    </w:p>
    <w:p w:rsidR="00C97B31" w:rsidRPr="006643BB" w:rsidRDefault="00C97B31" w:rsidP="006643BB">
      <w:pPr>
        <w:spacing w:after="0"/>
        <w:rPr>
          <w:color w:val="007F00"/>
          <w:sz w:val="16"/>
          <w:szCs w:val="16"/>
          <w:lang w:bidi="ar-SA"/>
        </w:rPr>
      </w:pPr>
      <w:r w:rsidRPr="006643BB">
        <w:rPr>
          <w:color w:val="7F7F00"/>
          <w:sz w:val="16"/>
          <w:szCs w:val="16"/>
          <w:lang w:bidi="ar-SA"/>
        </w:rPr>
        <w:t>#define PROTOBOARD_LED_0</w:t>
      </w:r>
      <w:r w:rsidRPr="006643BB">
        <w:rPr>
          <w:color w:val="7F7F00"/>
          <w:sz w:val="16"/>
          <w:szCs w:val="16"/>
          <w:lang w:bidi="ar-SA"/>
        </w:rPr>
        <w:tab/>
      </w:r>
      <w:r w:rsidRPr="006643BB">
        <w:rPr>
          <w:color w:val="7F7F00"/>
          <w:sz w:val="16"/>
          <w:szCs w:val="16"/>
          <w:lang w:bidi="ar-SA"/>
        </w:rPr>
        <w:tab/>
        <w:t>PD4</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Define LED 2 PORT pin</w:t>
      </w:r>
    </w:p>
    <w:p w:rsidR="00C97B31" w:rsidRPr="006643BB" w:rsidRDefault="00C97B31" w:rsidP="006643BB">
      <w:pPr>
        <w:spacing w:after="0"/>
        <w:rPr>
          <w:color w:val="007F00"/>
          <w:sz w:val="16"/>
          <w:szCs w:val="16"/>
          <w:lang w:bidi="ar-SA"/>
        </w:rPr>
      </w:pPr>
      <w:r w:rsidRPr="006643BB">
        <w:rPr>
          <w:color w:val="7F7F00"/>
          <w:sz w:val="16"/>
          <w:szCs w:val="16"/>
          <w:lang w:bidi="ar-SA"/>
        </w:rPr>
        <w:t>#define PROTOBOARD_LED_1</w:t>
      </w:r>
      <w:r w:rsidRPr="006643BB">
        <w:rPr>
          <w:color w:val="7F7F00"/>
          <w:sz w:val="16"/>
          <w:szCs w:val="16"/>
          <w:lang w:bidi="ar-SA"/>
        </w:rPr>
        <w:tab/>
      </w:r>
      <w:r w:rsidRPr="006643BB">
        <w:rPr>
          <w:color w:val="7F7F00"/>
          <w:sz w:val="16"/>
          <w:szCs w:val="16"/>
          <w:lang w:bidi="ar-SA"/>
        </w:rPr>
        <w:tab/>
        <w:t>PD5</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Define LED 1 PORT pin</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Includes */</w:t>
      </w:r>
    </w:p>
    <w:p w:rsidR="00C97B31" w:rsidRPr="006643BB" w:rsidRDefault="00C97B31" w:rsidP="006643BB">
      <w:pPr>
        <w:spacing w:after="0"/>
        <w:rPr>
          <w:color w:val="007F00"/>
          <w:sz w:val="16"/>
          <w:szCs w:val="16"/>
          <w:lang w:bidi="ar-SA"/>
        </w:rPr>
      </w:pPr>
      <w:r w:rsidRPr="006643BB">
        <w:rPr>
          <w:color w:val="7F7F00"/>
          <w:sz w:val="16"/>
          <w:szCs w:val="16"/>
          <w:lang w:bidi="ar-SA"/>
        </w:rPr>
        <w:t>#include "sentinel.h"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common Sentinel library</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Constants for Timer */</w:t>
      </w:r>
    </w:p>
    <w:p w:rsidR="00C97B31" w:rsidRPr="006643BB" w:rsidRDefault="00C97B31" w:rsidP="006643BB">
      <w:pPr>
        <w:spacing w:after="0"/>
        <w:rPr>
          <w:color w:val="007F00"/>
          <w:sz w:val="16"/>
          <w:szCs w:val="16"/>
          <w:lang w:bidi="ar-SA"/>
        </w:rPr>
      </w:pPr>
      <w:r w:rsidRPr="006643BB">
        <w:rPr>
          <w:color w:val="7F7F00"/>
          <w:sz w:val="16"/>
          <w:szCs w:val="16"/>
          <w:lang w:bidi="ar-SA"/>
        </w:rPr>
        <w:t>#define TX_NO_ACK_LATENCY_MS</w:t>
      </w:r>
      <w:r w:rsidRPr="006643BB">
        <w:rPr>
          <w:color w:val="7F7F00"/>
          <w:sz w:val="16"/>
          <w:szCs w:val="16"/>
          <w:lang w:bidi="ar-SA"/>
        </w:rPr>
        <w:tab/>
        <w:t>500</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Fixed latency delay after no ack before retransmission</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Volatile Variables */</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Global Variables */</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7F00"/>
          <w:sz w:val="16"/>
          <w:szCs w:val="16"/>
          <w:lang w:bidi="ar-SA"/>
        </w:rPr>
        <w:t>/* Function Prototypes */</w:t>
      </w:r>
    </w:p>
    <w:p w:rsidR="00C97B31" w:rsidRPr="006643BB" w:rsidRDefault="00C97B31" w:rsidP="006643BB">
      <w:pPr>
        <w:spacing w:after="0"/>
        <w:rPr>
          <w:color w:val="000000"/>
          <w:sz w:val="16"/>
          <w:szCs w:val="16"/>
          <w:lang w:bidi="ar-SA"/>
        </w:rPr>
      </w:pPr>
    </w:p>
    <w:p w:rsidR="00C97B31" w:rsidRPr="006643BB" w:rsidRDefault="00C97B31" w:rsidP="006643BB">
      <w:pPr>
        <w:spacing w:after="0"/>
        <w:rPr>
          <w:sz w:val="16"/>
          <w:szCs w:val="16"/>
          <w:lang w:bidi="ar-SA"/>
        </w:rPr>
      </w:pPr>
      <w:r w:rsidRPr="006643BB">
        <w:rPr>
          <w:sz w:val="16"/>
          <w:szCs w:val="16"/>
          <w:lang w:bidi="ar-SA"/>
        </w:rPr>
        <w:t>/**</w:t>
      </w:r>
    </w:p>
    <w:p w:rsidR="00C97B31" w:rsidRPr="006643BB" w:rsidRDefault="00C97B31" w:rsidP="006643BB">
      <w:pPr>
        <w:spacing w:after="0"/>
        <w:rPr>
          <w:sz w:val="16"/>
          <w:szCs w:val="16"/>
          <w:lang w:bidi="ar-SA"/>
        </w:rPr>
      </w:pPr>
      <w:r w:rsidRPr="006643BB">
        <w:rPr>
          <w:sz w:val="16"/>
          <w:szCs w:val="16"/>
          <w:lang w:bidi="ar-SA"/>
        </w:rPr>
        <w:t xml:space="preserve"> * External Interrupt 0 ISR function</w:t>
      </w:r>
    </w:p>
    <w:p w:rsidR="00C97B31" w:rsidRPr="006643BB" w:rsidRDefault="00C97B31" w:rsidP="006643BB">
      <w:pPr>
        <w:spacing w:after="0"/>
        <w:rPr>
          <w:sz w:val="16"/>
          <w:szCs w:val="16"/>
          <w:lang w:bidi="ar-SA"/>
        </w:rPr>
      </w:pPr>
      <w:r w:rsidRPr="006643BB">
        <w:rPr>
          <w:sz w:val="16"/>
          <w:szCs w:val="16"/>
          <w:lang w:bidi="ar-SA"/>
        </w:rPr>
        <w:t xml:space="preserve"> * Initialized by the MCU hardware whenever the ZigBee transmitter makes an interrupt request</w:t>
      </w:r>
    </w:p>
    <w:p w:rsidR="00C97B31" w:rsidRPr="006643BB" w:rsidRDefault="00C97B31" w:rsidP="006643BB">
      <w:pPr>
        <w:spacing w:after="0"/>
        <w:rPr>
          <w:color w:val="000000"/>
          <w:sz w:val="16"/>
          <w:szCs w:val="16"/>
          <w:lang w:bidi="ar-SA"/>
        </w:rPr>
      </w:pPr>
      <w:r w:rsidRPr="006643BB">
        <w:rPr>
          <w:sz w:val="16"/>
          <w:szCs w:val="16"/>
          <w:lang w:bidi="ar-SA"/>
        </w:rPr>
        <w:t xml:space="preserve"> */</w:t>
      </w:r>
    </w:p>
    <w:p w:rsidR="00C97B31" w:rsidRPr="006643BB" w:rsidRDefault="00C97B31" w:rsidP="006643BB">
      <w:pPr>
        <w:spacing w:after="0"/>
        <w:rPr>
          <w:color w:val="000000"/>
          <w:sz w:val="16"/>
          <w:szCs w:val="16"/>
          <w:lang w:bidi="ar-SA"/>
        </w:rPr>
      </w:pPr>
      <w:r w:rsidRPr="006643BB">
        <w:rPr>
          <w:rFonts w:ascii="Courier New" w:hAnsi="Courier New" w:cs="Courier New"/>
          <w:color w:val="000000"/>
          <w:sz w:val="16"/>
          <w:szCs w:val="16"/>
          <w:lang w:bidi="ar-SA"/>
        </w:rPr>
        <w:t>ISR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INT0_vect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Sets IRQ flag to indicate an interrupt request has occurred</w:t>
      </w:r>
    </w:p>
    <w:p w:rsidR="00C97B31" w:rsidRPr="006643BB" w:rsidRDefault="00C97B31" w:rsidP="006643BB">
      <w:pPr>
        <w:spacing w:after="0"/>
        <w:rPr>
          <w:color w:val="000000"/>
          <w:sz w:val="16"/>
          <w:szCs w:val="16"/>
          <w:lang w:bidi="ar-SA"/>
        </w:rPr>
      </w:pPr>
      <w:r w:rsidRPr="006643BB">
        <w:rPr>
          <w:b/>
          <w:bCs/>
          <w:color w:val="000000"/>
          <w:sz w:val="16"/>
          <w:szCs w:val="16"/>
          <w:lang w:bidi="ar-SA"/>
        </w:rPr>
        <w:t>}</w:t>
      </w:r>
    </w:p>
    <w:p w:rsidR="00C97B31" w:rsidRPr="006643BB" w:rsidRDefault="00C97B31" w:rsidP="006643BB">
      <w:pPr>
        <w:spacing w:after="0"/>
        <w:rPr>
          <w:color w:val="000000"/>
          <w:sz w:val="16"/>
          <w:szCs w:val="16"/>
          <w:lang w:bidi="ar-SA"/>
        </w:rPr>
      </w:pPr>
    </w:p>
    <w:p w:rsidR="00C97B31" w:rsidRPr="006643BB" w:rsidRDefault="00C97B31" w:rsidP="006643BB">
      <w:pPr>
        <w:spacing w:after="0"/>
        <w:rPr>
          <w:sz w:val="16"/>
          <w:szCs w:val="16"/>
          <w:lang w:bidi="ar-SA"/>
        </w:rPr>
      </w:pPr>
      <w:r w:rsidRPr="006643BB">
        <w:rPr>
          <w:sz w:val="16"/>
          <w:szCs w:val="16"/>
          <w:lang w:bidi="ar-SA"/>
        </w:rPr>
        <w:t>/**</w:t>
      </w:r>
    </w:p>
    <w:p w:rsidR="00C97B31" w:rsidRPr="006643BB" w:rsidRDefault="00C97B31" w:rsidP="006643BB">
      <w:pPr>
        <w:spacing w:after="0"/>
        <w:rPr>
          <w:sz w:val="16"/>
          <w:szCs w:val="16"/>
          <w:lang w:bidi="ar-SA"/>
        </w:rPr>
      </w:pPr>
      <w:r w:rsidRPr="006643BB">
        <w:rPr>
          <w:sz w:val="16"/>
          <w:szCs w:val="16"/>
          <w:lang w:bidi="ar-SA"/>
        </w:rPr>
        <w:t xml:space="preserve"> * Main thread/function for the base node</w:t>
      </w:r>
    </w:p>
    <w:p w:rsidR="00C97B31" w:rsidRPr="006643BB" w:rsidRDefault="00C97B31" w:rsidP="006643BB">
      <w:pPr>
        <w:spacing w:after="0"/>
        <w:rPr>
          <w:color w:val="000000"/>
          <w:sz w:val="16"/>
          <w:szCs w:val="16"/>
          <w:lang w:bidi="ar-SA"/>
        </w:rPr>
      </w:pPr>
      <w:r w:rsidRPr="006643BB">
        <w:rPr>
          <w:sz w:val="16"/>
          <w:szCs w:val="16"/>
          <w:lang w:bidi="ar-SA"/>
        </w:rPr>
        <w:t xml:space="preserve"> */</w:t>
      </w:r>
    </w:p>
    <w:p w:rsidR="00C97B31" w:rsidRPr="006643BB" w:rsidRDefault="00C97B31" w:rsidP="006643BB">
      <w:pPr>
        <w:spacing w:after="0"/>
        <w:rPr>
          <w:color w:val="000000"/>
          <w:sz w:val="16"/>
          <w:szCs w:val="16"/>
          <w:lang w:bidi="ar-SA"/>
        </w:rPr>
      </w:pPr>
      <w:r w:rsidRPr="006643BB">
        <w:rPr>
          <w:color w:val="0000EF"/>
          <w:sz w:val="16"/>
          <w:szCs w:val="16"/>
          <w:lang w:bidi="ar-SA"/>
        </w:rPr>
        <w:t>int</w:t>
      </w:r>
      <w:r w:rsidRPr="006643BB">
        <w:rPr>
          <w:color w:val="000000"/>
          <w:sz w:val="16"/>
          <w:szCs w:val="16"/>
          <w:lang w:bidi="ar-SA"/>
        </w:rPr>
        <w:t xml:space="preserve"> </w:t>
      </w:r>
      <w:r w:rsidRPr="006643BB">
        <w:rPr>
          <w:rFonts w:ascii="Courier New" w:hAnsi="Courier New" w:cs="Courier New"/>
          <w:color w:val="000000"/>
          <w:sz w:val="16"/>
          <w:szCs w:val="16"/>
          <w:lang w:bidi="ar-SA"/>
        </w:rPr>
        <w:t>main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7F00"/>
          <w:sz w:val="16"/>
          <w:szCs w:val="16"/>
          <w:lang w:bidi="ar-SA"/>
        </w:rPr>
        <w:t>/* Local variable Declaration and Initialization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rFonts w:ascii="Courier New" w:hAnsi="Courier New" w:cs="Courier New"/>
          <w:color w:val="000000"/>
          <w:sz w:val="16"/>
          <w:szCs w:val="16"/>
          <w:lang w:bidi="ar-SA"/>
        </w:rPr>
        <w:t>ZIGBEE_PHY_DATA_LENGTH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RXTX data buffer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RXTX data length</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status message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rx_ed_level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ED level</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busy status flag</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listen status flag</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status message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on-the-fly enable flag</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7F00"/>
          <w:sz w:val="16"/>
          <w:szCs w:val="16"/>
          <w:lang w:bidi="ar-SA"/>
        </w:rPr>
        <w:t>/* Global Variable Initialization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MCU_STATUS_P_ON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MCU status to Power On status after a Power On event</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7F00"/>
          <w:sz w:val="16"/>
          <w:szCs w:val="16"/>
          <w:lang w:bidi="ar-SA"/>
        </w:rPr>
        <w:t>/* Set PORT for LED Functionality */</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7F00"/>
          <w:sz w:val="16"/>
          <w:szCs w:val="16"/>
          <w:lang w:bidi="ar-SA"/>
        </w:rPr>
        <w:t>/* MCU Initialization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init_mcu</w:t>
      </w:r>
      <w:r w:rsidRPr="006643BB">
        <w:rPr>
          <w:b/>
          <w:bCs/>
          <w:color w:val="000000"/>
          <w:sz w:val="16"/>
          <w:szCs w:val="16"/>
          <w:lang w:bidi="ar-SA"/>
        </w:rPr>
        <w:t>(</w:t>
      </w:r>
      <w:r w:rsidRPr="006643BB">
        <w:rPr>
          <w:rFonts w:ascii="Courier New" w:hAnsi="Courier New" w:cs="Courier New"/>
          <w:color w:val="000000"/>
          <w:sz w:val="16"/>
          <w:szCs w:val="16"/>
          <w:lang w:bidi="ar-SA"/>
        </w:rPr>
        <w:t>MCU_PRR_ALL</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MCU</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init_uart0</w:t>
      </w:r>
      <w:r w:rsidRPr="006643BB">
        <w:rPr>
          <w:b/>
          <w:bCs/>
          <w:color w:val="000000"/>
          <w:sz w:val="16"/>
          <w:szCs w:val="16"/>
          <w:lang w:bidi="ar-SA"/>
        </w:rPr>
        <w:t>(</w:t>
      </w:r>
      <w:r w:rsidRPr="006643BB">
        <w:rPr>
          <w:rFonts w:ascii="Courier New" w:hAnsi="Courier New" w:cs="Courier New"/>
          <w:color w:val="000000"/>
          <w:sz w:val="16"/>
          <w:szCs w:val="16"/>
          <w:lang w:bidi="ar-SA"/>
        </w:rPr>
        <w:t>UART_BR_4800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UART_RXTX_MODE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UART_NO_ISR_ENABLE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UART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init_spi_master</w:t>
      </w:r>
      <w:r w:rsidRPr="006643BB">
        <w:rPr>
          <w:b/>
          <w:bCs/>
          <w:color w:val="000000"/>
          <w:sz w:val="16"/>
          <w:szCs w:val="16"/>
          <w:lang w:bidi="ar-SA"/>
        </w:rPr>
        <w:t>(</w:t>
      </w:r>
      <w:r w:rsidRPr="006643BB">
        <w:rPr>
          <w:rFonts w:ascii="Courier New" w:hAnsi="Courier New" w:cs="Courier New"/>
          <w:color w:val="000000"/>
          <w:sz w:val="16"/>
          <w:szCs w:val="16"/>
          <w:lang w:bidi="ar-SA"/>
        </w:rPr>
        <w:t>SPI_CLK_DIV_2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SPI Master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init_ext_int0</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EXT_INT_SC_RISING_EDGE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External Int0</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sei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Interrupt</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0000"/>
          <w:sz w:val="16"/>
          <w:szCs w:val="16"/>
          <w:lang w:bidi="ar-SA"/>
        </w:rPr>
        <w:t xml:space="preserve">    </w:t>
      </w:r>
      <w:r w:rsidRPr="006643BB">
        <w:rPr>
          <w:color w:val="007F00"/>
          <w:sz w:val="16"/>
          <w:szCs w:val="16"/>
          <w:lang w:bidi="ar-SA"/>
        </w:rPr>
        <w:t>/* ZigBee Hardware Initialization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zigbee_init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zigbee transmitter after power-on event</w:t>
      </w:r>
    </w:p>
    <w:p w:rsidR="00C97B31" w:rsidRPr="006643BB" w:rsidRDefault="00C97B31" w:rsidP="006643BB">
      <w:pPr>
        <w:spacing w:after="0"/>
        <w:rPr>
          <w:color w:val="007F00"/>
          <w:sz w:val="16"/>
          <w:szCs w:val="16"/>
          <w:lang w:bidi="ar-SA"/>
        </w:rPr>
      </w:pPr>
      <w:r w:rsidRPr="006643BB">
        <w:rPr>
          <w:color w:val="000000"/>
          <w:sz w:val="16"/>
          <w:szCs w:val="16"/>
          <w:lang w:bidi="ar-SA"/>
        </w:rPr>
        <w:t xml:space="preserve">   </w:t>
      </w:r>
      <w:r w:rsidRPr="006643BB">
        <w:rPr>
          <w:color w:val="000000"/>
          <w:sz w:val="16"/>
          <w:szCs w:val="16"/>
          <w:lang w:bidi="ar-SA"/>
        </w:rPr>
        <w:tab/>
      </w:r>
      <w:r w:rsidRPr="006643BB">
        <w:rPr>
          <w:rFonts w:ascii="Courier New" w:hAnsi="Courier New" w:cs="Courier New"/>
          <w:color w:val="000000"/>
          <w:sz w:val="16"/>
          <w:szCs w:val="16"/>
          <w:lang w:bidi="ar-SA"/>
        </w:rPr>
        <w:t>zigbee_clear_irq_status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all IRQ status</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IRQ flag</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zigbee_set_extended_mode</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extended (MAC layer) mode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zigbee_set_pad_io_clkm</w:t>
      </w:r>
      <w:r w:rsidRPr="006643BB">
        <w:rPr>
          <w:b/>
          <w:bCs/>
          <w:color w:val="000000"/>
          <w:sz w:val="16"/>
          <w:szCs w:val="16"/>
          <w:lang w:bidi="ar-SA"/>
        </w:rPr>
        <w:t>(</w:t>
      </w:r>
      <w:r w:rsidRPr="006643BB">
        <w:rPr>
          <w:rFonts w:ascii="Courier New" w:hAnsi="Courier New" w:cs="Courier New"/>
          <w:color w:val="000000"/>
          <w:sz w:val="16"/>
          <w:szCs w:val="16"/>
          <w:lang w:bidi="ar-SA"/>
        </w:rPr>
        <w:t>ZIGBEE_PAD_IO_CLKM_2MA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Minimize IO current output</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7F00"/>
          <w:sz w:val="16"/>
          <w:szCs w:val="16"/>
          <w:lang w:bidi="ar-SA"/>
        </w:rPr>
        <w:t>/* Set CPU CLK frequency from ZigBee CLKM pin */</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#if CPU_FREQUENCY_HZ == CPU_FREQUENCY_1_MHZ</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ZIGBEE_CLKM_1MHZ</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CPU_FREQUENCY_2_MHZ</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ZIGBEE_CLKM_2MHZ</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CPU_FREQUENCY_4_MHZ</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ZIGBEE_CLKM_4MHZ</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CPU_FREQUENCY_8_MHZ</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ZIGBEE_CLKM_8MHZ</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CPU_FREQUENCY_16_MHZ</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ZIGBEE_CLKM_16MHZ</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7F00"/>
          <w:sz w:val="16"/>
          <w:szCs w:val="16"/>
          <w:lang w:bidi="ar-SA"/>
        </w:rPr>
        <w:t>/* UART0 Hardware Spec Debug */</w:t>
      </w:r>
    </w:p>
    <w:p w:rsidR="00C97B31" w:rsidRPr="006643BB" w:rsidRDefault="00C97B31" w:rsidP="006643BB">
      <w:pPr>
        <w:spacing w:after="0"/>
        <w:rPr>
          <w:color w:val="7F7F00"/>
          <w:sz w:val="16"/>
          <w:szCs w:val="16"/>
          <w:lang w:bidi="ar-SA"/>
        </w:rPr>
      </w:pPr>
      <w:r w:rsidRPr="006643BB">
        <w:rPr>
          <w:color w:val="000000"/>
          <w:sz w:val="16"/>
          <w:szCs w:val="16"/>
          <w:lang w:bidi="ar-SA"/>
        </w:rPr>
        <w:lastRenderedPageBreak/>
        <w:tab/>
      </w:r>
      <w:r w:rsidRPr="006643BB">
        <w:rPr>
          <w:color w:val="7F7F00"/>
          <w:sz w:val="16"/>
          <w:szCs w:val="16"/>
          <w:lang w:bidi="ar-SA"/>
        </w:rPr>
        <w:t>#if UART0_ZIGBEE_SPEC_DEBUG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UART_TX_ZIGBEE_PART_NUM</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zigbee_hw_part_num</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UART_TX_ZIGBEE_VER_NUM</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zigbee_hw_ver_num</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UART_TX_ZIGBEE_MAN_ID_0</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zigbee_hw_man_id_0</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UART_TX_ZIGBEE_MAN_ID_1</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zigbee_hw_man_id_1</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0000"/>
          <w:sz w:val="16"/>
          <w:szCs w:val="16"/>
          <w:lang w:bidi="ar-SA"/>
        </w:rPr>
      </w:pP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MCU status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mcu_status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MCU_STATUS_P_ON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Power on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Output status information */</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SENTINEL_STATUS_P_ON</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SENTINEL_NODE_TYPE</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uart0_send_int</w:t>
      </w:r>
      <w:r w:rsidRPr="006643BB">
        <w:rPr>
          <w:b/>
          <w:bCs/>
          <w:color w:val="000000"/>
          <w:sz w:val="16"/>
          <w:szCs w:val="16"/>
          <w:lang w:bidi="ar-SA"/>
        </w:rPr>
        <w:t>(</w:t>
      </w:r>
      <w:r w:rsidRPr="006643BB">
        <w:rPr>
          <w:rFonts w:ascii="Courier New" w:hAnsi="Courier New" w:cs="Courier New"/>
          <w:color w:val="000000"/>
          <w:sz w:val="16"/>
          <w:szCs w:val="16"/>
          <w:lang w:bidi="ar-SA"/>
        </w:rPr>
        <w:t>SENTINEL_BASE_SHORT_ADDR</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uart0_send_int</w:t>
      </w:r>
      <w:r w:rsidRPr="006643BB">
        <w:rPr>
          <w:b/>
          <w:bCs/>
          <w:color w:val="000000"/>
          <w:sz w:val="16"/>
          <w:szCs w:val="16"/>
          <w:lang w:bidi="ar-SA"/>
        </w:rPr>
        <w:t>(</w:t>
      </w:r>
      <w:r w:rsidRPr="006643BB">
        <w:rPr>
          <w:rFonts w:ascii="Courier New" w:hAnsi="Courier New" w:cs="Courier New"/>
          <w:color w:val="000000"/>
          <w:sz w:val="16"/>
          <w:szCs w:val="16"/>
          <w:lang w:bidi="ar-SA"/>
        </w:rPr>
        <w:t>SENTINEL_BASE_PAN_ID</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address to transmitter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SENTINEL_BASE_SHORT_ADDR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Source short addr during TX operation</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SENTINEL_BASE_PAN_ID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Source pan ID during TX operation</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SENTINEL_BASE_SHORT_ADDR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xml:space="preserve">// Addr filter (destination short addr) during RX Addr filter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SENTINEL_BASE_PAN_ID</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Addr filter (destination pan ID) during RX operation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transmitter operation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SENTINEL_BASE_SHORT_ADDR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TX framw sequencen umber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zigbee_enable_tx_ack_request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Enable TX ack request (for transmission confirmation)</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idle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Idle state</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SENTINEL_STATUS_IDLE</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RX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idle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TX status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successful</w:t>
      </w:r>
    </w:p>
    <w:p w:rsidR="00C97B31" w:rsidRPr="006643BB" w:rsidRDefault="00C97B31" w:rsidP="006643BB">
      <w:pPr>
        <w:spacing w:after="0"/>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idle state after successful transmission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ZIGBEE_TX_INVALID_ARGUMENT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invalid argument/parameter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Reduce data length to correct for invalid argument error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 to retry transmission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ZIGBEE_TX_BUFFER_UNDERRUN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error due to buffer underrun (SPI uploads too slow)</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on-the-fly transmission mode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 to retry transmission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ZIGBEE_TX_CHANNEL_ACCESS_FAILURE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channel access failure (too much channel traffic)</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 to retry transmission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ZIGBEE_TX_NO_ACK</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error due to no ack</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_delay_ms</w:t>
      </w:r>
      <w:r w:rsidRPr="006643BB">
        <w:rPr>
          <w:b/>
          <w:bCs/>
          <w:color w:val="000000"/>
          <w:sz w:val="16"/>
          <w:szCs w:val="16"/>
          <w:lang w:bidi="ar-SA"/>
        </w:rPr>
        <w:t>(</w:t>
      </w:r>
      <w:r w:rsidRPr="006643BB">
        <w:rPr>
          <w:rFonts w:ascii="Courier New" w:hAnsi="Courier New" w:cs="Courier New"/>
          <w:color w:val="000000"/>
          <w:sz w:val="16"/>
          <w:szCs w:val="16"/>
          <w:lang w:bidi="ar-SA"/>
        </w:rPr>
        <w:t>TX_NO_ACK_LATENCY_MS</w:t>
      </w:r>
      <w:r w:rsidRPr="006643BB">
        <w:rPr>
          <w:b/>
          <w:bCs/>
          <w:color w:val="000000"/>
          <w:sz w:val="16"/>
          <w:szCs w:val="16"/>
          <w:lang w:bidi="ar-SA"/>
        </w:rPr>
        <w:t>);</w:t>
      </w:r>
      <w:r w:rsidRPr="006643BB">
        <w:rPr>
          <w:color w:val="007F00"/>
          <w:sz w:val="16"/>
          <w:szCs w:val="16"/>
          <w:lang w:bidi="ar-SA"/>
        </w:rPr>
        <w:t>// Delay latency for local DHCP due to massive response from all nearby servers</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 to retry transmission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error due to some invalid problem</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zigbee_sw_rst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Perform software reset to transmitter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 to retry transmission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transmitter status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Extended TX ready state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zigbee_inc_tx_sequence_number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Increment TX frame sequence number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zigbee_extended_tx</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tx_on_the_fly_enable_flag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data</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transmitter to TRX off state</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SENTINEL_STATUS_TRX_OFF</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state to TX idle state for parsing the TX status</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r w:rsidRPr="006643BB">
        <w:rPr>
          <w:color w:val="007F00"/>
          <w:sz w:val="16"/>
          <w:szCs w:val="16"/>
          <w:lang w:bidi="ar-SA"/>
        </w:rPr>
        <w:t>// Extended TX busy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All other states</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SENTINEL_STATUS_TX</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uart0_send_int</w:t>
      </w:r>
      <w:r w:rsidRPr="006643BB">
        <w:rPr>
          <w:b/>
          <w:bCs/>
          <w:color w:val="000000"/>
          <w:sz w:val="16"/>
          <w:szCs w:val="16"/>
          <w:lang w:bidi="ar-SA"/>
        </w:rPr>
        <w:t>(</w:t>
      </w:r>
      <w:r w:rsidRPr="006643BB">
        <w:rPr>
          <w:rFonts w:ascii="Courier New" w:hAnsi="Courier New" w:cs="Courier New"/>
          <w:color w:val="000000"/>
          <w:sz w:val="16"/>
          <w:szCs w:val="16"/>
          <w:lang w:bidi="ar-SA"/>
        </w:rPr>
        <w:t>zigbee_get_tx_dest_short_addr</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uart0_send_int</w:t>
      </w:r>
      <w:r w:rsidRPr="006643BB">
        <w:rPr>
          <w:b/>
          <w:bCs/>
          <w:color w:val="000000"/>
          <w:sz w:val="16"/>
          <w:szCs w:val="16"/>
          <w:lang w:bidi="ar-SA"/>
        </w:rPr>
        <w:t>(</w:t>
      </w:r>
      <w:r w:rsidRPr="006643BB">
        <w:rPr>
          <w:rFonts w:ascii="Courier New" w:hAnsi="Courier New" w:cs="Courier New"/>
          <w:color w:val="000000"/>
          <w:sz w:val="16"/>
          <w:szCs w:val="16"/>
          <w:lang w:bidi="ar-SA"/>
        </w:rPr>
        <w:t>zigbee_get_tx_dest_pan_id</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zigbee_enable_extended_tx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extended TX ready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idle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RX status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successful</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SENTINEL_STATUS_RX_SUCCESS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uart0_send_int</w:t>
      </w:r>
      <w:r w:rsidRPr="006643BB">
        <w:rPr>
          <w:b/>
          <w:bCs/>
          <w:color w:val="000000"/>
          <w:sz w:val="16"/>
          <w:szCs w:val="16"/>
          <w:lang w:bidi="ar-SA"/>
        </w:rPr>
        <w:t>(</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uart0_send_int</w:t>
      </w:r>
      <w:r w:rsidRPr="006643BB">
        <w:rPr>
          <w:b/>
          <w:bCs/>
          <w:color w:val="000000"/>
          <w:sz w:val="16"/>
          <w:szCs w:val="16"/>
          <w:lang w:bidi="ar-SA"/>
        </w:rPr>
        <w:t>(</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RX data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sentinel_rf_rx_parse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SENTINEL_RF_PARSE_IDLE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Idle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transmitter to RX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SENTINEL_RF_PARSE_TRANSMIT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parsed data</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on-the-fly transmission</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transmitter to TX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SENTINEL_RF_PARSE_SENSOR_DETECTION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 detection</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Output sensor detection report to the Sentinel UI */</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UART_TX_SENTINEL_SENSOR_DETECTION_REPORT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 Detection Report header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SensorAddrL</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SesnorAddrH</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transmitter to RX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ZIGBEE_RX_LOW_LQI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error due to low LQI</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SENTINEL_STATUS_RX_LOW_LQI</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RX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ZIGBEE_RX_DUPLICATE_FRAME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error due to duplicate frame</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SENTINEL_STATUS_RX_DUPLICATE_FRAME</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RX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error due to some unknown error</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RX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transmitter status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ZIGBEE_TRX_STATUS_RX_AACK_NOCLK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listening with CLKM disabled</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Extended RX listening</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busy status flag</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rx_listen_status_flag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Output RX listening state to Sentinel UI only once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SENTINEL_STATUS_RX_LISTEN</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listening status flag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Process any available UART data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UCSR0A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RXC0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transmitter to TRX OFF to make sure no RX data is missed</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SENTINEL_STATUS_TRX_OFF</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sentinel_uart_rx_parse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UART RX data</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ZIGBEE_TRX_STATUS_BUSY_RX_AACK_NOCLK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busy with CLKM disabled</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Extended RX busy</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This state is reached ~300us before TRX END interrupt */</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listening status flag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rx_busy_status_flag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Output RX busy state to Sentinel UI only once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SENTINEL_STATUS_RX_BUSY</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RX busy status flag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zigbee_get_irq_flag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Determine whether the IRQ flag has been raised</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flag to allow the next one to be detected</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Parse IRQ status</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 END interrupt should occure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zigbee_get_rx_ready</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Determine whether RX is ready with the data</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zigbee_clear_rx_ready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ready flag</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zigbee_extended_rx</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RX data</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rx_ed_level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zigbee_get_frame_ed_level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Read ED level of RX frame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Needs to be read within 224 µs after the TRX END</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Turn off TRX after ACK to ensure no successive frames will be missed</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SENTINEL_STATUS_TRX_OFF</w:t>
      </w:r>
      <w:r w:rsidRPr="006643BB">
        <w:rPr>
          <w:b/>
          <w:bCs/>
          <w:color w:val="000000"/>
          <w:sz w:val="16"/>
          <w:szCs w:val="16"/>
          <w:lang w:bidi="ar-SA"/>
        </w:rPr>
        <w:t>);</w:t>
      </w:r>
    </w:p>
    <w:p w:rsidR="00C97B31" w:rsidRPr="006643BB" w:rsidRDefault="00C97B31" w:rsidP="006643BB">
      <w:pPr>
        <w:spacing w:after="0"/>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RX idle state for parsing the RX status</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Any other state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listening status flag</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busy status flag</w:t>
      </w:r>
    </w:p>
    <w:p w:rsidR="00C97B31" w:rsidRPr="006643BB" w:rsidRDefault="00C97B31" w:rsidP="006643BB">
      <w:pPr>
        <w:spacing w:after="0"/>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zigbee_enable_extended_rx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extended RX listening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Unknown state</w:t>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to idle state</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C97B31" w:rsidRPr="006643BB" w:rsidRDefault="00C97B31" w:rsidP="006643BB">
      <w:pPr>
        <w:spacing w:after="0"/>
        <w:rPr>
          <w:color w:val="000000"/>
          <w:sz w:val="16"/>
          <w:szCs w:val="16"/>
          <w:lang w:bidi="ar-SA"/>
        </w:rPr>
      </w:pPr>
      <w:r w:rsidRPr="006643BB">
        <w:rPr>
          <w:color w:val="000000"/>
          <w:sz w:val="16"/>
          <w:szCs w:val="16"/>
          <w:lang w:bidi="ar-SA"/>
        </w:rPr>
        <w:tab/>
      </w:r>
    </w:p>
    <w:p w:rsidR="00C97B31" w:rsidRPr="006643BB" w:rsidRDefault="00C97B31" w:rsidP="006643BB">
      <w:pPr>
        <w:spacing w:after="0"/>
        <w:rPr>
          <w:color w:val="007F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This should never be reached</w:t>
      </w:r>
    </w:p>
    <w:p w:rsidR="00345523" w:rsidRPr="006643BB" w:rsidRDefault="00C97B31" w:rsidP="006643BB">
      <w:pPr>
        <w:spacing w:after="0"/>
        <w:rPr>
          <w:color w:val="000000"/>
          <w:sz w:val="16"/>
          <w:szCs w:val="16"/>
          <w:lang w:bidi="ar-SA"/>
        </w:rPr>
      </w:pPr>
      <w:r w:rsidRPr="006643BB">
        <w:rPr>
          <w:b/>
          <w:bCs/>
          <w:color w:val="000000"/>
          <w:sz w:val="16"/>
          <w:szCs w:val="16"/>
          <w:lang w:bidi="ar-SA"/>
        </w:rPr>
        <w:t>}</w:t>
      </w:r>
    </w:p>
    <w:p w:rsidR="00345523" w:rsidRDefault="00345523" w:rsidP="006D1BA5">
      <w:pPr>
        <w:pStyle w:val="Heading3"/>
      </w:pPr>
      <w:bookmarkStart w:id="202" w:name="_Toc229471856"/>
      <w:r>
        <w:t>Relay Node</w:t>
      </w:r>
      <w:bookmarkEnd w:id="202"/>
    </w:p>
    <w:p w:rsidR="00A3509B" w:rsidRPr="00DE0FE0" w:rsidRDefault="00A3509B" w:rsidP="006643BB">
      <w:pPr>
        <w:pStyle w:val="NoSpacing"/>
        <w:rPr>
          <w:color w:val="928B00"/>
          <w:sz w:val="16"/>
          <w:szCs w:val="16"/>
          <w:lang w:bidi="ar-SA"/>
        </w:rPr>
      </w:pPr>
      <w:r w:rsidRPr="00DE0FE0">
        <w:rPr>
          <w:color w:val="928B00"/>
          <w:sz w:val="16"/>
          <w:szCs w:val="16"/>
          <w:lang w:bidi="ar-SA"/>
        </w:rPr>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A Mega644P Local DHCP Relay Node Final</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Ruibing Wang (rw98@cornell.edu)</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Mega164P/324P/644P DIP Pinout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___________</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PB0 (PCINT8/XCK0/T0)</w:t>
      </w:r>
      <w:r w:rsidRPr="00DE0FE0">
        <w:rPr>
          <w:color w:val="928B00"/>
          <w:sz w:val="16"/>
          <w:szCs w:val="16"/>
          <w:lang w:bidi="ar-SA"/>
        </w:rPr>
        <w:tab/>
      </w:r>
      <w:r w:rsidRPr="00DE0FE0">
        <w:rPr>
          <w:color w:val="928B00"/>
          <w:sz w:val="16"/>
          <w:szCs w:val="16"/>
          <w:lang w:bidi="ar-SA"/>
        </w:rPr>
        <w:tab/>
        <w:t>|1</w:t>
      </w:r>
      <w:r w:rsidRPr="00DE0FE0">
        <w:rPr>
          <w:color w:val="928B00"/>
          <w:sz w:val="16"/>
          <w:szCs w:val="16"/>
          <w:lang w:bidi="ar-SA"/>
        </w:rPr>
        <w:tab/>
      </w:r>
      <w:r w:rsidRPr="00DE0FE0">
        <w:rPr>
          <w:color w:val="928B00"/>
          <w:sz w:val="16"/>
          <w:szCs w:val="16"/>
          <w:lang w:bidi="ar-SA"/>
        </w:rPr>
        <w:tab/>
        <w:t>40| PA0 (ADC0/PCINT0)</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PB1 (PCINT9/CLK0/T1)</w:t>
      </w:r>
      <w:r w:rsidRPr="00DE0FE0">
        <w:rPr>
          <w:color w:val="928B00"/>
          <w:sz w:val="16"/>
          <w:szCs w:val="16"/>
          <w:lang w:bidi="ar-SA"/>
        </w:rPr>
        <w:tab/>
      </w:r>
      <w:r w:rsidRPr="00DE0FE0">
        <w:rPr>
          <w:color w:val="928B00"/>
          <w:sz w:val="16"/>
          <w:szCs w:val="16"/>
          <w:lang w:bidi="ar-SA"/>
        </w:rPr>
        <w:tab/>
        <w:t>|2</w:t>
      </w:r>
      <w:r w:rsidRPr="00DE0FE0">
        <w:rPr>
          <w:color w:val="928B00"/>
          <w:sz w:val="16"/>
          <w:szCs w:val="16"/>
          <w:lang w:bidi="ar-SA"/>
        </w:rPr>
        <w:tab/>
      </w:r>
      <w:r w:rsidRPr="00DE0FE0">
        <w:rPr>
          <w:color w:val="928B00"/>
          <w:sz w:val="16"/>
          <w:szCs w:val="16"/>
          <w:lang w:bidi="ar-SA"/>
        </w:rPr>
        <w:tab/>
        <w:t>39| PA1 (ADC1/PCINT1)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PB2 (PCINT10/INT2/AIN0)</w:t>
      </w:r>
      <w:r w:rsidRPr="00DE0FE0">
        <w:rPr>
          <w:color w:val="928B00"/>
          <w:sz w:val="16"/>
          <w:szCs w:val="16"/>
          <w:lang w:bidi="ar-SA"/>
        </w:rPr>
        <w:tab/>
        <w:t>|3</w:t>
      </w:r>
      <w:r w:rsidRPr="00DE0FE0">
        <w:rPr>
          <w:color w:val="928B00"/>
          <w:sz w:val="16"/>
          <w:szCs w:val="16"/>
          <w:lang w:bidi="ar-SA"/>
        </w:rPr>
        <w:tab/>
      </w:r>
      <w:r w:rsidRPr="00DE0FE0">
        <w:rPr>
          <w:color w:val="928B00"/>
          <w:sz w:val="16"/>
          <w:szCs w:val="16"/>
          <w:lang w:bidi="ar-SA"/>
        </w:rPr>
        <w:tab/>
        <w:t>38| PA2 (ADC2/PCINT2)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PB3 (PCINT11/OC0A/AIN1)</w:t>
      </w:r>
      <w:r w:rsidRPr="00DE0FE0">
        <w:rPr>
          <w:color w:val="928B00"/>
          <w:sz w:val="16"/>
          <w:szCs w:val="16"/>
          <w:lang w:bidi="ar-SA"/>
        </w:rPr>
        <w:tab/>
        <w:t>|4</w:t>
      </w:r>
      <w:r w:rsidRPr="00DE0FE0">
        <w:rPr>
          <w:color w:val="928B00"/>
          <w:sz w:val="16"/>
          <w:szCs w:val="16"/>
          <w:lang w:bidi="ar-SA"/>
        </w:rPr>
        <w:tab/>
      </w:r>
      <w:r w:rsidRPr="00DE0FE0">
        <w:rPr>
          <w:color w:val="928B00"/>
          <w:sz w:val="16"/>
          <w:szCs w:val="16"/>
          <w:lang w:bidi="ar-SA"/>
        </w:rPr>
        <w:tab/>
        <w:t>37| PA3 (ADC3/PCINT3)</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PB4 (PCINT12/OCOB/SS)</w:t>
      </w:r>
      <w:r w:rsidRPr="00DE0FE0">
        <w:rPr>
          <w:color w:val="928B00"/>
          <w:sz w:val="16"/>
          <w:szCs w:val="16"/>
          <w:lang w:bidi="ar-SA"/>
        </w:rPr>
        <w:tab/>
        <w:t>|5</w:t>
      </w:r>
      <w:r w:rsidRPr="00DE0FE0">
        <w:rPr>
          <w:color w:val="928B00"/>
          <w:sz w:val="16"/>
          <w:szCs w:val="16"/>
          <w:lang w:bidi="ar-SA"/>
        </w:rPr>
        <w:tab/>
      </w:r>
      <w:r w:rsidRPr="00DE0FE0">
        <w:rPr>
          <w:color w:val="928B00"/>
          <w:sz w:val="16"/>
          <w:szCs w:val="16"/>
          <w:lang w:bidi="ar-SA"/>
        </w:rPr>
        <w:tab/>
        <w:t>36| PA4 (ADC4/PCINT4)</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PB5 (PCINT13/MOSI)</w:t>
      </w:r>
      <w:r w:rsidRPr="00DE0FE0">
        <w:rPr>
          <w:color w:val="928B00"/>
          <w:sz w:val="16"/>
          <w:szCs w:val="16"/>
          <w:lang w:bidi="ar-SA"/>
        </w:rPr>
        <w:tab/>
      </w:r>
      <w:r w:rsidRPr="00DE0FE0">
        <w:rPr>
          <w:color w:val="928B00"/>
          <w:sz w:val="16"/>
          <w:szCs w:val="16"/>
          <w:lang w:bidi="ar-SA"/>
        </w:rPr>
        <w:tab/>
        <w:t>|6</w:t>
      </w:r>
      <w:r w:rsidRPr="00DE0FE0">
        <w:rPr>
          <w:color w:val="928B00"/>
          <w:sz w:val="16"/>
          <w:szCs w:val="16"/>
          <w:lang w:bidi="ar-SA"/>
        </w:rPr>
        <w:tab/>
      </w:r>
      <w:r w:rsidRPr="00DE0FE0">
        <w:rPr>
          <w:color w:val="928B00"/>
          <w:sz w:val="16"/>
          <w:szCs w:val="16"/>
          <w:lang w:bidi="ar-SA"/>
        </w:rPr>
        <w:tab/>
        <w:t>35| PA5 (ADC5/PCINT5)</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PB6 (PCINT14/MISO)</w:t>
      </w:r>
      <w:r w:rsidRPr="00DE0FE0">
        <w:rPr>
          <w:color w:val="928B00"/>
          <w:sz w:val="16"/>
          <w:szCs w:val="16"/>
          <w:lang w:bidi="ar-SA"/>
        </w:rPr>
        <w:tab/>
      </w:r>
      <w:r w:rsidRPr="00DE0FE0">
        <w:rPr>
          <w:color w:val="928B00"/>
          <w:sz w:val="16"/>
          <w:szCs w:val="16"/>
          <w:lang w:bidi="ar-SA"/>
        </w:rPr>
        <w:tab/>
        <w:t>|7</w:t>
      </w:r>
      <w:r w:rsidRPr="00DE0FE0">
        <w:rPr>
          <w:color w:val="928B00"/>
          <w:sz w:val="16"/>
          <w:szCs w:val="16"/>
          <w:lang w:bidi="ar-SA"/>
        </w:rPr>
        <w:tab/>
      </w:r>
      <w:r w:rsidRPr="00DE0FE0">
        <w:rPr>
          <w:color w:val="928B00"/>
          <w:sz w:val="16"/>
          <w:szCs w:val="16"/>
          <w:lang w:bidi="ar-SA"/>
        </w:rPr>
        <w:tab/>
        <w:t>34| PA6 (ADC6/PCINT6)</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PB7 (PCINT15/SCK)</w:t>
      </w:r>
      <w:r w:rsidRPr="00DE0FE0">
        <w:rPr>
          <w:color w:val="928B00"/>
          <w:sz w:val="16"/>
          <w:szCs w:val="16"/>
          <w:lang w:bidi="ar-SA"/>
        </w:rPr>
        <w:tab/>
      </w:r>
      <w:r w:rsidRPr="00DE0FE0">
        <w:rPr>
          <w:color w:val="928B00"/>
          <w:sz w:val="16"/>
          <w:szCs w:val="16"/>
          <w:lang w:bidi="ar-SA"/>
        </w:rPr>
        <w:tab/>
        <w:t>|8</w:t>
      </w:r>
      <w:r w:rsidRPr="00DE0FE0">
        <w:rPr>
          <w:color w:val="928B00"/>
          <w:sz w:val="16"/>
          <w:szCs w:val="16"/>
          <w:lang w:bidi="ar-SA"/>
        </w:rPr>
        <w:tab/>
      </w:r>
      <w:r w:rsidRPr="00DE0FE0">
        <w:rPr>
          <w:color w:val="928B00"/>
          <w:sz w:val="16"/>
          <w:szCs w:val="16"/>
          <w:lang w:bidi="ar-SA"/>
        </w:rPr>
        <w:tab/>
        <w:t>33| PA7 (ADC7/PCINT7)</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RESET</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|9</w:t>
      </w:r>
      <w:r w:rsidRPr="00DE0FE0">
        <w:rPr>
          <w:color w:val="928B00"/>
          <w:sz w:val="16"/>
          <w:szCs w:val="16"/>
          <w:lang w:bidi="ar-SA"/>
        </w:rPr>
        <w:tab/>
      </w:r>
      <w:r w:rsidRPr="00DE0FE0">
        <w:rPr>
          <w:color w:val="928B00"/>
          <w:sz w:val="16"/>
          <w:szCs w:val="16"/>
          <w:lang w:bidi="ar-SA"/>
        </w:rPr>
        <w:tab/>
        <w:t>32| AREF</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VCC</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|10</w:t>
      </w:r>
      <w:r w:rsidRPr="00DE0FE0">
        <w:rPr>
          <w:color w:val="928B00"/>
          <w:sz w:val="16"/>
          <w:szCs w:val="16"/>
          <w:lang w:bidi="ar-SA"/>
        </w:rPr>
        <w:tab/>
      </w:r>
      <w:r w:rsidRPr="00DE0FE0">
        <w:rPr>
          <w:color w:val="928B00"/>
          <w:sz w:val="16"/>
          <w:szCs w:val="16"/>
          <w:lang w:bidi="ar-SA"/>
        </w:rPr>
        <w:tab/>
        <w:t>31| GND</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GND</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|11</w:t>
      </w:r>
      <w:r w:rsidRPr="00DE0FE0">
        <w:rPr>
          <w:color w:val="928B00"/>
          <w:sz w:val="16"/>
          <w:szCs w:val="16"/>
          <w:lang w:bidi="ar-SA"/>
        </w:rPr>
        <w:tab/>
      </w:r>
      <w:r w:rsidRPr="00DE0FE0">
        <w:rPr>
          <w:color w:val="928B00"/>
          <w:sz w:val="16"/>
          <w:szCs w:val="16"/>
          <w:lang w:bidi="ar-SA"/>
        </w:rPr>
        <w:tab/>
        <w:t>30| AVCC</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XTAL2</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|12</w:t>
      </w:r>
      <w:r w:rsidRPr="00DE0FE0">
        <w:rPr>
          <w:color w:val="928B00"/>
          <w:sz w:val="16"/>
          <w:szCs w:val="16"/>
          <w:lang w:bidi="ar-SA"/>
        </w:rPr>
        <w:tab/>
      </w:r>
      <w:r w:rsidRPr="00DE0FE0">
        <w:rPr>
          <w:color w:val="928B00"/>
          <w:sz w:val="16"/>
          <w:szCs w:val="16"/>
          <w:lang w:bidi="ar-SA"/>
        </w:rPr>
        <w:tab/>
        <w:t>29| PC7 (TOSC2/PCINT23)</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XTAL1</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|13</w:t>
      </w:r>
      <w:r w:rsidRPr="00DE0FE0">
        <w:rPr>
          <w:color w:val="928B00"/>
          <w:sz w:val="16"/>
          <w:szCs w:val="16"/>
          <w:lang w:bidi="ar-SA"/>
        </w:rPr>
        <w:tab/>
      </w:r>
      <w:r w:rsidRPr="00DE0FE0">
        <w:rPr>
          <w:color w:val="928B00"/>
          <w:sz w:val="16"/>
          <w:szCs w:val="16"/>
          <w:lang w:bidi="ar-SA"/>
        </w:rPr>
        <w:tab/>
        <w:t>28| PC6 (TOSC1/PCINT22)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PD0 (PCINT24/RXD0)</w:t>
      </w:r>
      <w:r w:rsidRPr="00DE0FE0">
        <w:rPr>
          <w:color w:val="928B00"/>
          <w:sz w:val="16"/>
          <w:szCs w:val="16"/>
          <w:lang w:bidi="ar-SA"/>
        </w:rPr>
        <w:tab/>
      </w:r>
      <w:r w:rsidRPr="00DE0FE0">
        <w:rPr>
          <w:color w:val="928B00"/>
          <w:sz w:val="16"/>
          <w:szCs w:val="16"/>
          <w:lang w:bidi="ar-SA"/>
        </w:rPr>
        <w:tab/>
        <w:t>|14</w:t>
      </w:r>
      <w:r w:rsidRPr="00DE0FE0">
        <w:rPr>
          <w:color w:val="928B00"/>
          <w:sz w:val="16"/>
          <w:szCs w:val="16"/>
          <w:lang w:bidi="ar-SA"/>
        </w:rPr>
        <w:tab/>
      </w:r>
      <w:r w:rsidRPr="00DE0FE0">
        <w:rPr>
          <w:color w:val="928B00"/>
          <w:sz w:val="16"/>
          <w:szCs w:val="16"/>
          <w:lang w:bidi="ar-SA"/>
        </w:rPr>
        <w:tab/>
        <w:t>27| PC5 (TDI/PCINT21)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PD1 (PCINT25/TXD0)</w:t>
      </w:r>
      <w:r w:rsidRPr="00DE0FE0">
        <w:rPr>
          <w:color w:val="928B00"/>
          <w:sz w:val="16"/>
          <w:szCs w:val="16"/>
          <w:lang w:bidi="ar-SA"/>
        </w:rPr>
        <w:tab/>
      </w:r>
      <w:r w:rsidRPr="00DE0FE0">
        <w:rPr>
          <w:color w:val="928B00"/>
          <w:sz w:val="16"/>
          <w:szCs w:val="16"/>
          <w:lang w:bidi="ar-SA"/>
        </w:rPr>
        <w:tab/>
        <w:t>|15</w:t>
      </w:r>
      <w:r w:rsidRPr="00DE0FE0">
        <w:rPr>
          <w:color w:val="928B00"/>
          <w:sz w:val="16"/>
          <w:szCs w:val="16"/>
          <w:lang w:bidi="ar-SA"/>
        </w:rPr>
        <w:tab/>
      </w:r>
      <w:r w:rsidRPr="00DE0FE0">
        <w:rPr>
          <w:color w:val="928B00"/>
          <w:sz w:val="16"/>
          <w:szCs w:val="16"/>
          <w:lang w:bidi="ar-SA"/>
        </w:rPr>
        <w:tab/>
        <w:t>26| PC4 (TDO/PCINT20)</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PD2 (PCINT26/RXD1/INT0)</w:t>
      </w:r>
      <w:r w:rsidRPr="00DE0FE0">
        <w:rPr>
          <w:color w:val="928B00"/>
          <w:sz w:val="16"/>
          <w:szCs w:val="16"/>
          <w:lang w:bidi="ar-SA"/>
        </w:rPr>
        <w:tab/>
        <w:t>|16</w:t>
      </w:r>
      <w:r w:rsidRPr="00DE0FE0">
        <w:rPr>
          <w:color w:val="928B00"/>
          <w:sz w:val="16"/>
          <w:szCs w:val="16"/>
          <w:lang w:bidi="ar-SA"/>
        </w:rPr>
        <w:tab/>
      </w:r>
      <w:r w:rsidRPr="00DE0FE0">
        <w:rPr>
          <w:color w:val="928B00"/>
          <w:sz w:val="16"/>
          <w:szCs w:val="16"/>
          <w:lang w:bidi="ar-SA"/>
        </w:rPr>
        <w:tab/>
        <w:t>25| PC3 (TMS/PCINT19)</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PD3 (PCINT27/TXD1/INT1)</w:t>
      </w:r>
      <w:r w:rsidRPr="00DE0FE0">
        <w:rPr>
          <w:color w:val="928B00"/>
          <w:sz w:val="16"/>
          <w:szCs w:val="16"/>
          <w:lang w:bidi="ar-SA"/>
        </w:rPr>
        <w:tab/>
        <w:t>|17</w:t>
      </w:r>
      <w:r w:rsidRPr="00DE0FE0">
        <w:rPr>
          <w:color w:val="928B00"/>
          <w:sz w:val="16"/>
          <w:szCs w:val="16"/>
          <w:lang w:bidi="ar-SA"/>
        </w:rPr>
        <w:tab/>
      </w:r>
      <w:r w:rsidRPr="00DE0FE0">
        <w:rPr>
          <w:color w:val="928B00"/>
          <w:sz w:val="16"/>
          <w:szCs w:val="16"/>
          <w:lang w:bidi="ar-SA"/>
        </w:rPr>
        <w:tab/>
        <w:t>24| PC2 (TCK/PCINT18)</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PD4 (PCINT28/XCK1/OC1B)</w:t>
      </w:r>
      <w:r w:rsidRPr="00DE0FE0">
        <w:rPr>
          <w:color w:val="928B00"/>
          <w:sz w:val="16"/>
          <w:szCs w:val="16"/>
          <w:lang w:bidi="ar-SA"/>
        </w:rPr>
        <w:tab/>
        <w:t>|18</w:t>
      </w:r>
      <w:r w:rsidRPr="00DE0FE0">
        <w:rPr>
          <w:color w:val="928B00"/>
          <w:sz w:val="16"/>
          <w:szCs w:val="16"/>
          <w:lang w:bidi="ar-SA"/>
        </w:rPr>
        <w:tab/>
      </w:r>
      <w:r w:rsidRPr="00DE0FE0">
        <w:rPr>
          <w:color w:val="928B00"/>
          <w:sz w:val="16"/>
          <w:szCs w:val="16"/>
          <w:lang w:bidi="ar-SA"/>
        </w:rPr>
        <w:tab/>
        <w:t>23| PC1 (SDA/PCINT17)</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PD5 (PCINT29/OC1A)</w:t>
      </w:r>
      <w:r w:rsidRPr="00DE0FE0">
        <w:rPr>
          <w:color w:val="928B00"/>
          <w:sz w:val="16"/>
          <w:szCs w:val="16"/>
          <w:lang w:bidi="ar-SA"/>
        </w:rPr>
        <w:tab/>
      </w:r>
      <w:r w:rsidRPr="00DE0FE0">
        <w:rPr>
          <w:color w:val="928B00"/>
          <w:sz w:val="16"/>
          <w:szCs w:val="16"/>
          <w:lang w:bidi="ar-SA"/>
        </w:rPr>
        <w:tab/>
        <w:t>|19</w:t>
      </w:r>
      <w:r w:rsidRPr="00DE0FE0">
        <w:rPr>
          <w:color w:val="928B00"/>
          <w:sz w:val="16"/>
          <w:szCs w:val="16"/>
          <w:lang w:bidi="ar-SA"/>
        </w:rPr>
        <w:tab/>
      </w:r>
      <w:r w:rsidRPr="00DE0FE0">
        <w:rPr>
          <w:color w:val="928B00"/>
          <w:sz w:val="16"/>
          <w:szCs w:val="16"/>
          <w:lang w:bidi="ar-SA"/>
        </w:rPr>
        <w:tab/>
        <w:t>22| PC0 (SCL/PCINT16)</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PD6 (PCINT30/OC2B/ICP)</w:t>
      </w:r>
      <w:r w:rsidRPr="00DE0FE0">
        <w:rPr>
          <w:color w:val="928B00"/>
          <w:sz w:val="16"/>
          <w:szCs w:val="16"/>
          <w:lang w:bidi="ar-SA"/>
        </w:rPr>
        <w:tab/>
        <w:t>|20</w:t>
      </w:r>
      <w:r w:rsidRPr="00DE0FE0">
        <w:rPr>
          <w:color w:val="928B00"/>
          <w:sz w:val="16"/>
          <w:szCs w:val="16"/>
          <w:lang w:bidi="ar-SA"/>
        </w:rPr>
        <w:tab/>
      </w:r>
      <w:r w:rsidRPr="00DE0FE0">
        <w:rPr>
          <w:color w:val="928B00"/>
          <w:sz w:val="16"/>
          <w:szCs w:val="16"/>
          <w:lang w:bidi="ar-SA"/>
        </w:rPr>
        <w:tab/>
        <w:t>21| PD7 (OC2A/PCINT31)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Global/System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 xml:space="preserve">#define TRUE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p>
    <w:p w:rsidR="00A3509B" w:rsidRPr="006643BB" w:rsidRDefault="00A3509B" w:rsidP="006643BB">
      <w:pPr>
        <w:pStyle w:val="NoSpacing"/>
        <w:rPr>
          <w:color w:val="7F7F00"/>
          <w:sz w:val="16"/>
          <w:szCs w:val="16"/>
          <w:lang w:bidi="ar-SA"/>
        </w:rPr>
      </w:pPr>
      <w:r w:rsidRPr="006643BB">
        <w:rPr>
          <w:color w:val="7F7F00"/>
          <w:sz w:val="16"/>
          <w:szCs w:val="16"/>
          <w:lang w:bidi="ar-SA"/>
        </w:rPr>
        <w:t xml:space="preserve">#define FALSE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CPU_FREQUENCY_1_MHZ</w:t>
      </w:r>
      <w:r w:rsidRPr="006643BB">
        <w:rPr>
          <w:color w:val="7F7F00"/>
          <w:sz w:val="16"/>
          <w:szCs w:val="16"/>
          <w:lang w:bidi="ar-SA"/>
        </w:rPr>
        <w:tab/>
      </w:r>
      <w:r w:rsidRPr="006643BB">
        <w:rPr>
          <w:color w:val="7F7F00"/>
          <w:sz w:val="16"/>
          <w:szCs w:val="16"/>
          <w:lang w:bidi="ar-SA"/>
        </w:rPr>
        <w:tab/>
        <w:t>1000000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CPU_FREQUENCY_2_MHZ</w:t>
      </w:r>
      <w:r w:rsidRPr="006643BB">
        <w:rPr>
          <w:color w:val="7F7F00"/>
          <w:sz w:val="16"/>
          <w:szCs w:val="16"/>
          <w:lang w:bidi="ar-SA"/>
        </w:rPr>
        <w:tab/>
      </w:r>
      <w:r w:rsidRPr="006643BB">
        <w:rPr>
          <w:color w:val="7F7F00"/>
          <w:sz w:val="16"/>
          <w:szCs w:val="16"/>
          <w:lang w:bidi="ar-SA"/>
        </w:rPr>
        <w:tab/>
        <w:t>2000000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CPU_FREQUENCY_4_MHZ</w:t>
      </w:r>
      <w:r w:rsidRPr="006643BB">
        <w:rPr>
          <w:color w:val="7F7F00"/>
          <w:sz w:val="16"/>
          <w:szCs w:val="16"/>
          <w:lang w:bidi="ar-SA"/>
        </w:rPr>
        <w:tab/>
      </w:r>
      <w:r w:rsidRPr="006643BB">
        <w:rPr>
          <w:color w:val="7F7F00"/>
          <w:sz w:val="16"/>
          <w:szCs w:val="16"/>
          <w:lang w:bidi="ar-SA"/>
        </w:rPr>
        <w:tab/>
        <w:t>4000000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CPU_FREQUENCY_8_MHZ</w:t>
      </w:r>
      <w:r w:rsidRPr="006643BB">
        <w:rPr>
          <w:color w:val="7F7F00"/>
          <w:sz w:val="16"/>
          <w:szCs w:val="16"/>
          <w:lang w:bidi="ar-SA"/>
        </w:rPr>
        <w:tab/>
      </w:r>
      <w:r w:rsidRPr="006643BB">
        <w:rPr>
          <w:color w:val="7F7F00"/>
          <w:sz w:val="16"/>
          <w:szCs w:val="16"/>
          <w:lang w:bidi="ar-SA"/>
        </w:rPr>
        <w:tab/>
        <w:t>8000000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2.7-5.5V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CPU_FREQUENCY_16_MHZ</w:t>
      </w:r>
      <w:r w:rsidRPr="006643BB">
        <w:rPr>
          <w:color w:val="7F7F00"/>
          <w:sz w:val="16"/>
          <w:szCs w:val="16"/>
          <w:lang w:bidi="ar-SA"/>
        </w:rPr>
        <w:tab/>
        <w:t>16000000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4.0-5.5V</w:t>
      </w:r>
    </w:p>
    <w:p w:rsidR="00A3509B" w:rsidRPr="006643BB" w:rsidRDefault="00A3509B" w:rsidP="006643BB">
      <w:pPr>
        <w:pStyle w:val="NoSpacing"/>
        <w:rPr>
          <w:color w:val="7F7F00"/>
          <w:sz w:val="16"/>
          <w:szCs w:val="16"/>
          <w:lang w:bidi="ar-SA"/>
        </w:rPr>
      </w:pPr>
      <w:r w:rsidRPr="006643BB">
        <w:rPr>
          <w:color w:val="7F7F00"/>
          <w:sz w:val="16"/>
          <w:szCs w:val="16"/>
          <w:lang w:bidi="ar-SA"/>
        </w:rPr>
        <w:t>#define CPU_FREQUENCY_HZ</w:t>
      </w:r>
      <w:r w:rsidRPr="006643BB">
        <w:rPr>
          <w:color w:val="7F7F00"/>
          <w:sz w:val="16"/>
          <w:szCs w:val="16"/>
          <w:lang w:bidi="ar-SA"/>
        </w:rPr>
        <w:tab/>
      </w:r>
      <w:r w:rsidRPr="006643BB">
        <w:rPr>
          <w:color w:val="7F7F00"/>
          <w:sz w:val="16"/>
          <w:szCs w:val="16"/>
          <w:lang w:bidi="ar-SA"/>
        </w:rPr>
        <w:tab/>
        <w:t>CPU_FREQUENCY_1_MHZ</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sbi(data,bit)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 (1&lt;&lt;bit))</w:t>
      </w:r>
      <w:r w:rsidRPr="006643BB">
        <w:rPr>
          <w:color w:val="7F7F00"/>
          <w:sz w:val="16"/>
          <w:szCs w:val="16"/>
          <w:lang w:bidi="ar-SA"/>
        </w:rPr>
        <w:tab/>
      </w:r>
      <w:r w:rsidRPr="006643BB">
        <w:rPr>
          <w:color w:val="007F00"/>
          <w:sz w:val="16"/>
          <w:szCs w:val="16"/>
          <w:lang w:bidi="ar-SA"/>
        </w:rPr>
        <w:t>// Set Bit</w:t>
      </w:r>
    </w:p>
    <w:p w:rsidR="00A3509B" w:rsidRPr="006643BB" w:rsidRDefault="00A3509B" w:rsidP="006643BB">
      <w:pPr>
        <w:pStyle w:val="NoSpacing"/>
        <w:rPr>
          <w:color w:val="007F00"/>
          <w:sz w:val="16"/>
          <w:szCs w:val="16"/>
          <w:lang w:bidi="ar-SA"/>
        </w:rPr>
      </w:pPr>
      <w:r w:rsidRPr="006643BB">
        <w:rPr>
          <w:color w:val="7F7F00"/>
          <w:sz w:val="16"/>
          <w:szCs w:val="16"/>
          <w:lang w:bidi="ar-SA"/>
        </w:rPr>
        <w:t xml:space="preserve">#define cbi(data,bit)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&amp;= ~(1&lt;&lt;bit))</w:t>
      </w:r>
      <w:r w:rsidRPr="006643BB">
        <w:rPr>
          <w:color w:val="7F7F00"/>
          <w:sz w:val="16"/>
          <w:szCs w:val="16"/>
          <w:lang w:bidi="ar-SA"/>
        </w:rPr>
        <w:tab/>
      </w:r>
      <w:r w:rsidRPr="006643BB">
        <w:rPr>
          <w:color w:val="007F00"/>
          <w:sz w:val="16"/>
          <w:szCs w:val="16"/>
          <w:lang w:bidi="ar-SA"/>
        </w:rPr>
        <w:t>// Clear Bit</w:t>
      </w:r>
    </w:p>
    <w:p w:rsidR="00A3509B" w:rsidRPr="006643BB" w:rsidRDefault="00A3509B" w:rsidP="006643BB">
      <w:pPr>
        <w:pStyle w:val="NoSpacing"/>
        <w:rPr>
          <w:color w:val="007F00"/>
          <w:sz w:val="16"/>
          <w:szCs w:val="16"/>
          <w:lang w:bidi="ar-SA"/>
        </w:rPr>
      </w:pPr>
      <w:r w:rsidRPr="006643BB">
        <w:rPr>
          <w:color w:val="7F7F00"/>
          <w:sz w:val="16"/>
          <w:szCs w:val="16"/>
          <w:lang w:bidi="ar-SA"/>
        </w:rPr>
        <w:t>#define gbi(data,bit)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&amp; (1&lt;&lt;bit))</w:t>
      </w:r>
      <w:r w:rsidRPr="006643BB">
        <w:rPr>
          <w:color w:val="7F7F00"/>
          <w:sz w:val="16"/>
          <w:szCs w:val="16"/>
          <w:lang w:bidi="ar-SA"/>
        </w:rPr>
        <w:tab/>
      </w:r>
      <w:r w:rsidRPr="006643BB">
        <w:rPr>
          <w:color w:val="007F00"/>
          <w:sz w:val="16"/>
          <w:szCs w:val="16"/>
          <w:lang w:bidi="ar-SA"/>
        </w:rPr>
        <w:t>// Get Bit</w:t>
      </w:r>
    </w:p>
    <w:p w:rsidR="00A3509B" w:rsidRPr="006643BB" w:rsidRDefault="00A3509B" w:rsidP="006643BB">
      <w:pPr>
        <w:pStyle w:val="NoSpacing"/>
        <w:rPr>
          <w:color w:val="007F00"/>
          <w:sz w:val="16"/>
          <w:szCs w:val="16"/>
          <w:lang w:bidi="ar-SA"/>
        </w:rPr>
      </w:pPr>
      <w:r w:rsidRPr="006643BB">
        <w:rPr>
          <w:color w:val="7F7F00"/>
          <w:sz w:val="16"/>
          <w:szCs w:val="16"/>
          <w:lang w:bidi="ar-SA"/>
        </w:rPr>
        <w:t>#define tbi(data,bit)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 (1&lt;&lt;bit))</w:t>
      </w:r>
      <w:r w:rsidRPr="006643BB">
        <w:rPr>
          <w:color w:val="7F7F00"/>
          <w:sz w:val="16"/>
          <w:szCs w:val="16"/>
          <w:lang w:bidi="ar-SA"/>
        </w:rPr>
        <w:tab/>
      </w:r>
      <w:r w:rsidRPr="006643BB">
        <w:rPr>
          <w:color w:val="007F00"/>
          <w:sz w:val="16"/>
          <w:szCs w:val="16"/>
          <w:lang w:bidi="ar-SA"/>
        </w:rPr>
        <w:t>// Toggle Bit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Node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lastRenderedPageBreak/>
        <w:t>#define SENTINEL_BASE_NODE</w:t>
      </w:r>
      <w:r w:rsidRPr="006643BB">
        <w:rPr>
          <w:color w:val="7F7F00"/>
          <w:sz w:val="16"/>
          <w:szCs w:val="16"/>
          <w:lang w:bidi="ar-SA"/>
        </w:rPr>
        <w:tab/>
      </w:r>
      <w:r w:rsidRPr="006643BB">
        <w:rPr>
          <w:color w:val="7F7F00"/>
          <w:sz w:val="16"/>
          <w:szCs w:val="16"/>
          <w:lang w:bidi="ar-SA"/>
        </w:rPr>
        <w:tab/>
        <w:t>0x00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SENTINEL_RELAY_NODE</w:t>
      </w:r>
      <w:r w:rsidRPr="006643BB">
        <w:rPr>
          <w:color w:val="7F7F00"/>
          <w:sz w:val="16"/>
          <w:szCs w:val="16"/>
          <w:lang w:bidi="ar-SA"/>
        </w:rPr>
        <w:tab/>
      </w:r>
      <w:r w:rsidRPr="006643BB">
        <w:rPr>
          <w:color w:val="7F7F00"/>
          <w:sz w:val="16"/>
          <w:szCs w:val="16"/>
          <w:lang w:bidi="ar-SA"/>
        </w:rPr>
        <w:tab/>
        <w:t>0x01</w:t>
      </w:r>
    </w:p>
    <w:p w:rsidR="00A3509B" w:rsidRPr="006643BB" w:rsidRDefault="00A3509B" w:rsidP="006643BB">
      <w:pPr>
        <w:pStyle w:val="NoSpacing"/>
        <w:rPr>
          <w:color w:val="7F7F00"/>
          <w:sz w:val="16"/>
          <w:szCs w:val="16"/>
          <w:lang w:bidi="ar-SA"/>
        </w:rPr>
      </w:pPr>
      <w:r w:rsidRPr="006643BB">
        <w:rPr>
          <w:color w:val="7F7F00"/>
          <w:sz w:val="16"/>
          <w:szCs w:val="16"/>
          <w:lang w:bidi="ar-SA"/>
        </w:rPr>
        <w:t>#define SENTINEL_SENSOR_NODE</w:t>
      </w:r>
      <w:r w:rsidRPr="006643BB">
        <w:rPr>
          <w:color w:val="7F7F00"/>
          <w:sz w:val="16"/>
          <w:szCs w:val="16"/>
          <w:lang w:bidi="ar-SA"/>
        </w:rPr>
        <w:tab/>
        <w:t>0x02</w:t>
      </w:r>
    </w:p>
    <w:p w:rsidR="00A3509B" w:rsidRPr="006643BB" w:rsidRDefault="00A3509B" w:rsidP="006643BB">
      <w:pPr>
        <w:pStyle w:val="NoSpacing"/>
        <w:rPr>
          <w:color w:val="007F00"/>
          <w:sz w:val="16"/>
          <w:szCs w:val="16"/>
          <w:lang w:bidi="ar-SA"/>
        </w:rPr>
      </w:pPr>
      <w:r w:rsidRPr="006643BB">
        <w:rPr>
          <w:color w:val="7F7F00"/>
          <w:sz w:val="16"/>
          <w:szCs w:val="16"/>
          <w:lang w:bidi="ar-SA"/>
        </w:rPr>
        <w:t>#define SENTINEL_NODE_TYPE</w:t>
      </w:r>
      <w:r w:rsidRPr="006643BB">
        <w:rPr>
          <w:color w:val="7F7F00"/>
          <w:sz w:val="16"/>
          <w:szCs w:val="16"/>
          <w:lang w:bidi="ar-SA"/>
        </w:rPr>
        <w:tab/>
      </w:r>
      <w:r w:rsidRPr="006643BB">
        <w:rPr>
          <w:color w:val="7F7F00"/>
          <w:sz w:val="16"/>
          <w:szCs w:val="16"/>
          <w:lang w:bidi="ar-SA"/>
        </w:rPr>
        <w:tab/>
        <w:t>SENTINEL_RELAY_NODE</w:t>
      </w:r>
      <w:r w:rsidRPr="006643BB">
        <w:rPr>
          <w:color w:val="7F7F00"/>
          <w:sz w:val="16"/>
          <w:szCs w:val="16"/>
          <w:lang w:bidi="ar-SA"/>
        </w:rPr>
        <w:tab/>
      </w:r>
      <w:r w:rsidRPr="006643BB">
        <w:rPr>
          <w:color w:val="007F00"/>
          <w:sz w:val="16"/>
          <w:szCs w:val="16"/>
          <w:lang w:bidi="ar-SA"/>
        </w:rPr>
        <w:t>// Identify this node</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Debug Constants */</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PROTOBOARD_LED_DEBUG</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TRUE</w:t>
      </w:r>
      <w:r w:rsidRPr="006643BB">
        <w:rPr>
          <w:color w:val="7F7F00"/>
          <w:sz w:val="16"/>
          <w:szCs w:val="16"/>
          <w:lang w:bidi="ar-SA"/>
        </w:rPr>
        <w:tab/>
      </w:r>
      <w:r w:rsidRPr="006643BB">
        <w:rPr>
          <w:color w:val="007F00"/>
          <w:sz w:val="16"/>
          <w:szCs w:val="16"/>
          <w:lang w:bidi="ar-SA"/>
        </w:rPr>
        <w:t>// Whether to enable prototype LED debug (availabe on rev 1 and 3)</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UART0_ZIGBEE_SPEC_DEBUG</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hardware specification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UART0_ZIGBEE_IRQ_STATUS_DEBUG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IRQ status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UART0_ZIGBEE_TRAC_STATUS_DEBUG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TRAC status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UART0_ZIGBEE_RX_PHY_DATA_DEBUG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PHY data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UART0_ZIGBEE_RX_PHY_LQI_DEBUG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PHY LQI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UART0_ZIGBEE_RX_MAC_DATA_DEBUG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MAC data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UART0_ZIGBEE_RX_MAC_FRAME_DEBUG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MAC frame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UART0_ZIGBEE_ED_LEVEL_DEBUG</w:t>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ED level debug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UART0_SENTINEL_STATUS_DEBUG</w:t>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Sentinel status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UART0_SENTINEL_LOCAL_DHCP_DEBUG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local DHCP debug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Protoboard Constants */</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DDRD</w:t>
      </w:r>
      <w:r w:rsidRPr="006643BB">
        <w:rPr>
          <w:color w:val="7F7F00"/>
          <w:sz w:val="16"/>
          <w:szCs w:val="16"/>
          <w:lang w:bidi="ar-SA"/>
        </w:rPr>
        <w:tab/>
      </w:r>
      <w:r w:rsidRPr="006643BB">
        <w:rPr>
          <w:color w:val="007F00"/>
          <w:sz w:val="16"/>
          <w:szCs w:val="16"/>
          <w:lang w:bidi="ar-SA"/>
        </w:rPr>
        <w:t>// Define LED DDR</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PROTOBOARD_LED_PORT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PORTD</w:t>
      </w:r>
      <w:r w:rsidRPr="006643BB">
        <w:rPr>
          <w:color w:val="7F7F00"/>
          <w:sz w:val="16"/>
          <w:szCs w:val="16"/>
          <w:lang w:bidi="ar-SA"/>
        </w:rPr>
        <w:tab/>
      </w:r>
      <w:r w:rsidRPr="006643BB">
        <w:rPr>
          <w:color w:val="007F00"/>
          <w:sz w:val="16"/>
          <w:szCs w:val="16"/>
          <w:lang w:bidi="ar-SA"/>
        </w:rPr>
        <w:t>// Define LED PORT</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PD4</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Define LED 2 PORT pin</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PD5</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Define LED 1 PORT pin</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Includes */</w:t>
      </w:r>
    </w:p>
    <w:p w:rsidR="00A3509B" w:rsidRPr="006643BB" w:rsidRDefault="00A3509B" w:rsidP="006643BB">
      <w:pPr>
        <w:pStyle w:val="NoSpacing"/>
        <w:rPr>
          <w:color w:val="007F00"/>
          <w:sz w:val="16"/>
          <w:szCs w:val="16"/>
          <w:lang w:bidi="ar-SA"/>
        </w:rPr>
      </w:pPr>
      <w:r w:rsidRPr="006643BB">
        <w:rPr>
          <w:color w:val="7F7F00"/>
          <w:sz w:val="16"/>
          <w:szCs w:val="16"/>
          <w:lang w:bidi="ar-SA"/>
        </w:rPr>
        <w:t>#include "sentinel.h"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common Sentinel library</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Constants for Timer */</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TIMER2A_RES_MS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200</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LOCAL_DHCP_RX_OFFER_TIMEOUT_LATENCY_MS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5000</w:t>
      </w:r>
      <w:r w:rsidRPr="006643BB">
        <w:rPr>
          <w:color w:val="7F7F00"/>
          <w:sz w:val="16"/>
          <w:szCs w:val="16"/>
          <w:lang w:bidi="ar-SA"/>
        </w:rPr>
        <w:tab/>
      </w:r>
      <w:r w:rsidRPr="006643BB">
        <w:rPr>
          <w:color w:val="007F00"/>
          <w:sz w:val="16"/>
          <w:szCs w:val="16"/>
          <w:lang w:bidi="ar-SA"/>
        </w:rPr>
        <w:t>// Delay latency to wait for offers from DHCP servers</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LOCAL_DHCP_RX_OFFER_TIMEOUT_LATENCY_THRESHOLD</w:t>
      </w:r>
      <w:r w:rsidRPr="006643BB">
        <w:rPr>
          <w:color w:val="7F7F00"/>
          <w:sz w:val="16"/>
          <w:szCs w:val="16"/>
          <w:lang w:bidi="ar-SA"/>
        </w:rPr>
        <w:tab/>
        <w:t>(uint16_t) (LOCAL_DHCP_RX_OFFER_TIMEOUT_LATENCY_MS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LOCAL_DHCP_TX_NO_ACK_LATENCY_MS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500</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Delay latency before retransmission to DHCP server after no ack during local DHCP operation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LOCAL_DHCP_TX_NO_ACK_LATENCY_THRESHOLD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(LOCAL_DHCP_TX_NO_ACK_LATENCY_MS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LOCAL_DHCP_RX_ACK_TIMEOUT_LATENCY_MS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1000</w:t>
      </w:r>
      <w:r w:rsidRPr="006643BB">
        <w:rPr>
          <w:color w:val="7F7F00"/>
          <w:sz w:val="16"/>
          <w:szCs w:val="16"/>
          <w:lang w:bidi="ar-SA"/>
        </w:rPr>
        <w:tab/>
      </w:r>
      <w:r w:rsidRPr="006643BB">
        <w:rPr>
          <w:color w:val="007F00"/>
          <w:sz w:val="16"/>
          <w:szCs w:val="16"/>
          <w:lang w:bidi="ar-SA"/>
        </w:rPr>
        <w:t>// Delay latency to wait for an expected response</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LOCAL_DHCP_RX_ACK_TIMEOUT_LATENCY_THRESHOLD</w:t>
      </w:r>
      <w:r w:rsidRPr="006643BB">
        <w:rPr>
          <w:color w:val="7F7F00"/>
          <w:sz w:val="16"/>
          <w:szCs w:val="16"/>
          <w:lang w:bidi="ar-SA"/>
        </w:rPr>
        <w:tab/>
      </w:r>
      <w:r w:rsidRPr="006643BB">
        <w:rPr>
          <w:color w:val="7F7F00"/>
          <w:sz w:val="16"/>
          <w:szCs w:val="16"/>
          <w:lang w:bidi="ar-SA"/>
        </w:rPr>
        <w:tab/>
        <w:t>(uint16_t) (LOCAL_DHCP_RX_ACK_TIMEOUT_LATENCY_MS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LOCAL_DHCP_RETRY_LATENCY_MS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10000</w:t>
      </w:r>
      <w:r w:rsidRPr="006643BB">
        <w:rPr>
          <w:color w:val="7F7F00"/>
          <w:sz w:val="16"/>
          <w:szCs w:val="16"/>
          <w:lang w:bidi="ar-SA"/>
        </w:rPr>
        <w:tab/>
      </w:r>
      <w:r w:rsidRPr="006643BB">
        <w:rPr>
          <w:color w:val="007F00"/>
          <w:sz w:val="16"/>
          <w:szCs w:val="16"/>
          <w:lang w:bidi="ar-SA"/>
        </w:rPr>
        <w:t>// Delay latency before retrying local DHCP after a series of no acks during local DHCP operation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LOCAL_DHCP_RETRY_LATENCY_THRESHOLD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(LOCAL_DHCP_RETRY_LATENCY_MS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LOCAL_DHCP_RESET_LATENCY_MS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60000</w:t>
      </w:r>
      <w:r w:rsidRPr="006643BB">
        <w:rPr>
          <w:color w:val="7F7F00"/>
          <w:sz w:val="16"/>
          <w:szCs w:val="16"/>
          <w:lang w:bidi="ar-SA"/>
        </w:rPr>
        <w:tab/>
      </w:r>
      <w:r w:rsidRPr="006643BB">
        <w:rPr>
          <w:color w:val="007F00"/>
          <w:sz w:val="16"/>
          <w:szCs w:val="16"/>
          <w:lang w:bidi="ar-SA"/>
        </w:rPr>
        <w:t>// Delay latency before reseting local DHCP after a series of retries during local DHCP operation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LOCAL_DHCP_RESET_LATENCY_THRESHOLD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(LOCAL_DHCP_RESET_LATENCY_MS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TX_NO_ACK_LATENCY_MS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500</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Delay latency before retransmission after no ack during normal operation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TX_NO_ACK_LATENCY_THRESHOLD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(TX_NO_ACK_LATENCY_MS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TX_NO_ACK_EXTENDED_LATENCY_MS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60000</w:t>
      </w:r>
      <w:r w:rsidRPr="006643BB">
        <w:rPr>
          <w:color w:val="7F7F00"/>
          <w:sz w:val="16"/>
          <w:szCs w:val="16"/>
          <w:lang w:bidi="ar-SA"/>
        </w:rPr>
        <w:tab/>
      </w:r>
      <w:r w:rsidRPr="006643BB">
        <w:rPr>
          <w:color w:val="007F00"/>
          <w:sz w:val="16"/>
          <w:szCs w:val="16"/>
          <w:lang w:bidi="ar-SA"/>
        </w:rPr>
        <w:t>// Extended delay latency before retransmission after no ack during normal operation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TX_NO_ACK_EXTENDED_LATENCY_THRESHOLD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(TX_NO_ACK_EXTENDED_LATENCY_MS / TIMER2A_RES_MS)</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LOCAL_DHCP_TX_NO_ACK_MAX_COUNT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w:t>
      </w:r>
      <w:r w:rsidRPr="006643BB">
        <w:rPr>
          <w:color w:val="7F7F00"/>
          <w:sz w:val="16"/>
          <w:szCs w:val="16"/>
          <w:lang w:bidi="ar-SA"/>
        </w:rPr>
        <w:tab/>
      </w:r>
      <w:r w:rsidRPr="006643BB">
        <w:rPr>
          <w:color w:val="007F00"/>
          <w:sz w:val="16"/>
          <w:szCs w:val="16"/>
          <w:lang w:bidi="ar-SA"/>
        </w:rPr>
        <w:t>// Maximum no acks before retrying during local DHCP operation</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LOCAL_DHCP_RETRY_MAX_COUNT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4</w:t>
      </w:r>
      <w:r w:rsidRPr="006643BB">
        <w:rPr>
          <w:color w:val="7F7F00"/>
          <w:sz w:val="16"/>
          <w:szCs w:val="16"/>
          <w:lang w:bidi="ar-SA"/>
        </w:rPr>
        <w:tab/>
      </w:r>
      <w:r w:rsidRPr="006643BB">
        <w:rPr>
          <w:color w:val="007F00"/>
          <w:sz w:val="16"/>
          <w:szCs w:val="16"/>
          <w:lang w:bidi="ar-SA"/>
        </w:rPr>
        <w:t>// Maximum retries before resetting during local DHCP operation</w:t>
      </w:r>
    </w:p>
    <w:p w:rsidR="00A3509B" w:rsidRPr="006643BB" w:rsidRDefault="00A3509B" w:rsidP="006643BB">
      <w:pPr>
        <w:pStyle w:val="NoSpacing"/>
        <w:rPr>
          <w:color w:val="007F00"/>
          <w:sz w:val="16"/>
          <w:szCs w:val="16"/>
          <w:lang w:bidi="ar-SA"/>
        </w:rPr>
      </w:pPr>
      <w:r w:rsidRPr="006643BB">
        <w:rPr>
          <w:color w:val="7F7F00"/>
          <w:sz w:val="16"/>
          <w:szCs w:val="16"/>
          <w:lang w:bidi="ar-SA"/>
        </w:rPr>
        <w:t>#define TX_NO_ACK_MAX_COUNT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w:t>
      </w:r>
      <w:r w:rsidRPr="006643BB">
        <w:rPr>
          <w:color w:val="7F7F00"/>
          <w:sz w:val="16"/>
          <w:szCs w:val="16"/>
          <w:lang w:bidi="ar-SA"/>
        </w:rPr>
        <w:tab/>
      </w:r>
      <w:r w:rsidRPr="006643BB">
        <w:rPr>
          <w:color w:val="007F00"/>
          <w:sz w:val="16"/>
          <w:szCs w:val="16"/>
          <w:lang w:bidi="ar-SA"/>
        </w:rPr>
        <w:t>// Maximum no acks before extended delay during normal operation</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Volatile Variables */</w:t>
      </w:r>
    </w:p>
    <w:p w:rsidR="00A3509B" w:rsidRPr="006643BB" w:rsidRDefault="00A3509B" w:rsidP="006643BB">
      <w:pPr>
        <w:pStyle w:val="NoSpacing"/>
        <w:rPr>
          <w:color w:val="007F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local_dhcp_rx_offer_timeout_latency_tick_count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Timer tick count for RX offer timeout during local DHCP operation</w:t>
      </w:r>
    </w:p>
    <w:p w:rsidR="00A3509B" w:rsidRPr="006643BB" w:rsidRDefault="00A3509B" w:rsidP="006643BB">
      <w:pPr>
        <w:pStyle w:val="NoSpacing"/>
        <w:rPr>
          <w:color w:val="007F00"/>
          <w:sz w:val="16"/>
          <w:szCs w:val="16"/>
          <w:lang w:bidi="ar-SA"/>
        </w:rPr>
      </w:pPr>
      <w:r w:rsidRPr="006643BB">
        <w:rPr>
          <w:color w:val="0000EF"/>
          <w:sz w:val="16"/>
          <w:szCs w:val="16"/>
          <w:lang w:bidi="ar-SA"/>
        </w:rPr>
        <w:lastRenderedPageBreak/>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local_dhcp_rx_ack_timeout_latency_tick_count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Timer tick count for RX ack timeout during local DHCP operation</w:t>
      </w:r>
    </w:p>
    <w:p w:rsidR="00A3509B" w:rsidRPr="006643BB" w:rsidRDefault="00A3509B" w:rsidP="006643BB">
      <w:pPr>
        <w:pStyle w:val="NoSpacing"/>
        <w:rPr>
          <w:color w:val="007F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tx_no_ack_latency_tick_count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Timer tick count for TX latency after no ack</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Global Variables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Function Prototypes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Timer2 Compare A ISR function</w:t>
      </w:r>
    </w:p>
    <w:p w:rsidR="00A3509B" w:rsidRPr="006643BB" w:rsidRDefault="00A3509B" w:rsidP="006643BB">
      <w:pPr>
        <w:pStyle w:val="NoSpacing"/>
        <w:rPr>
          <w:sz w:val="16"/>
          <w:szCs w:val="16"/>
          <w:lang w:bidi="ar-SA"/>
        </w:rPr>
      </w:pPr>
      <w:r w:rsidRPr="006643BB">
        <w:rPr>
          <w:sz w:val="16"/>
          <w:szCs w:val="16"/>
          <w:lang w:bidi="ar-SA"/>
        </w:rPr>
        <w:t xml:space="preserve"> * Performs timing functionality during MCU active, idle, and power save states by asynchronously</w:t>
      </w:r>
    </w:p>
    <w:p w:rsidR="00A3509B" w:rsidRPr="006643BB" w:rsidRDefault="00A3509B" w:rsidP="006643BB">
      <w:pPr>
        <w:pStyle w:val="NoSpacing"/>
        <w:rPr>
          <w:sz w:val="16"/>
          <w:szCs w:val="16"/>
          <w:lang w:bidi="ar-SA"/>
        </w:rPr>
      </w:pPr>
      <w:r w:rsidRPr="006643BB">
        <w:rPr>
          <w:sz w:val="16"/>
          <w:szCs w:val="16"/>
          <w:lang w:bidi="ar-SA"/>
        </w:rPr>
        <w:t xml:space="preserve"> * incrementing the volatile tick count variables</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ISR</w:t>
      </w:r>
      <w:r w:rsidRPr="006643BB">
        <w:rPr>
          <w:b/>
          <w:bCs/>
          <w:color w:val="000000"/>
          <w:sz w:val="16"/>
          <w:szCs w:val="16"/>
          <w:lang w:bidi="ar-SA"/>
        </w:rPr>
        <w:t>(</w:t>
      </w:r>
      <w:r w:rsidRPr="006643BB">
        <w:rPr>
          <w:rFonts w:ascii="Courier New" w:hAnsi="Courier New" w:cs="Courier New"/>
          <w:color w:val="000000"/>
          <w:sz w:val="16"/>
          <w:szCs w:val="16"/>
          <w:lang w:bidi="ar-SA"/>
        </w:rPr>
        <w:t>TIMER2_COMPA_vect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local_dhcp_rx_offer_timeout_latency_tick_count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local_dhcp_rx_ack_timeout_latency_tick_count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tx_no_ack_latency_tick_count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External Interrupt 0 ISR function</w:t>
      </w:r>
    </w:p>
    <w:p w:rsidR="00A3509B" w:rsidRPr="006643BB" w:rsidRDefault="00A3509B" w:rsidP="006643BB">
      <w:pPr>
        <w:pStyle w:val="NoSpacing"/>
        <w:rPr>
          <w:sz w:val="16"/>
          <w:szCs w:val="16"/>
          <w:lang w:bidi="ar-SA"/>
        </w:rPr>
      </w:pPr>
      <w:r w:rsidRPr="006643BB">
        <w:rPr>
          <w:sz w:val="16"/>
          <w:szCs w:val="16"/>
          <w:lang w:bidi="ar-SA"/>
        </w:rPr>
        <w:t xml:space="preserve"> * Initialized by the MCU hardware whenever the ZigBee transmitter makes an interrupt request</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ISR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INT0_vect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Sets IRQ flag to indicate an interrupt request has occurred</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Main thread/function for the relay node</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int</w:t>
      </w:r>
      <w:r w:rsidRPr="006643BB">
        <w:rPr>
          <w:color w:val="000000"/>
          <w:sz w:val="16"/>
          <w:szCs w:val="16"/>
          <w:lang w:bidi="ar-SA"/>
        </w:rPr>
        <w:t xml:space="preserve"> </w:t>
      </w:r>
      <w:r w:rsidRPr="006643BB">
        <w:rPr>
          <w:rFonts w:ascii="Courier New" w:hAnsi="Courier New" w:cs="Courier New"/>
          <w:color w:val="000000"/>
          <w:sz w:val="16"/>
          <w:szCs w:val="16"/>
          <w:lang w:bidi="ar-SA"/>
        </w:rPr>
        <w:t>main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Local variable Declaration and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rFonts w:ascii="Courier New" w:hAnsi="Courier New" w:cs="Courier New"/>
          <w:color w:val="000000"/>
          <w:sz w:val="16"/>
          <w:szCs w:val="16"/>
          <w:lang w:bidi="ar-SA"/>
        </w:rPr>
        <w:t>ZIGBEE_PHY_DATA_LENGTH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RXTX data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RXTX data length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status message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rx_ed_level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ED level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busy status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listen status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status message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on-the-flag enable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no ack latency enable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offer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offer ed level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client short addr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short addr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offer server node type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offer server depth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tx no ack acounter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retry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local depth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local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server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server depth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Global Variable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MCU_STATUS_P_ON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MCU status to Power On status after a Power On event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PORT for LED Functionality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MCU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init_mcu</w:t>
      </w:r>
      <w:r w:rsidRPr="006643BB">
        <w:rPr>
          <w:b/>
          <w:bCs/>
          <w:color w:val="000000"/>
          <w:sz w:val="16"/>
          <w:szCs w:val="16"/>
          <w:lang w:bidi="ar-SA"/>
        </w:rPr>
        <w:t>(</w:t>
      </w:r>
      <w:r w:rsidRPr="006643BB">
        <w:rPr>
          <w:rFonts w:ascii="Courier New" w:hAnsi="Courier New" w:cs="Courier New"/>
          <w:color w:val="000000"/>
          <w:sz w:val="16"/>
          <w:szCs w:val="16"/>
          <w:lang w:bidi="ar-SA"/>
        </w:rPr>
        <w:t>MCU_PRR_ALL</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MCU</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init_uart0</w:t>
      </w:r>
      <w:r w:rsidRPr="006643BB">
        <w:rPr>
          <w:b/>
          <w:bCs/>
          <w:color w:val="000000"/>
          <w:sz w:val="16"/>
          <w:szCs w:val="16"/>
          <w:lang w:bidi="ar-SA"/>
        </w:rPr>
        <w:t>(</w:t>
      </w:r>
      <w:r w:rsidRPr="006643BB">
        <w:rPr>
          <w:rFonts w:ascii="Courier New" w:hAnsi="Courier New" w:cs="Courier New"/>
          <w:color w:val="000000"/>
          <w:sz w:val="16"/>
          <w:szCs w:val="16"/>
          <w:lang w:bidi="ar-SA"/>
        </w:rPr>
        <w:t>UART_BR_4800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UART_RXTX_MODE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UART_NO_ISR_ENABLE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UART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init_spi_master</w:t>
      </w:r>
      <w:r w:rsidRPr="006643BB">
        <w:rPr>
          <w:b/>
          <w:bCs/>
          <w:color w:val="000000"/>
          <w:sz w:val="16"/>
          <w:szCs w:val="16"/>
          <w:lang w:bidi="ar-SA"/>
        </w:rPr>
        <w:t>(</w:t>
      </w:r>
      <w:r w:rsidRPr="006643BB">
        <w:rPr>
          <w:rFonts w:ascii="Courier New" w:hAnsi="Courier New" w:cs="Courier New"/>
          <w:color w:val="000000"/>
          <w:sz w:val="16"/>
          <w:szCs w:val="16"/>
          <w:lang w:bidi="ar-SA"/>
        </w:rPr>
        <w:t>SPI_CLK_DIV_2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SPI Master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init_ext_int0</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EXT_INT_SC_RISING_EDGE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External Int0</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init_timer2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Timer2</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sei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Interrupt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7F00"/>
          <w:sz w:val="16"/>
          <w:szCs w:val="16"/>
          <w:lang w:bidi="ar-SA"/>
        </w:rPr>
        <w:t>/* ZigBee Hardware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zigbee_init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Hardware initialization after power-on event</w:t>
      </w:r>
    </w:p>
    <w:p w:rsidR="00A3509B" w:rsidRPr="006643BB" w:rsidRDefault="00A3509B" w:rsidP="006643BB">
      <w:pPr>
        <w:pStyle w:val="NoSpacing"/>
        <w:rPr>
          <w:color w:val="007F00"/>
          <w:sz w:val="16"/>
          <w:szCs w:val="16"/>
          <w:lang w:bidi="ar-SA"/>
        </w:rPr>
      </w:pPr>
      <w:r w:rsidRPr="006643BB">
        <w:rPr>
          <w:color w:val="000000"/>
          <w:sz w:val="16"/>
          <w:szCs w:val="16"/>
          <w:lang w:bidi="ar-SA"/>
        </w:rPr>
        <w:t xml:space="preserve">   </w:t>
      </w:r>
      <w:r w:rsidRPr="006643BB">
        <w:rPr>
          <w:color w:val="000000"/>
          <w:sz w:val="16"/>
          <w:szCs w:val="16"/>
          <w:lang w:bidi="ar-SA"/>
        </w:rPr>
        <w:tab/>
      </w:r>
      <w:r w:rsidRPr="006643BB">
        <w:rPr>
          <w:rFonts w:ascii="Courier New" w:hAnsi="Courier New" w:cs="Courier New"/>
          <w:color w:val="000000"/>
          <w:sz w:val="16"/>
          <w:szCs w:val="16"/>
          <w:lang w:bidi="ar-SA"/>
        </w:rPr>
        <w:t>zigbee_clear_irq_status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all IRQ status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IRQ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zigbee_set_extended_mode</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extended (MAC layer)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zigbee_set_pad_io_clkm</w:t>
      </w:r>
      <w:r w:rsidRPr="006643BB">
        <w:rPr>
          <w:b/>
          <w:bCs/>
          <w:color w:val="000000"/>
          <w:sz w:val="16"/>
          <w:szCs w:val="16"/>
          <w:lang w:bidi="ar-SA"/>
        </w:rPr>
        <w:t>(</w:t>
      </w:r>
      <w:r w:rsidRPr="006643BB">
        <w:rPr>
          <w:rFonts w:ascii="Courier New" w:hAnsi="Courier New" w:cs="Courier New"/>
          <w:color w:val="000000"/>
          <w:sz w:val="16"/>
          <w:szCs w:val="16"/>
          <w:lang w:bidi="ar-SA"/>
        </w:rPr>
        <w:t>ZIGBEE_PAD_IO_CLKM_2MA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Minimize IO current output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CPU CLK frequency from ZigBee CLKM pin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CPU_FREQUENCY_HZ == CPU_FREQUENCY_1_MHZ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ZIGBEE_CLKM_1MHZ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CPU_FREQUENCY_2_MHZ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ZIGBEE_CLKM_2MHZ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CPU_FREQUENCY_4_MHZ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ZIGBEE_CLKM_4MHZ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CPU_FREQUENCY_8_MHZ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ZIGBEE_CLKM_8MHZ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CPU_FREQUENCY_16_MHZ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ZIGBEE_CLKM_16MHZ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UART0 Hardware Spec Debug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UART0_ZIGBEE_SPEC_DEBUG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UART_TX_ZIGBEE_PART_NUM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zigbee_hw_part_num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UART_TX_ZIGBEE_VER_NUM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zigbee_hw_ver_num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UART_TX_ZIGBEE_MAN_ID_0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zigbee_hw_man_id_0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UART_TX_ZIGBEE_MAN_ID_1</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zigbee_hw_man_id_1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MCU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mcu_status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MCU_STATUS_P_ON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Power on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SENTINEL_STATUS_P_ON</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SENTINEL_NODE_TYPE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local DHCP has been completed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Read eeprom memory to determine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local depth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local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server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Retrieve local DHCP server pan ID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eeprom_local_dhcp_server_node_type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eeprom_local_dhcp_server_depth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server depth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server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basic transmitter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complete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LOCAL_DHCP_STATUS_INIT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DHCP status to initialization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zigbee_enable_tx_ack_request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Enable TX ack request (for transmission confirmation)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xml:space="preserve">// Set MCU status to MCU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local DHCP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LOCAL_DHCP_STATUS_INIT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Reset local DHCP retry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LOCAL_DHCP_STATUS_TX_DISCOVERY</w:t>
      </w:r>
      <w:r w:rsidRPr="006643BB">
        <w:rPr>
          <w:b/>
          <w:bCs/>
          <w:color w:val="000000"/>
          <w:sz w:val="16"/>
          <w:szCs w:val="16"/>
          <w:lang w:bidi="ar-SA"/>
        </w:rPr>
        <w:t>;</w:t>
      </w:r>
      <w:r w:rsidRPr="006643BB">
        <w:rPr>
          <w:color w:val="000000"/>
          <w:sz w:val="16"/>
          <w:szCs w:val="16"/>
          <w:lang w:bidi="ar-SA"/>
        </w:rPr>
        <w:tab/>
        <w:t xml:space="preserve"> </w:t>
      </w:r>
      <w:r w:rsidRPr="006643BB">
        <w:rPr>
          <w:color w:val="007F00"/>
          <w:sz w:val="16"/>
          <w:szCs w:val="16"/>
          <w:lang w:bidi="ar-SA"/>
        </w:rPr>
        <w:t>// Set local DHCP status to TX discovery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LOCAL_DHCP_STATUS_TX_DISCOVERY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Discovery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Reset local DHCP offer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SENTINEL_RELAY_INIT_SHORT_ADDR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SENTINEL_RELAY_INIT_PAN_ID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SENTINEL_RELAY_INIT_SHORT_ADDR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SENTINEL_RELAY_INIT_PAN_ID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Transmit local DHCP discover request to different pan IDs based on retry count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SENTINEL_GLOBAL_SHORT_ADDR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to all nodes in the pan ID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SENTINEL_LOCAL_DHCP_TX_DISCOVERY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SENTINEL_BASE_NODE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SENTINEL_BASE_PAN_ID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Transmit to base node pan ID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SENTINEL_LOCAL_DHCP_TX_DISCOVERY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SENTINEL_RELAY_NODE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Transmit to relay node pan ID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local_dhcp_retry_counter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Increment retry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SENTINEL_RELAY_INIT_SHORT_ADDR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Discovery: Header | NodeType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SENTINEL_RF_LOCAL_DHCP_DISCOVERY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SENTINEL_RELAY_NODE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LOCAL_DHCP_STATUS_RX_OFFER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RX offer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LOCAL_DHCP_STATUS_RX_OFFER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Offer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SENTINEL_LOCAL_DHCP_RX_OFFER_MODE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Timer2 ISR by enabling its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local_dhcp_rx_offer_timeout_latency_tick_count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the RX offer timer tick count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LOCAL_DHCP_STATUS_TX_REQUEST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Request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SENTINEL_LOCAL_DHCP_TX_REQUEST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Request: Header | NodeType | ServerShortAddrL | ServerShortAddrH | ClientShortAddrL | ClientShortAddrH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SENTINEL_RF_LOCAL_DHCP_REQUEST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SENTINEL_RELAY_NODE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RX ack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ack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Timer2 ISR by enabling its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local_dhcp_rx_ack_timeout_latency_tick_count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the RX ack timer tick count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LOCAL_DHCP_STATUS_CONFIG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config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LOCAL_DHCP_STATUS_CONFIG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Config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SENTINEL_LOCAL_DHCP_CONFIG</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Write completed local DHCP data to EEPROM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local_dhcp_local_depth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eeprom_local_dhcp_server_short_addr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eeprom_local_dhcp_server_pan_id</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eeprom_local_dhcp_server_node_type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local_dhcp_server_node_type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eeprom_local_dhcp_server_depth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server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basic transmitter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complete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Complete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SENTINEL_LOCAL_DHCP_COMPLETE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local_dhcp_local_depth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Idle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SENTINEL_STATUS_IDLE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RX state if local DHCP is completed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 if local DHCP is still incomplete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MCU_STATUS_SLEEP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Sleep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zigbee_enable_extended_rx_sleep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extended RX sleep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set_sleep_mode</w:t>
      </w:r>
      <w:r w:rsidRPr="006643BB">
        <w:rPr>
          <w:b/>
          <w:bCs/>
          <w:color w:val="000000"/>
          <w:sz w:val="16"/>
          <w:szCs w:val="16"/>
          <w:lang w:bidi="ar-SA"/>
        </w:rPr>
        <w:t>(</w:t>
      </w:r>
      <w:r w:rsidRPr="006643BB">
        <w:rPr>
          <w:rFonts w:ascii="Courier New" w:hAnsi="Courier New" w:cs="Courier New"/>
          <w:color w:val="000000"/>
          <w:sz w:val="16"/>
          <w:szCs w:val="16"/>
          <w:lang w:bidi="ar-SA"/>
        </w:rPr>
        <w:t>SLEEP_MODE_PWR_DOWN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MCU Power Down sleep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sleep_mode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Enable sleep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until an interrupt request occurs from the transmitter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TX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sucessful</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local DHCP has been completed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local DHCP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ZIGBEE_TX_INVALID_ARGUMENT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invalid argument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Reduce data length to correct for invalid argument error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ZIGBEE_TX_BUFFER_UNDERRUN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buffer underrun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on-the-fly transmission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ZIGBEE_TX_CHANNEL_ACCESS_FAILURE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channel access failure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ZIGBEE_TX_NO_ACK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no ack</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transmission no ack latency functionality has been enabled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tx_no_ack_latency_enable_flag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tx no ack latency enable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tx no ack latency tick count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local_dhcp_tx_no_ack_counter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Increment local DHCP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tx_no_ack_counter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Increment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Enable Timer2 ISR by enable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set_sleep_mode</w:t>
      </w:r>
      <w:r w:rsidRPr="006643BB">
        <w:rPr>
          <w:b/>
          <w:bCs/>
          <w:color w:val="000000"/>
          <w:sz w:val="16"/>
          <w:szCs w:val="16"/>
          <w:lang w:bidi="ar-SA"/>
        </w:rPr>
        <w:t>(</w:t>
      </w:r>
      <w:r w:rsidRPr="006643BB">
        <w:rPr>
          <w:rFonts w:ascii="Courier New" w:hAnsi="Courier New" w:cs="Courier New"/>
          <w:color w:val="000000"/>
          <w:sz w:val="16"/>
          <w:szCs w:val="16"/>
          <w:lang w:bidi="ar-SA"/>
        </w:rPr>
        <w:t>SLEEP_MODE_PWR_SAVE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Power Save sleep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sleep_mode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Enter Sleep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the course of action and latency before retransmission after no ack for normal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tx no ack counter has exceeded threshold during normal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an extended delay before retrying transmission */</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TX_NO_ACK_EXTENDED_LATENCY_THRESHOLD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normal delay before retrying transmission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the course of action and latency before retransmission after no ack for local DHCP operation by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LOCAL_DHCP_TX_NO_ACK_MAX_COUNT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number of local DHCP retries has exceeded the threshold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LOCAL_DHCP_RETRY_MAX_COUNT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reset delay before retrying local DHCP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LOCAL_DHCP_RESET_LATENCY_THRESHOLD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sentinel_reset_local_dhcp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retry delay before retrying local DHCP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LOCAL_DHCP_RETRY_LATENCY_THRESHOLD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sentinel_retry_local_dhcp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Retry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normal delay before retrying transmission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LOCAL_DHCP_TX_NO_ACK_LATENCY_THRESHOLD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unknown error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zigbee_sw_rst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Perform software reset to transmitter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transmitter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TX ready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zigbee_inc_tx_sequence_number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Increment TX frame sequence number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zigbee_extended_tx</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tx_on_the_fly_enable_flag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transmitter to TRX off state after waiting for TX of data and RX of ack</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SENTINEL_STATUS_TRX_OFF</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no latency enable flag in case of no ack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TX busy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All other states</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zigbee_get_tx_dest_short_addr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zigbee_get_tx_dest_pan_id</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zigbee_enable_extended_tx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extended TX ready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RX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successful</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SENTINEL_STATUS_RX_SUCCESS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RX data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sentinel_rf_rx_parse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Idle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SENTINEL_RF_PARSE_TRANSMIT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parsed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on-the-fly transmission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SENTINEL_RF_PARSE_DHCP_OFFER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Parse offer from local DHCP server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rx_ed_level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ED level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7F00"/>
          <w:sz w:val="16"/>
          <w:szCs w:val="16"/>
          <w:lang w:bidi="ar-SA"/>
        </w:rPr>
        <w:t>// Store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depth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client short addr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short addr</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SENTINEL_LOCAL_DHCP_RX_OFFER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Increment local DHCP offer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SENTINEL_RF_PARSE_DHCP_ACK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Parse ack from local DHCP server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Store server depth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local depth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local short addr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short addr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pan ID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SENTINEL_RF_PARSE_SENSOR_DETECTION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 detection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Relay sensor detection data to local DHCP server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UART_TX_SENTINEL_SENSOR_DETECTION_RELAY</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SensorAddrL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SensorAddrH</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on-the-fly transmission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ZIGBEE_RX_LOW_LQI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error due to low LQI</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SENTINEL_STATUS_RX_LOW_LQI</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ZIGBEE_RX_DUPLICATE_FRAME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error due to duplicate frame detection</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SENTINEL_STATUS_RX_DUPLICATE_FRAME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error due to unknown error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transmitter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ZIGBEE_TRX_STATUS_RX_AACK_NOCLK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listening with CLKM disabled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Extended RX listening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busy status flag</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rx_listen_status_flag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Output RX listening state to Sentinel UI only once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SENTINEL_STATUS_RX_LISTEN</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listening status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RX offer timeout functionality should be enabled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LOCAL_DHCP_STATUS_RX_OFFER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local_dhcp_rx_offer_timeout_latency_tick_count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LOCAL_DHCP_RX_OFFER_TIMEOUT_LATENCY_THRESHOLD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Turn off transmitter to ensure no successive frames will be missed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the IRQ mask</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SENTINEL_LOCAL_DHCP_RX_OFFER_TIMEOUT</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the local DHCP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any offers were received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all offers to find the one with the best attributes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ED level of the current offer is higher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the current offer index as the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depth is closer to base if the ED level is the same */</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&amp;&amp;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the current offer index as the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LOCAL_DHCP_STATUS_TX_REQUEST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the local DHCP status to the TX Request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sentinel_retry_local_dhcp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Retry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RX ack timeout functionality should be enabled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LOCAL_DHCP_STATUS_RX_ACK</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local_dhcp_rx_ack_timeout_latency_tick_count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LOCAL_DHCP_RX_ACK_TIMEOUT_LATENCY_THRESHOLD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Turn off transmitter to ensure no successive frames will be missed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SENTINEL_LOCAL_DHCP_RX_ACK_TIMEOUT</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sentinel_retry_local_dhcp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Retry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to move to RX sleep state during normal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SENTINEL_STATUS_SLEEP</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MCU_STATUS_SLEEP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Sleep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ZIGBEE_TRX_STATUS_BUSY_RX_AACK_NOCLK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busy with CLKM disabled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busy</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This state is reached ~300us before TRX END interrupt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listening status flag</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rx_busy_status_flag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Output RX busy state to Sentinel UI only once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SENTINEL_STATUS_RX_BUSY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busy status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zigbee_get_irq_flag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Determine whether the IRQ flag has been raised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flag to allow the next one to be detected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 xml:space="preserve"> </w:t>
      </w:r>
      <w:r w:rsidRPr="006643BB">
        <w:rPr>
          <w:color w:val="007F00"/>
          <w:sz w:val="16"/>
          <w:szCs w:val="16"/>
          <w:lang w:bidi="ar-SA"/>
        </w:rPr>
        <w:t>// Parse IRQ status</w:t>
      </w:r>
      <w:r w:rsidRPr="006643BB">
        <w:rPr>
          <w:color w:val="007F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zigbee_get_rx_ready</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Determine whether RX is ready with the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zigbee_clear_rx_ready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ready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zigbee_extended_rx</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RX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rx_ed_level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zigbee_get_frame_ed_level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Read ED level of RX frame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Needs to be read within 224 µs after the TRX_END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Turn off transmitter to ensure no successive frames will be missed</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SENTINEL_STATUS_TRX_OFF</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RX idle state for parsing the RX status</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Any other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listening status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busy status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zigbee_enable_extended_rx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extended RX listening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Unknown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to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This should never be reached</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06458D" w:rsidRDefault="0006458D" w:rsidP="006D1BA5">
      <w:pPr>
        <w:pStyle w:val="Heading3"/>
      </w:pPr>
      <w:bookmarkStart w:id="203" w:name="_Toc229471857"/>
      <w:r>
        <w:t>Sensor Node</w:t>
      </w:r>
      <w:bookmarkEnd w:id="203"/>
    </w:p>
    <w:p w:rsidR="00A3509B" w:rsidRPr="00DE0FE0" w:rsidRDefault="00A3509B" w:rsidP="006643BB">
      <w:pPr>
        <w:pStyle w:val="NoSpacing"/>
        <w:rPr>
          <w:color w:val="928B00"/>
          <w:sz w:val="16"/>
          <w:szCs w:val="16"/>
          <w:lang w:bidi="ar-SA"/>
        </w:rPr>
      </w:pPr>
      <w:r w:rsidRPr="00DE0FE0">
        <w:rPr>
          <w:color w:val="928B00"/>
          <w:sz w:val="16"/>
          <w:szCs w:val="16"/>
          <w:lang w:bidi="ar-SA"/>
        </w:rPr>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A Mega644P Local DHCP Sensor Node Final</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Ruibing Wang (rw98@cornell.edu)</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Mega164P/324P/644P DIP Pinout</w:t>
      </w:r>
    </w:p>
    <w:p w:rsidR="00A3509B" w:rsidRPr="00DE0FE0" w:rsidRDefault="00A3509B" w:rsidP="006643BB">
      <w:pPr>
        <w:pStyle w:val="NoSpacing"/>
        <w:rPr>
          <w:color w:val="928B00"/>
          <w:sz w:val="16"/>
          <w:szCs w:val="16"/>
          <w:lang w:bidi="ar-SA"/>
        </w:rPr>
      </w:pPr>
      <w:r w:rsidRPr="00DE0FE0">
        <w:rPr>
          <w:color w:val="928B00"/>
          <w:sz w:val="16"/>
          <w:szCs w:val="16"/>
          <w:lang w:bidi="ar-SA"/>
        </w:rPr>
        <w:lastRenderedPageBreak/>
        <w:t xml:space="preserve"> *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___________</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PB0 (PCINT8/XCK0/T0)</w:t>
      </w:r>
      <w:r w:rsidRPr="00DE0FE0">
        <w:rPr>
          <w:color w:val="928B00"/>
          <w:sz w:val="16"/>
          <w:szCs w:val="16"/>
          <w:lang w:bidi="ar-SA"/>
        </w:rPr>
        <w:tab/>
      </w:r>
      <w:r w:rsidRPr="00DE0FE0">
        <w:rPr>
          <w:color w:val="928B00"/>
          <w:sz w:val="16"/>
          <w:szCs w:val="16"/>
          <w:lang w:bidi="ar-SA"/>
        </w:rPr>
        <w:tab/>
        <w:t>|1</w:t>
      </w:r>
      <w:r w:rsidRPr="00DE0FE0">
        <w:rPr>
          <w:color w:val="928B00"/>
          <w:sz w:val="16"/>
          <w:szCs w:val="16"/>
          <w:lang w:bidi="ar-SA"/>
        </w:rPr>
        <w:tab/>
      </w:r>
      <w:r w:rsidRPr="00DE0FE0">
        <w:rPr>
          <w:color w:val="928B00"/>
          <w:sz w:val="16"/>
          <w:szCs w:val="16"/>
          <w:lang w:bidi="ar-SA"/>
        </w:rPr>
        <w:tab/>
        <w:t>40| PA0 (ADC0/PCINT0)</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PB1 (PCINT9/CLK0/T1)</w:t>
      </w:r>
      <w:r w:rsidRPr="00DE0FE0">
        <w:rPr>
          <w:color w:val="928B00"/>
          <w:sz w:val="16"/>
          <w:szCs w:val="16"/>
          <w:lang w:bidi="ar-SA"/>
        </w:rPr>
        <w:tab/>
      </w:r>
      <w:r w:rsidRPr="00DE0FE0">
        <w:rPr>
          <w:color w:val="928B00"/>
          <w:sz w:val="16"/>
          <w:szCs w:val="16"/>
          <w:lang w:bidi="ar-SA"/>
        </w:rPr>
        <w:tab/>
        <w:t>|2</w:t>
      </w:r>
      <w:r w:rsidRPr="00DE0FE0">
        <w:rPr>
          <w:color w:val="928B00"/>
          <w:sz w:val="16"/>
          <w:szCs w:val="16"/>
          <w:lang w:bidi="ar-SA"/>
        </w:rPr>
        <w:tab/>
      </w:r>
      <w:r w:rsidRPr="00DE0FE0">
        <w:rPr>
          <w:color w:val="928B00"/>
          <w:sz w:val="16"/>
          <w:szCs w:val="16"/>
          <w:lang w:bidi="ar-SA"/>
        </w:rPr>
        <w:tab/>
        <w:t>39| PA1 (ADC1/PCINT1)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PB2 (PCINT10/INT2/AIN0)</w:t>
      </w:r>
      <w:r w:rsidRPr="00DE0FE0">
        <w:rPr>
          <w:color w:val="928B00"/>
          <w:sz w:val="16"/>
          <w:szCs w:val="16"/>
          <w:lang w:bidi="ar-SA"/>
        </w:rPr>
        <w:tab/>
        <w:t>|3</w:t>
      </w:r>
      <w:r w:rsidRPr="00DE0FE0">
        <w:rPr>
          <w:color w:val="928B00"/>
          <w:sz w:val="16"/>
          <w:szCs w:val="16"/>
          <w:lang w:bidi="ar-SA"/>
        </w:rPr>
        <w:tab/>
      </w:r>
      <w:r w:rsidRPr="00DE0FE0">
        <w:rPr>
          <w:color w:val="928B00"/>
          <w:sz w:val="16"/>
          <w:szCs w:val="16"/>
          <w:lang w:bidi="ar-SA"/>
        </w:rPr>
        <w:tab/>
        <w:t>38| PA2 (ADC2/PCINT2)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PB3 (PCINT11/OC0A/AIN1)</w:t>
      </w:r>
      <w:r w:rsidRPr="00DE0FE0">
        <w:rPr>
          <w:color w:val="928B00"/>
          <w:sz w:val="16"/>
          <w:szCs w:val="16"/>
          <w:lang w:bidi="ar-SA"/>
        </w:rPr>
        <w:tab/>
        <w:t>|4</w:t>
      </w:r>
      <w:r w:rsidRPr="00DE0FE0">
        <w:rPr>
          <w:color w:val="928B00"/>
          <w:sz w:val="16"/>
          <w:szCs w:val="16"/>
          <w:lang w:bidi="ar-SA"/>
        </w:rPr>
        <w:tab/>
      </w:r>
      <w:r w:rsidRPr="00DE0FE0">
        <w:rPr>
          <w:color w:val="928B00"/>
          <w:sz w:val="16"/>
          <w:szCs w:val="16"/>
          <w:lang w:bidi="ar-SA"/>
        </w:rPr>
        <w:tab/>
        <w:t>37| PA3 (ADC3/PCINT3)</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PB4 (PCINT12/OCOB/SS)</w:t>
      </w:r>
      <w:r w:rsidRPr="00DE0FE0">
        <w:rPr>
          <w:color w:val="928B00"/>
          <w:sz w:val="16"/>
          <w:szCs w:val="16"/>
          <w:lang w:bidi="ar-SA"/>
        </w:rPr>
        <w:tab/>
        <w:t>|5</w:t>
      </w:r>
      <w:r w:rsidRPr="00DE0FE0">
        <w:rPr>
          <w:color w:val="928B00"/>
          <w:sz w:val="16"/>
          <w:szCs w:val="16"/>
          <w:lang w:bidi="ar-SA"/>
        </w:rPr>
        <w:tab/>
      </w:r>
      <w:r w:rsidRPr="00DE0FE0">
        <w:rPr>
          <w:color w:val="928B00"/>
          <w:sz w:val="16"/>
          <w:szCs w:val="16"/>
          <w:lang w:bidi="ar-SA"/>
        </w:rPr>
        <w:tab/>
        <w:t>36| PA4 (ADC4/PCINT4)</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PB5 (PCINT13/MOSI)</w:t>
      </w:r>
      <w:r w:rsidRPr="00DE0FE0">
        <w:rPr>
          <w:color w:val="928B00"/>
          <w:sz w:val="16"/>
          <w:szCs w:val="16"/>
          <w:lang w:bidi="ar-SA"/>
        </w:rPr>
        <w:tab/>
      </w:r>
      <w:r w:rsidRPr="00DE0FE0">
        <w:rPr>
          <w:color w:val="928B00"/>
          <w:sz w:val="16"/>
          <w:szCs w:val="16"/>
          <w:lang w:bidi="ar-SA"/>
        </w:rPr>
        <w:tab/>
        <w:t>|6</w:t>
      </w:r>
      <w:r w:rsidRPr="00DE0FE0">
        <w:rPr>
          <w:color w:val="928B00"/>
          <w:sz w:val="16"/>
          <w:szCs w:val="16"/>
          <w:lang w:bidi="ar-SA"/>
        </w:rPr>
        <w:tab/>
      </w:r>
      <w:r w:rsidRPr="00DE0FE0">
        <w:rPr>
          <w:color w:val="928B00"/>
          <w:sz w:val="16"/>
          <w:szCs w:val="16"/>
          <w:lang w:bidi="ar-SA"/>
        </w:rPr>
        <w:tab/>
        <w:t>35| PA5 (ADC5/PCINT5)</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PB6 (PCINT14/MISO)</w:t>
      </w:r>
      <w:r w:rsidRPr="00DE0FE0">
        <w:rPr>
          <w:color w:val="928B00"/>
          <w:sz w:val="16"/>
          <w:szCs w:val="16"/>
          <w:lang w:bidi="ar-SA"/>
        </w:rPr>
        <w:tab/>
      </w:r>
      <w:r w:rsidRPr="00DE0FE0">
        <w:rPr>
          <w:color w:val="928B00"/>
          <w:sz w:val="16"/>
          <w:szCs w:val="16"/>
          <w:lang w:bidi="ar-SA"/>
        </w:rPr>
        <w:tab/>
        <w:t>|7</w:t>
      </w:r>
      <w:r w:rsidRPr="00DE0FE0">
        <w:rPr>
          <w:color w:val="928B00"/>
          <w:sz w:val="16"/>
          <w:szCs w:val="16"/>
          <w:lang w:bidi="ar-SA"/>
        </w:rPr>
        <w:tab/>
      </w:r>
      <w:r w:rsidRPr="00DE0FE0">
        <w:rPr>
          <w:color w:val="928B00"/>
          <w:sz w:val="16"/>
          <w:szCs w:val="16"/>
          <w:lang w:bidi="ar-SA"/>
        </w:rPr>
        <w:tab/>
        <w:t>34| PA6 (ADC6/PCINT6)</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PB7 (PCINT15/SCK)</w:t>
      </w:r>
      <w:r w:rsidRPr="00DE0FE0">
        <w:rPr>
          <w:color w:val="928B00"/>
          <w:sz w:val="16"/>
          <w:szCs w:val="16"/>
          <w:lang w:bidi="ar-SA"/>
        </w:rPr>
        <w:tab/>
      </w:r>
      <w:r w:rsidRPr="00DE0FE0">
        <w:rPr>
          <w:color w:val="928B00"/>
          <w:sz w:val="16"/>
          <w:szCs w:val="16"/>
          <w:lang w:bidi="ar-SA"/>
        </w:rPr>
        <w:tab/>
        <w:t>|8</w:t>
      </w:r>
      <w:r w:rsidRPr="00DE0FE0">
        <w:rPr>
          <w:color w:val="928B00"/>
          <w:sz w:val="16"/>
          <w:szCs w:val="16"/>
          <w:lang w:bidi="ar-SA"/>
        </w:rPr>
        <w:tab/>
      </w:r>
      <w:r w:rsidRPr="00DE0FE0">
        <w:rPr>
          <w:color w:val="928B00"/>
          <w:sz w:val="16"/>
          <w:szCs w:val="16"/>
          <w:lang w:bidi="ar-SA"/>
        </w:rPr>
        <w:tab/>
        <w:t>33| PA7 (ADC7/PCINT7)</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RESET</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|9</w:t>
      </w:r>
      <w:r w:rsidRPr="00DE0FE0">
        <w:rPr>
          <w:color w:val="928B00"/>
          <w:sz w:val="16"/>
          <w:szCs w:val="16"/>
          <w:lang w:bidi="ar-SA"/>
        </w:rPr>
        <w:tab/>
      </w:r>
      <w:r w:rsidRPr="00DE0FE0">
        <w:rPr>
          <w:color w:val="928B00"/>
          <w:sz w:val="16"/>
          <w:szCs w:val="16"/>
          <w:lang w:bidi="ar-SA"/>
        </w:rPr>
        <w:tab/>
        <w:t>32| AREF</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VCC</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|10</w:t>
      </w:r>
      <w:r w:rsidRPr="00DE0FE0">
        <w:rPr>
          <w:color w:val="928B00"/>
          <w:sz w:val="16"/>
          <w:szCs w:val="16"/>
          <w:lang w:bidi="ar-SA"/>
        </w:rPr>
        <w:tab/>
      </w:r>
      <w:r w:rsidRPr="00DE0FE0">
        <w:rPr>
          <w:color w:val="928B00"/>
          <w:sz w:val="16"/>
          <w:szCs w:val="16"/>
          <w:lang w:bidi="ar-SA"/>
        </w:rPr>
        <w:tab/>
        <w:t>31| GND</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GND</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|11</w:t>
      </w:r>
      <w:r w:rsidRPr="00DE0FE0">
        <w:rPr>
          <w:color w:val="928B00"/>
          <w:sz w:val="16"/>
          <w:szCs w:val="16"/>
          <w:lang w:bidi="ar-SA"/>
        </w:rPr>
        <w:tab/>
      </w:r>
      <w:r w:rsidRPr="00DE0FE0">
        <w:rPr>
          <w:color w:val="928B00"/>
          <w:sz w:val="16"/>
          <w:szCs w:val="16"/>
          <w:lang w:bidi="ar-SA"/>
        </w:rPr>
        <w:tab/>
        <w:t>30| AVCC</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XTAL2</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|12</w:t>
      </w:r>
      <w:r w:rsidRPr="00DE0FE0">
        <w:rPr>
          <w:color w:val="928B00"/>
          <w:sz w:val="16"/>
          <w:szCs w:val="16"/>
          <w:lang w:bidi="ar-SA"/>
        </w:rPr>
        <w:tab/>
      </w:r>
      <w:r w:rsidRPr="00DE0FE0">
        <w:rPr>
          <w:color w:val="928B00"/>
          <w:sz w:val="16"/>
          <w:szCs w:val="16"/>
          <w:lang w:bidi="ar-SA"/>
        </w:rPr>
        <w:tab/>
        <w:t>29| PC7 (TOSC2/PCINT23)</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XTAL1</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|13</w:t>
      </w:r>
      <w:r w:rsidRPr="00DE0FE0">
        <w:rPr>
          <w:color w:val="928B00"/>
          <w:sz w:val="16"/>
          <w:szCs w:val="16"/>
          <w:lang w:bidi="ar-SA"/>
        </w:rPr>
        <w:tab/>
      </w:r>
      <w:r w:rsidRPr="00DE0FE0">
        <w:rPr>
          <w:color w:val="928B00"/>
          <w:sz w:val="16"/>
          <w:szCs w:val="16"/>
          <w:lang w:bidi="ar-SA"/>
        </w:rPr>
        <w:tab/>
        <w:t>28| PC6 (TOSC1/PCINT22)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PD0 (PCINT24/RXD0)</w:t>
      </w:r>
      <w:r w:rsidRPr="00DE0FE0">
        <w:rPr>
          <w:color w:val="928B00"/>
          <w:sz w:val="16"/>
          <w:szCs w:val="16"/>
          <w:lang w:bidi="ar-SA"/>
        </w:rPr>
        <w:tab/>
      </w:r>
      <w:r w:rsidRPr="00DE0FE0">
        <w:rPr>
          <w:color w:val="928B00"/>
          <w:sz w:val="16"/>
          <w:szCs w:val="16"/>
          <w:lang w:bidi="ar-SA"/>
        </w:rPr>
        <w:tab/>
        <w:t>|14</w:t>
      </w:r>
      <w:r w:rsidRPr="00DE0FE0">
        <w:rPr>
          <w:color w:val="928B00"/>
          <w:sz w:val="16"/>
          <w:szCs w:val="16"/>
          <w:lang w:bidi="ar-SA"/>
        </w:rPr>
        <w:tab/>
      </w:r>
      <w:r w:rsidRPr="00DE0FE0">
        <w:rPr>
          <w:color w:val="928B00"/>
          <w:sz w:val="16"/>
          <w:szCs w:val="16"/>
          <w:lang w:bidi="ar-SA"/>
        </w:rPr>
        <w:tab/>
        <w:t>27| PC5 (TDI/PCINT21)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PD1 (PCINT25/TXD0)</w:t>
      </w:r>
      <w:r w:rsidRPr="00DE0FE0">
        <w:rPr>
          <w:color w:val="928B00"/>
          <w:sz w:val="16"/>
          <w:szCs w:val="16"/>
          <w:lang w:bidi="ar-SA"/>
        </w:rPr>
        <w:tab/>
      </w:r>
      <w:r w:rsidRPr="00DE0FE0">
        <w:rPr>
          <w:color w:val="928B00"/>
          <w:sz w:val="16"/>
          <w:szCs w:val="16"/>
          <w:lang w:bidi="ar-SA"/>
        </w:rPr>
        <w:tab/>
        <w:t>|15</w:t>
      </w:r>
      <w:r w:rsidRPr="00DE0FE0">
        <w:rPr>
          <w:color w:val="928B00"/>
          <w:sz w:val="16"/>
          <w:szCs w:val="16"/>
          <w:lang w:bidi="ar-SA"/>
        </w:rPr>
        <w:tab/>
      </w:r>
      <w:r w:rsidRPr="00DE0FE0">
        <w:rPr>
          <w:color w:val="928B00"/>
          <w:sz w:val="16"/>
          <w:szCs w:val="16"/>
          <w:lang w:bidi="ar-SA"/>
        </w:rPr>
        <w:tab/>
        <w:t>26| PC4 (TDO/PCINT20)</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PD2 (PCINT26/RXD1/INT0)</w:t>
      </w:r>
      <w:r w:rsidRPr="00DE0FE0">
        <w:rPr>
          <w:color w:val="928B00"/>
          <w:sz w:val="16"/>
          <w:szCs w:val="16"/>
          <w:lang w:bidi="ar-SA"/>
        </w:rPr>
        <w:tab/>
        <w:t>|16</w:t>
      </w:r>
      <w:r w:rsidRPr="00DE0FE0">
        <w:rPr>
          <w:color w:val="928B00"/>
          <w:sz w:val="16"/>
          <w:szCs w:val="16"/>
          <w:lang w:bidi="ar-SA"/>
        </w:rPr>
        <w:tab/>
      </w:r>
      <w:r w:rsidRPr="00DE0FE0">
        <w:rPr>
          <w:color w:val="928B00"/>
          <w:sz w:val="16"/>
          <w:szCs w:val="16"/>
          <w:lang w:bidi="ar-SA"/>
        </w:rPr>
        <w:tab/>
        <w:t>25| PC3 (TMS/PCINT19)</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PD3 (PCINT27/TXD1/INT1)</w:t>
      </w:r>
      <w:r w:rsidRPr="00DE0FE0">
        <w:rPr>
          <w:color w:val="928B00"/>
          <w:sz w:val="16"/>
          <w:szCs w:val="16"/>
          <w:lang w:bidi="ar-SA"/>
        </w:rPr>
        <w:tab/>
        <w:t>|17</w:t>
      </w:r>
      <w:r w:rsidRPr="00DE0FE0">
        <w:rPr>
          <w:color w:val="928B00"/>
          <w:sz w:val="16"/>
          <w:szCs w:val="16"/>
          <w:lang w:bidi="ar-SA"/>
        </w:rPr>
        <w:tab/>
      </w:r>
      <w:r w:rsidRPr="00DE0FE0">
        <w:rPr>
          <w:color w:val="928B00"/>
          <w:sz w:val="16"/>
          <w:szCs w:val="16"/>
          <w:lang w:bidi="ar-SA"/>
        </w:rPr>
        <w:tab/>
        <w:t>24| PC2 (TCK/PCINT18)</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PD4 (PCINT28/XCK1/OC1B)</w:t>
      </w:r>
      <w:r w:rsidRPr="00DE0FE0">
        <w:rPr>
          <w:color w:val="928B00"/>
          <w:sz w:val="16"/>
          <w:szCs w:val="16"/>
          <w:lang w:bidi="ar-SA"/>
        </w:rPr>
        <w:tab/>
        <w:t>|18</w:t>
      </w:r>
      <w:r w:rsidRPr="00DE0FE0">
        <w:rPr>
          <w:color w:val="928B00"/>
          <w:sz w:val="16"/>
          <w:szCs w:val="16"/>
          <w:lang w:bidi="ar-SA"/>
        </w:rPr>
        <w:tab/>
      </w:r>
      <w:r w:rsidRPr="00DE0FE0">
        <w:rPr>
          <w:color w:val="928B00"/>
          <w:sz w:val="16"/>
          <w:szCs w:val="16"/>
          <w:lang w:bidi="ar-SA"/>
        </w:rPr>
        <w:tab/>
        <w:t>23| PC1 (SDA/PCINT17)</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PD5 (PCINT29/OC1A)</w:t>
      </w:r>
      <w:r w:rsidRPr="00DE0FE0">
        <w:rPr>
          <w:color w:val="928B00"/>
          <w:sz w:val="16"/>
          <w:szCs w:val="16"/>
          <w:lang w:bidi="ar-SA"/>
        </w:rPr>
        <w:tab/>
      </w:r>
      <w:r w:rsidRPr="00DE0FE0">
        <w:rPr>
          <w:color w:val="928B00"/>
          <w:sz w:val="16"/>
          <w:szCs w:val="16"/>
          <w:lang w:bidi="ar-SA"/>
        </w:rPr>
        <w:tab/>
        <w:t>|19</w:t>
      </w:r>
      <w:r w:rsidRPr="00DE0FE0">
        <w:rPr>
          <w:color w:val="928B00"/>
          <w:sz w:val="16"/>
          <w:szCs w:val="16"/>
          <w:lang w:bidi="ar-SA"/>
        </w:rPr>
        <w:tab/>
      </w:r>
      <w:r w:rsidRPr="00DE0FE0">
        <w:rPr>
          <w:color w:val="928B00"/>
          <w:sz w:val="16"/>
          <w:szCs w:val="16"/>
          <w:lang w:bidi="ar-SA"/>
        </w:rPr>
        <w:tab/>
        <w:t>22| PC0 (SCL/PCINT16)</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PD6 (PCINT30/OC2B/ICP)</w:t>
      </w:r>
      <w:r w:rsidRPr="00DE0FE0">
        <w:rPr>
          <w:color w:val="928B00"/>
          <w:sz w:val="16"/>
          <w:szCs w:val="16"/>
          <w:lang w:bidi="ar-SA"/>
        </w:rPr>
        <w:tab/>
        <w:t>|20</w:t>
      </w:r>
      <w:r w:rsidRPr="00DE0FE0">
        <w:rPr>
          <w:color w:val="928B00"/>
          <w:sz w:val="16"/>
          <w:szCs w:val="16"/>
          <w:lang w:bidi="ar-SA"/>
        </w:rPr>
        <w:tab/>
      </w:r>
      <w:r w:rsidRPr="00DE0FE0">
        <w:rPr>
          <w:color w:val="928B00"/>
          <w:sz w:val="16"/>
          <w:szCs w:val="16"/>
          <w:lang w:bidi="ar-SA"/>
        </w:rPr>
        <w:tab/>
        <w:t>21| PD7 (OC2A/PCINT31)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Global/System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 xml:space="preserve">#define TRUE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p>
    <w:p w:rsidR="00A3509B" w:rsidRPr="006643BB" w:rsidRDefault="00A3509B" w:rsidP="006643BB">
      <w:pPr>
        <w:pStyle w:val="NoSpacing"/>
        <w:rPr>
          <w:color w:val="7F7F00"/>
          <w:sz w:val="16"/>
          <w:szCs w:val="16"/>
          <w:lang w:bidi="ar-SA"/>
        </w:rPr>
      </w:pPr>
      <w:r w:rsidRPr="006643BB">
        <w:rPr>
          <w:color w:val="7F7F00"/>
          <w:sz w:val="16"/>
          <w:szCs w:val="16"/>
          <w:lang w:bidi="ar-SA"/>
        </w:rPr>
        <w:t xml:space="preserve">#define FALSE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CPU_FREQUENCY_1_MHZ</w:t>
      </w:r>
      <w:r w:rsidRPr="006643BB">
        <w:rPr>
          <w:color w:val="7F7F00"/>
          <w:sz w:val="16"/>
          <w:szCs w:val="16"/>
          <w:lang w:bidi="ar-SA"/>
        </w:rPr>
        <w:tab/>
      </w:r>
      <w:r w:rsidRPr="006643BB">
        <w:rPr>
          <w:color w:val="7F7F00"/>
          <w:sz w:val="16"/>
          <w:szCs w:val="16"/>
          <w:lang w:bidi="ar-SA"/>
        </w:rPr>
        <w:tab/>
        <w:t>1000000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CPU_FREQUENCY_2_MHZ</w:t>
      </w:r>
      <w:r w:rsidRPr="006643BB">
        <w:rPr>
          <w:color w:val="7F7F00"/>
          <w:sz w:val="16"/>
          <w:szCs w:val="16"/>
          <w:lang w:bidi="ar-SA"/>
        </w:rPr>
        <w:tab/>
      </w:r>
      <w:r w:rsidRPr="006643BB">
        <w:rPr>
          <w:color w:val="7F7F00"/>
          <w:sz w:val="16"/>
          <w:szCs w:val="16"/>
          <w:lang w:bidi="ar-SA"/>
        </w:rPr>
        <w:tab/>
        <w:t>2000000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CPU_FREQUENCY_4_MHZ</w:t>
      </w:r>
      <w:r w:rsidRPr="006643BB">
        <w:rPr>
          <w:color w:val="7F7F00"/>
          <w:sz w:val="16"/>
          <w:szCs w:val="16"/>
          <w:lang w:bidi="ar-SA"/>
        </w:rPr>
        <w:tab/>
      </w:r>
      <w:r w:rsidRPr="006643BB">
        <w:rPr>
          <w:color w:val="7F7F00"/>
          <w:sz w:val="16"/>
          <w:szCs w:val="16"/>
          <w:lang w:bidi="ar-SA"/>
        </w:rPr>
        <w:tab/>
        <w:t>4000000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1.8-5.5V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CPU_FREQUENCY_8_MHZ</w:t>
      </w:r>
      <w:r w:rsidRPr="006643BB">
        <w:rPr>
          <w:color w:val="7F7F00"/>
          <w:sz w:val="16"/>
          <w:szCs w:val="16"/>
          <w:lang w:bidi="ar-SA"/>
        </w:rPr>
        <w:tab/>
      </w:r>
      <w:r w:rsidRPr="006643BB">
        <w:rPr>
          <w:color w:val="7F7F00"/>
          <w:sz w:val="16"/>
          <w:szCs w:val="16"/>
          <w:lang w:bidi="ar-SA"/>
        </w:rPr>
        <w:tab/>
        <w:t>8000000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2.7-5.5V</w:t>
      </w:r>
    </w:p>
    <w:p w:rsidR="00A3509B" w:rsidRPr="006643BB" w:rsidRDefault="00A3509B" w:rsidP="006643BB">
      <w:pPr>
        <w:pStyle w:val="NoSpacing"/>
        <w:rPr>
          <w:color w:val="007F00"/>
          <w:sz w:val="16"/>
          <w:szCs w:val="16"/>
          <w:lang w:bidi="ar-SA"/>
        </w:rPr>
      </w:pPr>
      <w:r w:rsidRPr="006643BB">
        <w:rPr>
          <w:color w:val="7F7F00"/>
          <w:sz w:val="16"/>
          <w:szCs w:val="16"/>
          <w:lang w:bidi="ar-SA"/>
        </w:rPr>
        <w:t>#define CPU_FREQUENCY_16_MHZ</w:t>
      </w:r>
      <w:r w:rsidRPr="006643BB">
        <w:rPr>
          <w:color w:val="7F7F00"/>
          <w:sz w:val="16"/>
          <w:szCs w:val="16"/>
          <w:lang w:bidi="ar-SA"/>
        </w:rPr>
        <w:tab/>
        <w:t>16000000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4.0-5.5V</w:t>
      </w:r>
    </w:p>
    <w:p w:rsidR="00A3509B" w:rsidRPr="006643BB" w:rsidRDefault="00A3509B" w:rsidP="006643BB">
      <w:pPr>
        <w:pStyle w:val="NoSpacing"/>
        <w:rPr>
          <w:color w:val="7F7F00"/>
          <w:sz w:val="16"/>
          <w:szCs w:val="16"/>
          <w:lang w:bidi="ar-SA"/>
        </w:rPr>
      </w:pPr>
      <w:r w:rsidRPr="006643BB">
        <w:rPr>
          <w:color w:val="7F7F00"/>
          <w:sz w:val="16"/>
          <w:szCs w:val="16"/>
          <w:lang w:bidi="ar-SA"/>
        </w:rPr>
        <w:t>#define CPU_FREQUENCY_HZ</w:t>
      </w:r>
      <w:r w:rsidRPr="006643BB">
        <w:rPr>
          <w:color w:val="7F7F00"/>
          <w:sz w:val="16"/>
          <w:szCs w:val="16"/>
          <w:lang w:bidi="ar-SA"/>
        </w:rPr>
        <w:tab/>
      </w:r>
      <w:r w:rsidRPr="006643BB">
        <w:rPr>
          <w:color w:val="7F7F00"/>
          <w:sz w:val="16"/>
          <w:szCs w:val="16"/>
          <w:lang w:bidi="ar-SA"/>
        </w:rPr>
        <w:tab/>
        <w:t>CPU_FREQUENCY_1_MHZ</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sbi(data,bit)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 (1&lt;&lt;bit))</w:t>
      </w:r>
      <w:r w:rsidRPr="006643BB">
        <w:rPr>
          <w:color w:val="7F7F00"/>
          <w:sz w:val="16"/>
          <w:szCs w:val="16"/>
          <w:lang w:bidi="ar-SA"/>
        </w:rPr>
        <w:tab/>
      </w:r>
      <w:r w:rsidRPr="006643BB">
        <w:rPr>
          <w:color w:val="007F00"/>
          <w:sz w:val="16"/>
          <w:szCs w:val="16"/>
          <w:lang w:bidi="ar-SA"/>
        </w:rPr>
        <w:t>// Set Bit</w:t>
      </w:r>
    </w:p>
    <w:p w:rsidR="00A3509B" w:rsidRPr="006643BB" w:rsidRDefault="00A3509B" w:rsidP="006643BB">
      <w:pPr>
        <w:pStyle w:val="NoSpacing"/>
        <w:rPr>
          <w:color w:val="007F00"/>
          <w:sz w:val="16"/>
          <w:szCs w:val="16"/>
          <w:lang w:bidi="ar-SA"/>
        </w:rPr>
      </w:pPr>
      <w:r w:rsidRPr="006643BB">
        <w:rPr>
          <w:color w:val="7F7F00"/>
          <w:sz w:val="16"/>
          <w:szCs w:val="16"/>
          <w:lang w:bidi="ar-SA"/>
        </w:rPr>
        <w:t xml:space="preserve">#define cbi(data,bit)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&amp;= ~(1&lt;&lt;bit))</w:t>
      </w:r>
      <w:r w:rsidRPr="006643BB">
        <w:rPr>
          <w:color w:val="7F7F00"/>
          <w:sz w:val="16"/>
          <w:szCs w:val="16"/>
          <w:lang w:bidi="ar-SA"/>
        </w:rPr>
        <w:tab/>
      </w:r>
      <w:r w:rsidRPr="006643BB">
        <w:rPr>
          <w:color w:val="007F00"/>
          <w:sz w:val="16"/>
          <w:szCs w:val="16"/>
          <w:lang w:bidi="ar-SA"/>
        </w:rPr>
        <w:t>// Clear Bit</w:t>
      </w:r>
    </w:p>
    <w:p w:rsidR="00A3509B" w:rsidRPr="006643BB" w:rsidRDefault="00A3509B" w:rsidP="006643BB">
      <w:pPr>
        <w:pStyle w:val="NoSpacing"/>
        <w:rPr>
          <w:color w:val="007F00"/>
          <w:sz w:val="16"/>
          <w:szCs w:val="16"/>
          <w:lang w:bidi="ar-SA"/>
        </w:rPr>
      </w:pPr>
      <w:r w:rsidRPr="006643BB">
        <w:rPr>
          <w:color w:val="7F7F00"/>
          <w:sz w:val="16"/>
          <w:szCs w:val="16"/>
          <w:lang w:bidi="ar-SA"/>
        </w:rPr>
        <w:t>#define gbi(data,bit)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&amp; (1&lt;&lt;bit))</w:t>
      </w:r>
      <w:r w:rsidRPr="006643BB">
        <w:rPr>
          <w:color w:val="7F7F00"/>
          <w:sz w:val="16"/>
          <w:szCs w:val="16"/>
          <w:lang w:bidi="ar-SA"/>
        </w:rPr>
        <w:tab/>
      </w:r>
      <w:r w:rsidRPr="006643BB">
        <w:rPr>
          <w:color w:val="007F00"/>
          <w:sz w:val="16"/>
          <w:szCs w:val="16"/>
          <w:lang w:bidi="ar-SA"/>
        </w:rPr>
        <w:t>// Get Bit</w:t>
      </w:r>
    </w:p>
    <w:p w:rsidR="00A3509B" w:rsidRPr="006643BB" w:rsidRDefault="00A3509B" w:rsidP="006643BB">
      <w:pPr>
        <w:pStyle w:val="NoSpacing"/>
        <w:rPr>
          <w:color w:val="007F00"/>
          <w:sz w:val="16"/>
          <w:szCs w:val="16"/>
          <w:lang w:bidi="ar-SA"/>
        </w:rPr>
      </w:pPr>
      <w:r w:rsidRPr="006643BB">
        <w:rPr>
          <w:color w:val="7F7F00"/>
          <w:sz w:val="16"/>
          <w:szCs w:val="16"/>
          <w:lang w:bidi="ar-SA"/>
        </w:rPr>
        <w:t>#define tbi(data,bit)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(data ^= (1&lt;&lt;bit))</w:t>
      </w:r>
      <w:r w:rsidRPr="006643BB">
        <w:rPr>
          <w:color w:val="7F7F00"/>
          <w:sz w:val="16"/>
          <w:szCs w:val="16"/>
          <w:lang w:bidi="ar-SA"/>
        </w:rPr>
        <w:tab/>
      </w:r>
      <w:r w:rsidRPr="006643BB">
        <w:rPr>
          <w:color w:val="007F00"/>
          <w:sz w:val="16"/>
          <w:szCs w:val="16"/>
          <w:lang w:bidi="ar-SA"/>
        </w:rPr>
        <w:t>// Toggle Bit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Node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#define SENTINEL_BASE_NODE</w:t>
      </w:r>
      <w:r w:rsidRPr="006643BB">
        <w:rPr>
          <w:color w:val="7F7F00"/>
          <w:sz w:val="16"/>
          <w:szCs w:val="16"/>
          <w:lang w:bidi="ar-SA"/>
        </w:rPr>
        <w:tab/>
      </w:r>
      <w:r w:rsidRPr="006643BB">
        <w:rPr>
          <w:color w:val="7F7F00"/>
          <w:sz w:val="16"/>
          <w:szCs w:val="16"/>
          <w:lang w:bidi="ar-SA"/>
        </w:rPr>
        <w:tab/>
        <w:t>0x00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SENTINEL_RELAY_NODE</w:t>
      </w:r>
      <w:r w:rsidRPr="006643BB">
        <w:rPr>
          <w:color w:val="7F7F00"/>
          <w:sz w:val="16"/>
          <w:szCs w:val="16"/>
          <w:lang w:bidi="ar-SA"/>
        </w:rPr>
        <w:tab/>
      </w:r>
      <w:r w:rsidRPr="006643BB">
        <w:rPr>
          <w:color w:val="7F7F00"/>
          <w:sz w:val="16"/>
          <w:szCs w:val="16"/>
          <w:lang w:bidi="ar-SA"/>
        </w:rPr>
        <w:tab/>
        <w:t>0x01</w:t>
      </w:r>
    </w:p>
    <w:p w:rsidR="00A3509B" w:rsidRPr="006643BB" w:rsidRDefault="00A3509B" w:rsidP="006643BB">
      <w:pPr>
        <w:pStyle w:val="NoSpacing"/>
        <w:rPr>
          <w:color w:val="7F7F00"/>
          <w:sz w:val="16"/>
          <w:szCs w:val="16"/>
          <w:lang w:bidi="ar-SA"/>
        </w:rPr>
      </w:pPr>
      <w:r w:rsidRPr="006643BB">
        <w:rPr>
          <w:color w:val="7F7F00"/>
          <w:sz w:val="16"/>
          <w:szCs w:val="16"/>
          <w:lang w:bidi="ar-SA"/>
        </w:rPr>
        <w:t>#define SENTINEL_SENSOR_NODE</w:t>
      </w:r>
      <w:r w:rsidRPr="006643BB">
        <w:rPr>
          <w:color w:val="7F7F00"/>
          <w:sz w:val="16"/>
          <w:szCs w:val="16"/>
          <w:lang w:bidi="ar-SA"/>
        </w:rPr>
        <w:tab/>
        <w:t>0x02</w:t>
      </w:r>
    </w:p>
    <w:p w:rsidR="00A3509B" w:rsidRPr="006643BB" w:rsidRDefault="00A3509B" w:rsidP="006643BB">
      <w:pPr>
        <w:pStyle w:val="NoSpacing"/>
        <w:rPr>
          <w:color w:val="007F00"/>
          <w:sz w:val="16"/>
          <w:szCs w:val="16"/>
          <w:lang w:bidi="ar-SA"/>
        </w:rPr>
      </w:pPr>
      <w:r w:rsidRPr="006643BB">
        <w:rPr>
          <w:color w:val="7F7F00"/>
          <w:sz w:val="16"/>
          <w:szCs w:val="16"/>
          <w:lang w:bidi="ar-SA"/>
        </w:rPr>
        <w:t>#define SENTINEL_NODE_TYPE</w:t>
      </w:r>
      <w:r w:rsidRPr="006643BB">
        <w:rPr>
          <w:color w:val="7F7F00"/>
          <w:sz w:val="16"/>
          <w:szCs w:val="16"/>
          <w:lang w:bidi="ar-SA"/>
        </w:rPr>
        <w:tab/>
      </w:r>
      <w:r w:rsidRPr="006643BB">
        <w:rPr>
          <w:color w:val="7F7F00"/>
          <w:sz w:val="16"/>
          <w:szCs w:val="16"/>
          <w:lang w:bidi="ar-SA"/>
        </w:rPr>
        <w:tab/>
        <w:t>SENTINEL_SENSOR_NODE</w:t>
      </w:r>
      <w:r w:rsidRPr="006643BB">
        <w:rPr>
          <w:color w:val="7F7F00"/>
          <w:sz w:val="16"/>
          <w:szCs w:val="16"/>
          <w:lang w:bidi="ar-SA"/>
        </w:rPr>
        <w:tab/>
      </w:r>
      <w:r w:rsidRPr="006643BB">
        <w:rPr>
          <w:color w:val="007F00"/>
          <w:sz w:val="16"/>
          <w:szCs w:val="16"/>
          <w:lang w:bidi="ar-SA"/>
        </w:rPr>
        <w:t>// Identify this node</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Debug Constants */</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PROTOBOARD_LED_DEBUG</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TRUE</w:t>
      </w:r>
      <w:r w:rsidRPr="006643BB">
        <w:rPr>
          <w:color w:val="7F7F00"/>
          <w:sz w:val="16"/>
          <w:szCs w:val="16"/>
          <w:lang w:bidi="ar-SA"/>
        </w:rPr>
        <w:tab/>
      </w:r>
      <w:r w:rsidRPr="006643BB">
        <w:rPr>
          <w:color w:val="007F00"/>
          <w:sz w:val="16"/>
          <w:szCs w:val="16"/>
          <w:lang w:bidi="ar-SA"/>
        </w:rPr>
        <w:t>// Whether to enable prototype LED debug (availabe on rev 1 and 3)</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UART0_ZIGBEE_SPEC_DEBUG</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hardware specification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UART0_ZIGBEE_IRQ_STATUS_DEBUG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IRQ status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UART0_ZIGBEE_TRAC_STATUS_DEBUG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TRAC status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UART0_ZIGBEE_RX_PHY_DATA_DEBUG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PHY data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UART0_ZIGBEE_RX_PHY_LQI_DEBUG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PHY LQI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UART0_ZIGBEE_RX_MAC_DATA_DEBUG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MAC data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UART0_ZIGBEE_RX_MAC_FRAME_DEBUG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RX MAC frame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UART0_ZIGBEE_ED_LEVEL_DEBUG</w:t>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ED level debug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UART0_SENTINEL_STATUS_DEBUG</w:t>
      </w:r>
      <w:r w:rsidRPr="006643BB">
        <w:rPr>
          <w:color w:val="7F7F00"/>
          <w:sz w:val="16"/>
          <w:szCs w:val="16"/>
          <w:lang w:bidi="ar-SA"/>
        </w:rPr>
        <w:tab/>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Sentinel status debug </w:t>
      </w:r>
    </w:p>
    <w:p w:rsidR="00A3509B" w:rsidRPr="006643BB" w:rsidRDefault="00A3509B" w:rsidP="006643BB">
      <w:pPr>
        <w:pStyle w:val="NoSpacing"/>
        <w:rPr>
          <w:color w:val="007F00"/>
          <w:sz w:val="16"/>
          <w:szCs w:val="16"/>
          <w:lang w:bidi="ar-SA"/>
        </w:rPr>
      </w:pPr>
      <w:r w:rsidRPr="006643BB">
        <w:rPr>
          <w:color w:val="7F7F00"/>
          <w:sz w:val="16"/>
          <w:szCs w:val="16"/>
          <w:lang w:bidi="ar-SA"/>
        </w:rPr>
        <w:t>#define UART0_SENTINEL_LOCAL_DHCP_DEBUG</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xml:space="preserve">// Whehther to enable UART local DHCP debug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Protoboard Constants */</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DDRD</w:t>
      </w:r>
      <w:r w:rsidRPr="006643BB">
        <w:rPr>
          <w:color w:val="7F7F00"/>
          <w:sz w:val="16"/>
          <w:szCs w:val="16"/>
          <w:lang w:bidi="ar-SA"/>
        </w:rPr>
        <w:tab/>
      </w:r>
      <w:r w:rsidRPr="006643BB">
        <w:rPr>
          <w:color w:val="007F00"/>
          <w:sz w:val="16"/>
          <w:szCs w:val="16"/>
          <w:lang w:bidi="ar-SA"/>
        </w:rPr>
        <w:t>// Define LED DDR</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PROTOBOARD_LED_PORT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PORTD</w:t>
      </w:r>
      <w:r w:rsidRPr="006643BB">
        <w:rPr>
          <w:color w:val="7F7F00"/>
          <w:sz w:val="16"/>
          <w:szCs w:val="16"/>
          <w:lang w:bidi="ar-SA"/>
        </w:rPr>
        <w:tab/>
      </w:r>
      <w:r w:rsidRPr="006643BB">
        <w:rPr>
          <w:color w:val="007F00"/>
          <w:sz w:val="16"/>
          <w:szCs w:val="16"/>
          <w:lang w:bidi="ar-SA"/>
        </w:rPr>
        <w:t>// Define LED PORT</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PD4</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Define LED 2 PORT pin</w:t>
      </w:r>
    </w:p>
    <w:p w:rsidR="00A3509B" w:rsidRPr="006643BB" w:rsidRDefault="00A3509B" w:rsidP="006643BB">
      <w:pPr>
        <w:pStyle w:val="NoSpacing"/>
        <w:rPr>
          <w:color w:val="007F00"/>
          <w:sz w:val="16"/>
          <w:szCs w:val="16"/>
          <w:lang w:bidi="ar-SA"/>
        </w:rPr>
      </w:pPr>
      <w:r w:rsidRPr="006643BB">
        <w:rPr>
          <w:color w:val="7F7F00"/>
          <w:sz w:val="16"/>
          <w:szCs w:val="16"/>
          <w:lang w:bidi="ar-SA"/>
        </w:rPr>
        <w:t>#define PROTOBOARD_LED_1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PD5</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Define LED 1 PORT pin</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Includes */</w:t>
      </w:r>
    </w:p>
    <w:p w:rsidR="00A3509B" w:rsidRPr="006643BB" w:rsidRDefault="00A3509B" w:rsidP="006643BB">
      <w:pPr>
        <w:pStyle w:val="NoSpacing"/>
        <w:rPr>
          <w:color w:val="007F00"/>
          <w:sz w:val="16"/>
          <w:szCs w:val="16"/>
          <w:lang w:bidi="ar-SA"/>
        </w:rPr>
      </w:pPr>
      <w:r w:rsidRPr="006643BB">
        <w:rPr>
          <w:color w:val="7F7F00"/>
          <w:sz w:val="16"/>
          <w:szCs w:val="16"/>
          <w:lang w:bidi="ar-SA"/>
        </w:rPr>
        <w:t>#include "sentinel.h"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common Sentinel library</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Constants for Timer */</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TIMER2A_RES_MS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200</w:t>
      </w:r>
    </w:p>
    <w:p w:rsidR="00A3509B" w:rsidRPr="006643BB" w:rsidRDefault="00A3509B" w:rsidP="006643BB">
      <w:pPr>
        <w:pStyle w:val="NoSpacing"/>
        <w:rPr>
          <w:color w:val="007F00"/>
          <w:sz w:val="16"/>
          <w:szCs w:val="16"/>
          <w:lang w:bidi="ar-SA"/>
        </w:rPr>
      </w:pPr>
      <w:r w:rsidRPr="006643BB">
        <w:rPr>
          <w:color w:val="7F7F00"/>
          <w:sz w:val="16"/>
          <w:szCs w:val="16"/>
          <w:lang w:bidi="ar-SA"/>
        </w:rPr>
        <w:t>#define SENSOR_LATENCY_MS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10000</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Delay latency before re-enabling successive sensor detection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SENSOR_LATENCY_THRESHOLD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(SENSOR_LATENCY_MS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LOCAL_DHCP_RX_OFFER_TIMEOUT_LATENCY_MS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5000</w:t>
      </w:r>
      <w:r w:rsidRPr="006643BB">
        <w:rPr>
          <w:color w:val="7F7F00"/>
          <w:sz w:val="16"/>
          <w:szCs w:val="16"/>
          <w:lang w:bidi="ar-SA"/>
        </w:rPr>
        <w:tab/>
      </w:r>
      <w:r w:rsidRPr="006643BB">
        <w:rPr>
          <w:color w:val="007F00"/>
          <w:sz w:val="16"/>
          <w:szCs w:val="16"/>
          <w:lang w:bidi="ar-SA"/>
        </w:rPr>
        <w:t>// Delay latency to wait for offers from DHCP servers</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LOCAL_DHCP_RX_OFFER_TIMEOUT_LATENCY_THRESHOLD</w:t>
      </w:r>
      <w:r w:rsidRPr="006643BB">
        <w:rPr>
          <w:color w:val="7F7F00"/>
          <w:sz w:val="16"/>
          <w:szCs w:val="16"/>
          <w:lang w:bidi="ar-SA"/>
        </w:rPr>
        <w:tab/>
        <w:t>(uint16_t) (LOCAL_DHCP_RX_OFFER_TIMEOUT_LATENCY_MS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LOCAL_DHCP_TX_NO_ACK_LATENCY_MS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500</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Delay latency before retransmission to DHCP server after no ack during local DHCP op</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LOCAL_DHCP_TX_NO_ACK_LATENCY_THRESHOLD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(LOCAL_DHCP_TX_NO_ACK_LATENCY_MS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LOCAL_DHCP_RX_ACK_TIMEOUT_LATENCY_MS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1000</w:t>
      </w:r>
      <w:r w:rsidRPr="006643BB">
        <w:rPr>
          <w:color w:val="7F7F00"/>
          <w:sz w:val="16"/>
          <w:szCs w:val="16"/>
          <w:lang w:bidi="ar-SA"/>
        </w:rPr>
        <w:tab/>
      </w:r>
      <w:r w:rsidRPr="006643BB">
        <w:rPr>
          <w:color w:val="007F00"/>
          <w:sz w:val="16"/>
          <w:szCs w:val="16"/>
          <w:lang w:bidi="ar-SA"/>
        </w:rPr>
        <w:t>// Delay latency to wait for an expected response</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LOCAL_DHCP_RX_ACK_TIMEOUT_LATENCY_THRESHOLD</w:t>
      </w:r>
      <w:r w:rsidRPr="006643BB">
        <w:rPr>
          <w:color w:val="7F7F00"/>
          <w:sz w:val="16"/>
          <w:szCs w:val="16"/>
          <w:lang w:bidi="ar-SA"/>
        </w:rPr>
        <w:tab/>
      </w:r>
      <w:r w:rsidRPr="006643BB">
        <w:rPr>
          <w:color w:val="7F7F00"/>
          <w:sz w:val="16"/>
          <w:szCs w:val="16"/>
          <w:lang w:bidi="ar-SA"/>
        </w:rPr>
        <w:tab/>
        <w:t>(uint16_t) (LOCAL_DHCP_RX_ACK_TIMEOUT_LATENCY_MS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LOCAL_DHCP_RETRY_LATENCY_MS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10000</w:t>
      </w:r>
      <w:r w:rsidRPr="006643BB">
        <w:rPr>
          <w:color w:val="7F7F00"/>
          <w:sz w:val="16"/>
          <w:szCs w:val="16"/>
          <w:lang w:bidi="ar-SA"/>
        </w:rPr>
        <w:tab/>
      </w:r>
      <w:r w:rsidRPr="006643BB">
        <w:rPr>
          <w:color w:val="007F00"/>
          <w:sz w:val="16"/>
          <w:szCs w:val="16"/>
          <w:lang w:bidi="ar-SA"/>
        </w:rPr>
        <w:t>// Delay latency before retrying local DHCP process after a series of no acks</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LOCAL_DHCP_RETRY_LATENCY_THRESHOLD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(LOCAL_DHCP_RETRY_LATENCY_MS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LOCAL_DHCP_RESET_LATENCY_MS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60000</w:t>
      </w:r>
      <w:r w:rsidRPr="006643BB">
        <w:rPr>
          <w:color w:val="7F7F00"/>
          <w:sz w:val="16"/>
          <w:szCs w:val="16"/>
          <w:lang w:bidi="ar-SA"/>
        </w:rPr>
        <w:tab/>
      </w:r>
      <w:r w:rsidRPr="006643BB">
        <w:rPr>
          <w:color w:val="007F00"/>
          <w:sz w:val="16"/>
          <w:szCs w:val="16"/>
          <w:lang w:bidi="ar-SA"/>
        </w:rPr>
        <w:t>// Delay latency before reseting local DHCP process after a series of retries</w:t>
      </w:r>
    </w:p>
    <w:p w:rsidR="00A3509B" w:rsidRPr="006643BB" w:rsidRDefault="00A3509B" w:rsidP="006643BB">
      <w:pPr>
        <w:pStyle w:val="NoSpacing"/>
        <w:rPr>
          <w:color w:val="7F7F00"/>
          <w:sz w:val="16"/>
          <w:szCs w:val="16"/>
          <w:lang w:bidi="ar-SA"/>
        </w:rPr>
      </w:pPr>
      <w:r w:rsidRPr="006643BB">
        <w:rPr>
          <w:color w:val="7F7F00"/>
          <w:sz w:val="16"/>
          <w:szCs w:val="16"/>
          <w:lang w:bidi="ar-SA"/>
        </w:rPr>
        <w:t>#define LOCAL_DHCP_RESET_LATENCY_THRESHOLD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(LOCAL_DHCP_RESET_LATENCY_MS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TX_NO_ACK_LATENCY_MS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500</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Delay latency before retransmission after no ack during normal operation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TX_NO_ACK_LATENCY_THRESHOLD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(TX_NO_ACK_LATENCY_MS / TIMER2A_RES_MS)</w:t>
      </w:r>
    </w:p>
    <w:p w:rsidR="00A3509B" w:rsidRPr="006643BB" w:rsidRDefault="00A3509B" w:rsidP="006643BB">
      <w:pPr>
        <w:pStyle w:val="NoSpacing"/>
        <w:rPr>
          <w:color w:val="007F00"/>
          <w:sz w:val="16"/>
          <w:szCs w:val="16"/>
          <w:lang w:bidi="ar-SA"/>
        </w:rPr>
      </w:pPr>
      <w:r w:rsidRPr="006643BB">
        <w:rPr>
          <w:color w:val="7F7F00"/>
          <w:sz w:val="16"/>
          <w:szCs w:val="16"/>
          <w:lang w:bidi="ar-SA"/>
        </w:rPr>
        <w:t>#define TX_NO_ACK_EXTENDED_LATENCY_MS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60000</w:t>
      </w:r>
      <w:r w:rsidRPr="006643BB">
        <w:rPr>
          <w:color w:val="7F7F00"/>
          <w:sz w:val="16"/>
          <w:szCs w:val="16"/>
          <w:lang w:bidi="ar-SA"/>
        </w:rPr>
        <w:tab/>
      </w:r>
      <w:r w:rsidRPr="006643BB">
        <w:rPr>
          <w:color w:val="007F00"/>
          <w:sz w:val="16"/>
          <w:szCs w:val="16"/>
          <w:lang w:bidi="ar-SA"/>
        </w:rPr>
        <w:t>// Extended delay latency before retransmission after no ack during normal operation</w:t>
      </w:r>
    </w:p>
    <w:p w:rsidR="00A3509B" w:rsidRPr="006643BB" w:rsidRDefault="00A3509B" w:rsidP="006643BB">
      <w:pPr>
        <w:pStyle w:val="NoSpacing"/>
        <w:rPr>
          <w:color w:val="7F7F00"/>
          <w:sz w:val="16"/>
          <w:szCs w:val="16"/>
          <w:lang w:bidi="ar-SA"/>
        </w:rPr>
      </w:pPr>
      <w:r w:rsidRPr="006643BB">
        <w:rPr>
          <w:color w:val="7F7F00"/>
          <w:sz w:val="16"/>
          <w:szCs w:val="16"/>
          <w:lang w:bidi="ar-SA"/>
        </w:rPr>
        <w:t>#define TX_NO_ACK_EXTENDED_LATENCY_THRESHOLD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(uint16_t) (TX_NO_ACK_EXTENDED_LATENCY_MS / TIMER2A_RES_MS)</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LOCAL_DHCP_TX_NO_ACK_MAX_COUNT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w:t>
      </w:r>
      <w:r w:rsidRPr="006643BB">
        <w:rPr>
          <w:color w:val="7F7F00"/>
          <w:sz w:val="16"/>
          <w:szCs w:val="16"/>
          <w:lang w:bidi="ar-SA"/>
        </w:rPr>
        <w:tab/>
      </w:r>
      <w:r w:rsidRPr="006643BB">
        <w:rPr>
          <w:color w:val="007F00"/>
          <w:sz w:val="16"/>
          <w:szCs w:val="16"/>
          <w:lang w:bidi="ar-SA"/>
        </w:rPr>
        <w:t>// Maximum no acks before retrying during local DHCP operation</w:t>
      </w:r>
    </w:p>
    <w:p w:rsidR="00A3509B" w:rsidRPr="006643BB" w:rsidRDefault="00A3509B" w:rsidP="006643BB">
      <w:pPr>
        <w:pStyle w:val="NoSpacing"/>
        <w:rPr>
          <w:color w:val="007F00"/>
          <w:sz w:val="16"/>
          <w:szCs w:val="16"/>
          <w:lang w:bidi="ar-SA"/>
        </w:rPr>
      </w:pPr>
      <w:r w:rsidRPr="006643BB">
        <w:rPr>
          <w:color w:val="7F7F00"/>
          <w:sz w:val="16"/>
          <w:szCs w:val="16"/>
          <w:lang w:bidi="ar-SA"/>
        </w:rPr>
        <w:t>#define LOCAL_DHCP_RETRY_MAX_COUNT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4</w:t>
      </w:r>
      <w:r w:rsidRPr="006643BB">
        <w:rPr>
          <w:color w:val="7F7F00"/>
          <w:sz w:val="16"/>
          <w:szCs w:val="16"/>
          <w:lang w:bidi="ar-SA"/>
        </w:rPr>
        <w:tab/>
      </w:r>
      <w:r w:rsidRPr="006643BB">
        <w:rPr>
          <w:color w:val="007F00"/>
          <w:sz w:val="16"/>
          <w:szCs w:val="16"/>
          <w:lang w:bidi="ar-SA"/>
        </w:rPr>
        <w:t>// Maximum retries before resetting during local DHCP operation</w:t>
      </w:r>
    </w:p>
    <w:p w:rsidR="00A3509B" w:rsidRPr="006643BB" w:rsidRDefault="00A3509B" w:rsidP="006643BB">
      <w:pPr>
        <w:pStyle w:val="NoSpacing"/>
        <w:rPr>
          <w:color w:val="007F00"/>
          <w:sz w:val="16"/>
          <w:szCs w:val="16"/>
          <w:lang w:bidi="ar-SA"/>
        </w:rPr>
      </w:pPr>
      <w:r w:rsidRPr="006643BB">
        <w:rPr>
          <w:color w:val="7F7F00"/>
          <w:sz w:val="16"/>
          <w:szCs w:val="16"/>
          <w:lang w:bidi="ar-SA"/>
        </w:rPr>
        <w:t>#define TX_NO_ACK_MAX_COUNT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w:t>
      </w:r>
      <w:r w:rsidRPr="006643BB">
        <w:rPr>
          <w:color w:val="7F7F00"/>
          <w:sz w:val="16"/>
          <w:szCs w:val="16"/>
          <w:lang w:bidi="ar-SA"/>
        </w:rPr>
        <w:tab/>
      </w:r>
      <w:r w:rsidRPr="006643BB">
        <w:rPr>
          <w:color w:val="007F00"/>
          <w:sz w:val="16"/>
          <w:szCs w:val="16"/>
          <w:lang w:bidi="ar-SA"/>
        </w:rPr>
        <w:t>// Maximum no acks before extended delay during normal operation</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Volatile Variables */</w:t>
      </w:r>
    </w:p>
    <w:p w:rsidR="00A3509B" w:rsidRPr="006643BB" w:rsidRDefault="00A3509B" w:rsidP="006643BB">
      <w:pPr>
        <w:pStyle w:val="NoSpacing"/>
        <w:rPr>
          <w:color w:val="007F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sensor_detection_flag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Sensor detection flag</w:t>
      </w:r>
    </w:p>
    <w:p w:rsidR="00A3509B" w:rsidRPr="006643BB" w:rsidRDefault="00A3509B" w:rsidP="006643BB">
      <w:pPr>
        <w:pStyle w:val="NoSpacing"/>
        <w:rPr>
          <w:color w:val="007F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sensor_latency_tick_count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Timer tick count for sensor latency before re-enabling detection</w:t>
      </w:r>
    </w:p>
    <w:p w:rsidR="00A3509B" w:rsidRPr="006643BB" w:rsidRDefault="00A3509B" w:rsidP="006643BB">
      <w:pPr>
        <w:pStyle w:val="NoSpacing"/>
        <w:rPr>
          <w:color w:val="007F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local_dhcp_rx_offer_timeout_latency_tick_count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Timer tick count for RX offer timeout during local DHCP operation</w:t>
      </w:r>
    </w:p>
    <w:p w:rsidR="00A3509B" w:rsidRPr="006643BB" w:rsidRDefault="00A3509B" w:rsidP="006643BB">
      <w:pPr>
        <w:pStyle w:val="NoSpacing"/>
        <w:rPr>
          <w:color w:val="007F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local_dhcp_rx_ack_timeout_latency_tick_count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Timer tick count for RX ack timeout during local DHCP operation</w:t>
      </w:r>
    </w:p>
    <w:p w:rsidR="00A3509B" w:rsidRPr="006643BB" w:rsidRDefault="00A3509B" w:rsidP="006643BB">
      <w:pPr>
        <w:pStyle w:val="NoSpacing"/>
        <w:rPr>
          <w:color w:val="007F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tx_no_ack_latency_tick_count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Timer tick count for TX latency after no ack</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Global Variables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Function Prototypes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Timer2 Compare A ISR function</w:t>
      </w:r>
    </w:p>
    <w:p w:rsidR="00A3509B" w:rsidRPr="006643BB" w:rsidRDefault="00A3509B" w:rsidP="006643BB">
      <w:pPr>
        <w:pStyle w:val="NoSpacing"/>
        <w:rPr>
          <w:sz w:val="16"/>
          <w:szCs w:val="16"/>
          <w:lang w:bidi="ar-SA"/>
        </w:rPr>
      </w:pPr>
      <w:r w:rsidRPr="006643BB">
        <w:rPr>
          <w:sz w:val="16"/>
          <w:szCs w:val="16"/>
          <w:lang w:bidi="ar-SA"/>
        </w:rPr>
        <w:t xml:space="preserve"> * Performs timing functionality during MCU active, idle, and power save states by asynchronously</w:t>
      </w:r>
    </w:p>
    <w:p w:rsidR="00A3509B" w:rsidRPr="006643BB" w:rsidRDefault="00A3509B" w:rsidP="006643BB">
      <w:pPr>
        <w:pStyle w:val="NoSpacing"/>
        <w:rPr>
          <w:sz w:val="16"/>
          <w:szCs w:val="16"/>
          <w:lang w:bidi="ar-SA"/>
        </w:rPr>
      </w:pPr>
      <w:r w:rsidRPr="006643BB">
        <w:rPr>
          <w:sz w:val="16"/>
          <w:szCs w:val="16"/>
          <w:lang w:bidi="ar-SA"/>
        </w:rPr>
        <w:t xml:space="preserve"> * incrementing the volatile tick count variables</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ISR</w:t>
      </w:r>
      <w:r w:rsidRPr="006643BB">
        <w:rPr>
          <w:b/>
          <w:bCs/>
          <w:color w:val="000000"/>
          <w:sz w:val="16"/>
          <w:szCs w:val="16"/>
          <w:lang w:bidi="ar-SA"/>
        </w:rPr>
        <w:t>(</w:t>
      </w:r>
      <w:r w:rsidRPr="006643BB">
        <w:rPr>
          <w:rFonts w:ascii="Courier New" w:hAnsi="Courier New" w:cs="Courier New"/>
          <w:color w:val="000000"/>
          <w:sz w:val="16"/>
          <w:szCs w:val="16"/>
          <w:lang w:bidi="ar-SA"/>
        </w:rPr>
        <w:t>TIMER2_COMPA_vect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sensor_latency_tick_count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local_dhcp_rx_offer_timeout_latency_tick_count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local_dhcp_rx_ack_timeout_latency_tick_count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tx_no_ack_latency_tick_count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lastRenderedPageBreak/>
        <w:t xml:space="preserve"> * External Interrupt 0 ISR function</w:t>
      </w:r>
    </w:p>
    <w:p w:rsidR="00A3509B" w:rsidRPr="006643BB" w:rsidRDefault="00A3509B" w:rsidP="006643BB">
      <w:pPr>
        <w:pStyle w:val="NoSpacing"/>
        <w:rPr>
          <w:sz w:val="16"/>
          <w:szCs w:val="16"/>
          <w:lang w:bidi="ar-SA"/>
        </w:rPr>
      </w:pPr>
      <w:r w:rsidRPr="006643BB">
        <w:rPr>
          <w:sz w:val="16"/>
          <w:szCs w:val="16"/>
          <w:lang w:bidi="ar-SA"/>
        </w:rPr>
        <w:t xml:space="preserve"> * Initialized by MCU hardware whenever the ZigBee transmitter makes an interrupt request</w:t>
      </w:r>
    </w:p>
    <w:p w:rsidR="00A3509B" w:rsidRPr="006643BB" w:rsidRDefault="00A3509B" w:rsidP="006643BB">
      <w:pPr>
        <w:pStyle w:val="NoSpacing"/>
        <w:rPr>
          <w:sz w:val="16"/>
          <w:szCs w:val="16"/>
          <w:lang w:bidi="ar-SA"/>
        </w:rPr>
      </w:pPr>
      <w:r w:rsidRPr="006643BB">
        <w:rPr>
          <w:sz w:val="16"/>
          <w:szCs w:val="16"/>
          <w:lang w:bidi="ar-SA"/>
        </w:rPr>
        <w:t xml:space="preserve"> * Can be used to wake MCU from sleep state</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ISR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INT0_vect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Sets IRQ flag to indicate an interrupt request has occurred</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External Interrupt 1 ISR function</w:t>
      </w:r>
    </w:p>
    <w:p w:rsidR="00A3509B" w:rsidRPr="006643BB" w:rsidRDefault="00A3509B" w:rsidP="006643BB">
      <w:pPr>
        <w:pStyle w:val="NoSpacing"/>
        <w:rPr>
          <w:sz w:val="16"/>
          <w:szCs w:val="16"/>
          <w:lang w:bidi="ar-SA"/>
        </w:rPr>
      </w:pPr>
      <w:r w:rsidRPr="006643BB">
        <w:rPr>
          <w:sz w:val="16"/>
          <w:szCs w:val="16"/>
          <w:lang w:bidi="ar-SA"/>
        </w:rPr>
        <w:t xml:space="preserve"> * Initialized by MCU hardware whenever the sensor detects something by lowering the digital pin</w:t>
      </w:r>
    </w:p>
    <w:p w:rsidR="00A3509B" w:rsidRPr="006643BB" w:rsidRDefault="00A3509B" w:rsidP="006643BB">
      <w:pPr>
        <w:pStyle w:val="NoSpacing"/>
        <w:rPr>
          <w:sz w:val="16"/>
          <w:szCs w:val="16"/>
          <w:lang w:bidi="ar-SA"/>
        </w:rPr>
      </w:pPr>
      <w:r w:rsidRPr="006643BB">
        <w:rPr>
          <w:sz w:val="16"/>
          <w:szCs w:val="16"/>
          <w:lang w:bidi="ar-SA"/>
        </w:rPr>
        <w:t xml:space="preserve"> * Can be used to wake MCU from sleep</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ISR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INT1_vect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sensor_detection_flag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Raise the sensor detection flag to indicate sensor detection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ext_int_disable_int1</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Disables the interrupt to remove multiple successive interrupts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Must remain in ISR</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Main thread/function for the sensor node</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int</w:t>
      </w:r>
      <w:r w:rsidRPr="006643BB">
        <w:rPr>
          <w:color w:val="000000"/>
          <w:sz w:val="16"/>
          <w:szCs w:val="16"/>
          <w:lang w:bidi="ar-SA"/>
        </w:rPr>
        <w:t xml:space="preserve"> </w:t>
      </w:r>
      <w:r w:rsidRPr="006643BB">
        <w:rPr>
          <w:rFonts w:ascii="Courier New" w:hAnsi="Courier New" w:cs="Courier New"/>
          <w:color w:val="000000"/>
          <w:sz w:val="16"/>
          <w:szCs w:val="16"/>
          <w:lang w:bidi="ar-SA"/>
        </w:rPr>
        <w:t>main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Local variable Declaration and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rFonts w:ascii="Courier New" w:hAnsi="Courier New" w:cs="Courier New"/>
          <w:color w:val="000000"/>
          <w:sz w:val="16"/>
          <w:szCs w:val="16"/>
          <w:lang w:bidi="ar-SA"/>
        </w:rPr>
        <w:t>ZIGBEE_PHY_DATA_LENGTH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RXTX data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RXTX data length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status message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rx_ed_level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ED level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busy status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listen status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status message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on-the-flag enable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no ack latency enable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offer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offer ed level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client short addr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short addr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offer server node type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offer server depth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tx no ack acounter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retry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local depth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local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server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server depth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sensor_latency_enable_flag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Global Variable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MCU_STATUS_P_ON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MCU status to Power On status after a Power On event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sensor_detection_flag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sensor detection flag</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PORT for LED Functionality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MCU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init_mcu</w:t>
      </w:r>
      <w:r w:rsidRPr="006643BB">
        <w:rPr>
          <w:b/>
          <w:bCs/>
          <w:color w:val="000000"/>
          <w:sz w:val="16"/>
          <w:szCs w:val="16"/>
          <w:lang w:bidi="ar-SA"/>
        </w:rPr>
        <w:t>(</w:t>
      </w:r>
      <w:r w:rsidRPr="006643BB">
        <w:rPr>
          <w:rFonts w:ascii="Courier New" w:hAnsi="Courier New" w:cs="Courier New"/>
          <w:color w:val="000000"/>
          <w:sz w:val="16"/>
          <w:szCs w:val="16"/>
          <w:lang w:bidi="ar-SA"/>
        </w:rPr>
        <w:t>MCU_PRR_ALL</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MCU</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init_uart0</w:t>
      </w:r>
      <w:r w:rsidRPr="006643BB">
        <w:rPr>
          <w:b/>
          <w:bCs/>
          <w:color w:val="000000"/>
          <w:sz w:val="16"/>
          <w:szCs w:val="16"/>
          <w:lang w:bidi="ar-SA"/>
        </w:rPr>
        <w:t>(</w:t>
      </w:r>
      <w:r w:rsidRPr="006643BB">
        <w:rPr>
          <w:rFonts w:ascii="Courier New" w:hAnsi="Courier New" w:cs="Courier New"/>
          <w:color w:val="000000"/>
          <w:sz w:val="16"/>
          <w:szCs w:val="16"/>
          <w:lang w:bidi="ar-SA"/>
        </w:rPr>
        <w:t>UART_BR_4800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UART_RXTX_MODE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UART_NO_ISR_ENABLE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UART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init_spi_master</w:t>
      </w:r>
      <w:r w:rsidRPr="006643BB">
        <w:rPr>
          <w:b/>
          <w:bCs/>
          <w:color w:val="000000"/>
          <w:sz w:val="16"/>
          <w:szCs w:val="16"/>
          <w:lang w:bidi="ar-SA"/>
        </w:rPr>
        <w:t>(</w:t>
      </w:r>
      <w:r w:rsidRPr="006643BB">
        <w:rPr>
          <w:rFonts w:ascii="Courier New" w:hAnsi="Courier New" w:cs="Courier New"/>
          <w:color w:val="000000"/>
          <w:sz w:val="16"/>
          <w:szCs w:val="16"/>
          <w:lang w:bidi="ar-SA"/>
        </w:rPr>
        <w:t>SPI_CLK_DIV_2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SPI Master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init_ext_int0</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EXT_INT_SC_RISING_EDGE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External Int0</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init_ext_int1</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EXT_INT_SC_FALLING_EDGE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External Int1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init_timer2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Timer2</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sei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Interrupt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7F00"/>
          <w:sz w:val="16"/>
          <w:szCs w:val="16"/>
          <w:lang w:bidi="ar-SA"/>
        </w:rPr>
        <w:t>/* ZigBee Hardware Initialization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zigbee_init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Hardware initialization after power-on event</w:t>
      </w:r>
    </w:p>
    <w:p w:rsidR="00A3509B" w:rsidRPr="006643BB" w:rsidRDefault="00A3509B" w:rsidP="006643BB">
      <w:pPr>
        <w:pStyle w:val="NoSpacing"/>
        <w:rPr>
          <w:color w:val="007F00"/>
          <w:sz w:val="16"/>
          <w:szCs w:val="16"/>
          <w:lang w:bidi="ar-SA"/>
        </w:rPr>
      </w:pPr>
      <w:r w:rsidRPr="006643BB">
        <w:rPr>
          <w:color w:val="000000"/>
          <w:sz w:val="16"/>
          <w:szCs w:val="16"/>
          <w:lang w:bidi="ar-SA"/>
        </w:rPr>
        <w:t xml:space="preserve">   </w:t>
      </w:r>
      <w:r w:rsidRPr="006643BB">
        <w:rPr>
          <w:color w:val="000000"/>
          <w:sz w:val="16"/>
          <w:szCs w:val="16"/>
          <w:lang w:bidi="ar-SA"/>
        </w:rPr>
        <w:tab/>
      </w:r>
      <w:r w:rsidRPr="006643BB">
        <w:rPr>
          <w:rFonts w:ascii="Courier New" w:hAnsi="Courier New" w:cs="Courier New"/>
          <w:color w:val="000000"/>
          <w:sz w:val="16"/>
          <w:szCs w:val="16"/>
          <w:lang w:bidi="ar-SA"/>
        </w:rPr>
        <w:t>zigbee_clear_irq_status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all IRQ status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IRQ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zigbee_set_extended_mode</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extended (MAC layer)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zigbee_set_pad_io_clkm</w:t>
      </w:r>
      <w:r w:rsidRPr="006643BB">
        <w:rPr>
          <w:b/>
          <w:bCs/>
          <w:color w:val="000000"/>
          <w:sz w:val="16"/>
          <w:szCs w:val="16"/>
          <w:lang w:bidi="ar-SA"/>
        </w:rPr>
        <w:t>(</w:t>
      </w:r>
      <w:r w:rsidRPr="006643BB">
        <w:rPr>
          <w:rFonts w:ascii="Courier New" w:hAnsi="Courier New" w:cs="Courier New"/>
          <w:color w:val="000000"/>
          <w:sz w:val="16"/>
          <w:szCs w:val="16"/>
          <w:lang w:bidi="ar-SA"/>
        </w:rPr>
        <w:t>ZIGBEE_PAD_IO_CLKM_2MA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Minimize IO current output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CPU CLK frequency from ZigBee CLKM pin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CPU_FREQUENCY_HZ == CPU_FREQUENCY_1_MHZ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ZIGBEE_CLKM_1MHZ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CPU_FREQUENCY_2_MHZ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ZIGBEE_CLKM_2MHZ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CPU_FREQUENCY_4_MHZ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ZIGBEE_CLKM_4MHZ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CPU_FREQUENCY_8_MHZ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ZIGBEE_CLKM_8MHZ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CPU_FREQUENCY_HZ == CPU_FREQUENCY_16_MHZ</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ZIGBEE_CLKM_16MHZ</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UART0 Hardware Spec Debug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UART0_ZIGBEE_SPEC_DEBUG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UART_TX_ZIGBEE_PART_NUM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zigbee_hw_part_num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UART_TX_ZIGBEE_VER_NUM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zigbee_hw_ver_num</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UART_TX_ZIGBEE_MAN_ID_0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zigbee_hw_man_id_0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UART_TX_ZIGBEE_MAN_ID_1</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zigbee_hw_man_id_1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MCU status state machine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mcu_status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MCU_STATUS_P_ON</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SENTINEL_STATUS_P_ON</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SENTINEL_NODE_TYPE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Determine whether a local DHCP address exists in memory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local depth</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local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server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Retrieve local DHCP server pan ID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eeprom_local_dhcp_server_node_type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eeprom_local_dhcp_server_depth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DHCP server depth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address to transmitter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src (client) short addr from eeprom</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SENTINEL_SENSOR_PAN_ID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sensor pan id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r w:rsidRPr="006643BB">
        <w:rPr>
          <w:color w:val="007F00"/>
          <w:sz w:val="16"/>
          <w:szCs w:val="16"/>
          <w:lang w:bidi="ar-SA"/>
        </w:rPr>
        <w:t>// Set src short addr from eeprom</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SENTINEL_SENSOR_PAN_ID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sensor pan id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server address to transmitter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dest (server) short addr from eeprom</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dest pan id as server</w:t>
      </w:r>
      <w:r w:rsidRPr="006643BB">
        <w:rPr>
          <w:color w:val="007F00"/>
          <w:sz w:val="16"/>
          <w:szCs w:val="16"/>
          <w:lang w:bidi="ar-SA"/>
        </w:rPr>
        <w:tab/>
      </w:r>
      <w:r w:rsidRPr="006643BB">
        <w:rPr>
          <w:color w:val="007F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basic transmitter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complete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LOCAL_DHCP_STATUS_INIT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DHCP status to initialization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zigbee_enable_tx_ack_request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ACK for both normal and local DHCP operation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xml:space="preserve">// Set MCU status to MCU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local DHCP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LOCAL_DHCP_STATUS_INIT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Reset local DHCP retry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LOCAL_DHCP_STATUS_TX_DISCOVERY</w:t>
      </w:r>
      <w:r w:rsidRPr="006643BB">
        <w:rPr>
          <w:b/>
          <w:bCs/>
          <w:color w:val="000000"/>
          <w:sz w:val="16"/>
          <w:szCs w:val="16"/>
          <w:lang w:bidi="ar-SA"/>
        </w:rPr>
        <w:t>;</w:t>
      </w:r>
      <w:r w:rsidRPr="006643BB">
        <w:rPr>
          <w:color w:val="000000"/>
          <w:sz w:val="16"/>
          <w:szCs w:val="16"/>
          <w:lang w:bidi="ar-SA"/>
        </w:rPr>
        <w:tab/>
        <w:t xml:space="preserve"> </w:t>
      </w:r>
      <w:r w:rsidRPr="006643BB">
        <w:rPr>
          <w:color w:val="007F00"/>
          <w:sz w:val="16"/>
          <w:szCs w:val="16"/>
          <w:lang w:bidi="ar-SA"/>
        </w:rPr>
        <w:t>// Set local DHCP status to TX discovery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LOCAL_DHCP_STATUS_TX_DISCOVERY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Discovery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Reset local DHCP offer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SENTINEL_SENSOR_INIT_SHORT_ADDR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SENTINEL_SENSOR_INIT_PAN_ID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SENTINEL_SENSOR_INIT_SHORT_ADDR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SENTINEL_SENSOR_INIT_PAN_ID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Transmit local DHCP discover request to different pan IDs based on retry count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SENTINEL_GLOBAL_SHORT_ADDR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to all nodes in the pan ID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SENTINEL_LOCAL_DHCP_TX_DISCOVERY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SENTINEL_BASE_NODE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SENTINEL_BASE_PAN_ID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Transmit to base node pan ID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SENTINEL_LOCAL_DHCP_TX_DISCOVERY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SENTINEL_RELAY_NODE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Transmit to relay node pan ID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local_dhcp_retry_counter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Increment retry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SENTINEL_SENSOR_INIT_SHORT_ADDR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Discovery: Header | NodeType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SENTINEL_RF_LOCAL_DHCP_DISCOVERY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SENTINEL_SENSOR_NODE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LOCAL_DHCP_STATUS_RX_OFFER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RX offer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LOCAL_DHCP_STATUS_RX_OFFER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Offer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SENTINEL_LOCAL_DHCP_RX_OFFER_MODE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Timer2 ISR by enabling its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local_dhcp_rx_offer_timeout_latency_tick_count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the RX offer timer tick count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LOCAL_DHCP_STATUS_TX_REQUEST</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SENTINEL_LOCAL_DHCP_TX_REQUEST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Request: Header | NodeType | ServerShortAddrL | ServerShortAddrH | ClientShortAddrL | ClientShortAddrH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SENTINEL_RF_LOCAL_DHCP_REQUEST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SENTINEL_SENSOR_NODE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RX ack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ack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Timer2 ISR by enabling its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local_dhcp_rx_ack_timeout_latency_tick_count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the RX ack timer tick count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LOCAL_DHCP_STATUS_CONFIG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config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LOCAL_DHCP_STATUS_CONFIG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Config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SENTINEL_LOCAL_DHCP_CONFIG</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Write completed local DHCP data to EEPROM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local_dhcp_local_depth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eeprom_local_dhcp_server_short_addr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eeprom_local_dhcp_server_pan_id</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eeprom_local_dhcp_server_node_type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local_dhcp_server_node_type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eeprom_local_dhcp_server_depth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local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SENTINEL_SENSOR_PAN_ID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SENTINEL_SENSOR_PAN_ID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server address to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basic transmitter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complete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 Complete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SENTINEL_LOCAL_DHCP_COMPLETE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local_dhcp_local_depth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SENTINEL_SENSOR_PAN_ID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Idle state</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SENTINEL_STATUS_IDLE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MCU_STATUS_SLEEP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Sleep state if local DHCP is completed</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 if local DHCP is still incomplete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MCU_STATUS_SLEEP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Sleep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sensor latency functionality is currently enabled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sensor_latency_enable_flag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Enable Timer2 ISR through enabling the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set_sleep_mode</w:t>
      </w:r>
      <w:r w:rsidRPr="006643BB">
        <w:rPr>
          <w:b/>
          <w:bCs/>
          <w:color w:val="000000"/>
          <w:sz w:val="16"/>
          <w:szCs w:val="16"/>
          <w:lang w:bidi="ar-SA"/>
        </w:rPr>
        <w:t>(</w:t>
      </w:r>
      <w:r w:rsidRPr="006643BB">
        <w:rPr>
          <w:rFonts w:ascii="Courier New" w:hAnsi="Courier New" w:cs="Courier New"/>
          <w:color w:val="000000"/>
          <w:sz w:val="16"/>
          <w:szCs w:val="16"/>
          <w:lang w:bidi="ar-SA"/>
        </w:rPr>
        <w:t>SLEEP_MODE_PWR_SAVE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MCU Power Save sleep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ext_int_enable_int1</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Enable sensor detection ISR trhough enabling the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set_sleep_mode</w:t>
      </w:r>
      <w:r w:rsidRPr="006643BB">
        <w:rPr>
          <w:b/>
          <w:bCs/>
          <w:color w:val="000000"/>
          <w:sz w:val="16"/>
          <w:szCs w:val="16"/>
          <w:lang w:bidi="ar-SA"/>
        </w:rPr>
        <w:t>(</w:t>
      </w:r>
      <w:r w:rsidRPr="006643BB">
        <w:rPr>
          <w:rFonts w:ascii="Courier New" w:hAnsi="Courier New" w:cs="Courier New"/>
          <w:color w:val="000000"/>
          <w:sz w:val="16"/>
          <w:szCs w:val="16"/>
          <w:lang w:bidi="ar-SA"/>
        </w:rPr>
        <w:t>SLEEP_MODE_PWR_DOWN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MCU Power Down sleep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sleep_mode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Enter sleep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until an interrupt request occurs from either Timer2, Sensor Detection, or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a sensor detection flag has been raised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sensor_detection_flag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sensor_detection_flag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sensor detection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Sensor Detection: Header | LocalShortAddrL | Local ShortAddrH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SENTINEL_RF_SENSOR_DETECTION</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3</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server as destination addr and pan id for transmitter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the on-the-fly TX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sensor_latency_enable_flag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sensor latency enable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sensor_latency_tick_count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Reset the sensor timer tick count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the MCU status to the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until sensor latency has exceeded latency threshold before re-enabling sensor detection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sensor_latency_tick_count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SENSOR_LATENCY_THRESHOLD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sensor_latency_enable_flag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sensor latency enable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Disable Timer2 ISR by disabling the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ext_int_enable_int1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Sensor Detection ISR by enabling the IRQ mask</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an interrupt service request has been received from the transmitter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//if (zigbee_get_irq_flag())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sensor_latency_enable_flag = FALSE;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timer_disable_timer2a_isr();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mcu_status = MCU_STATUS_RX;</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TX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local DHCP has been completed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local DHCP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ZIGBEE_TX_INVALID_ARGUMENT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invalid argument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Reduce data length to correct for invalid argument error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ZIGBEE_TX_BUFFER_UNDERRUN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error due to buffer underrun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on-the-fly transmission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ZIGBEE_TX_CHANNEL_ACCESS_FAILURE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channel access failure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ZIGBEE_TX_NO_ACK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no ack</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transmission no ack latency functionality has been enabled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tx_no_ack_latency_enable_flag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tx no ack latency enable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tx no ack latency tick count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local_dhcp_tx_no_ack_counter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Increment local DHCP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tx_no_ack_counter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Increment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Enable Timer2 ISR by enable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set_sleep_mode</w:t>
      </w:r>
      <w:r w:rsidRPr="006643BB">
        <w:rPr>
          <w:b/>
          <w:bCs/>
          <w:color w:val="000000"/>
          <w:sz w:val="16"/>
          <w:szCs w:val="16"/>
          <w:lang w:bidi="ar-SA"/>
        </w:rPr>
        <w:t>(</w:t>
      </w:r>
      <w:r w:rsidRPr="006643BB">
        <w:rPr>
          <w:rFonts w:ascii="Courier New" w:hAnsi="Courier New" w:cs="Courier New"/>
          <w:color w:val="000000"/>
          <w:sz w:val="16"/>
          <w:szCs w:val="16"/>
          <w:lang w:bidi="ar-SA"/>
        </w:rPr>
        <w:t>SLEEP_MODE_PWR_SAVE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Power Save sleep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sleep_mode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Enter Sleep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the course of action and latency before retransmission after no ack for normal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tx no ack counter has exceeded threshold during normal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an extended delay before retrying transmission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TX_NO_ACK_EXTENDED_LATENCY_THRESHOLD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TX no ack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normal delay before retrying transmission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TX_NO_ACK_LATENCY_THRESHOLD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the course of action and latency before retransmission after no ack for local DHCP operation by tx no ack counter*/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local_dhcp_tx_no_ack_counter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LOCAL_DHCP_TX_NO_ACK_MAX_COUNT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number of local DHCP retries has exceeded the threshold */</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local_dhcp_retry_counter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LOCAL_DHCP_RETRY_MAX_COUNT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reset delay before retrying local DHCP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LOCAL_DHCP_RESET_LATENCY_THRESHOLD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sentinel_reset_local_dhcp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retry delay before retrying local DHCP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LOCAL_DHCP_RETRY_LATENCY_THRESHOLD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sentinel_retry_local_dhcp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Retry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a normal delay before retrying transmission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tx_no_ack_latency_tick_count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LOCAL_DHCP_TX_NO_ACK_LATENCY_THRESHOLD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error due to unknown error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zigbee_sw_rst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Perform software reset to transmitter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 to retry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transmitter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TX ready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zigbee_inc_tx_sequence_number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Increment TX frame sequence number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zigbee_extended_tx</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tx_on_the_fly_enable_flag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transmitter to TRX off state after waiting for TX of data and RX of ack</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SENTINEL_STATUS_TRX_OFF</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tx_no_ack_latency_enable_flag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no latency enable flag in case of no ack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TX busy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All other states</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zigbee_get_tx_dest_short_addr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zigbee_get_tx_dest_pan_id</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zigbee_enable_extended_tx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extended TX ready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RX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SENTINEL_STATUS_RX_SUCCESS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RX data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sentinel_rf_rx_parse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Idle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SENTINEL_RF_PARSE_TRANSMIT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Transmit parsed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tx_on_the_fly_enable_flag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on-the-fly transmission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TX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SENTINEL_RF_PARSE_DHCP_OFFER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Parse offer from local DHCP server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rx_ed_level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ED level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7F00"/>
          <w:sz w:val="16"/>
          <w:szCs w:val="16"/>
          <w:lang w:bidi="ar-SA"/>
        </w:rPr>
        <w:t>// Store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depth</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client short addr</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short addr</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SENTINEL_LOCAL_DHCP_RX_OFFER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local_dhcp_offer_server_node_type</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local_dhcp_offer_client_short_addr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Increment local DHCP offer counter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SENTINEL_RF_PARSE_DHCP_ACK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Parse ack from local DHCP server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node type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depth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local depth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local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short addr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server pan ID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ZIGBEE_RX_LOW_LQI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error due to low LQI</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SENTINEL_STATUS_RX_LOW_LQI</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ZIGBEE_RX_DUPLICATE_FRAME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error due to duplicate frame detection</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SENTINEL_STATUS_RX_DUPLICATE_FRAME</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error due to unknown error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transmitter status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ZIGBEE_TRX_STATUS_RX_AACK_NOCLK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listening with CLKM disabled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listening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busy status flag</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rx_listen_status_flag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Output RX listening state to Sentinel UI only once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SENTINEL_STATUS_RX_LISTEN</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listening status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RX offer timeout functionality should be enabled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LOCAL_DHCP_STATUS_RX_OFFER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local_dhcp_rx_offer_timeout_latency_tick_count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LOCAL_DHCP_RX_OFFER_TIMEOUT_LATENCY_THRESHOLD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Turn off transmitter to ensure no successive frames will be missed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SENTINEL_LOCAL_DHCP_RX_OFFER_TIMEOUT</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Reset the local DHCP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any offers were received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local_dhcp_offer_counter</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all offers to find the one with the best attributes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local_dhcp_offer_counter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ED level of the current offer is higher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the current offer index as the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depth is closer to base if the ED level is the same */</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local_dhcp_offer_ed_level</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local_dhcp_offer_server_depth</w:t>
      </w:r>
      <w:r w:rsidRPr="006643BB">
        <w:rPr>
          <w:b/>
          <w:bCs/>
          <w:color w:val="000000"/>
          <w:sz w:val="16"/>
          <w:szCs w:val="16"/>
          <w:lang w:bidi="ar-SA"/>
        </w:rPr>
        <w:t>[</w:t>
      </w:r>
      <w:r w:rsidRPr="006643BB">
        <w:rPr>
          <w:rFonts w:ascii="Courier New" w:hAnsi="Courier New" w:cs="Courier New"/>
          <w:color w:val="000000"/>
          <w:sz w:val="16"/>
          <w:szCs w:val="16"/>
          <w:lang w:bidi="ar-SA"/>
        </w:rPr>
        <w:t>local_dhcp_offer_request_index</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local_dhcp_offer_request_index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the current offer index as the offer request index</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LOCAL_DHCP_STATUS_TX_REQUEST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the local DHCP status to the TX Request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sentinel_retry_local_dhcp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Retry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RX ack timeout functionality should be enabled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LOCAL_DHCP_STATUS_RX_ACK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local_dhcp_rx_ack_timeout_latency_tick_count</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LOCAL_DHCP_RX_ACK_TIMEOUT_LATENCY_THRESHOLD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Turn off transmitter to ensure no successive frames will be missed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Disable Timer2 ISR through IRQ mask</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SENTINEL_LOCAL_DHCP_RX_ACK_TIMEOUT</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sentinel_retry_local_dhcp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Retry local DHCP</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to move to RX sleep state during normal operation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SENTINEL_STATUS_SLEEP</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MCU_STATUS_SLEEP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Sleep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ZIGBEE_TRX_STATUS_BUSY_RX_AACK_NOCLK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busy with CLKM disabled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Extended RX busy</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This state is reached ~300us before TRX END interrupt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listening status flag</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rx_busy_status_flag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Output RX busy state to Sentinel UI only once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SENTINEL_STATUS_RX_BUSY</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busy status flag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zigbee_get_irq_flag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Determine whether the IRQ flag has been raised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flag to allow the next one to be detected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Parse IRQ status</w:t>
      </w:r>
      <w:r w:rsidRPr="006643BB">
        <w:rPr>
          <w:color w:val="007F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zigbee_get_rx_ready</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Determine whether RX is ready with the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zigbee_clear_rx_ready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ready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zigbee_extended_rx</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RX data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rx_ed_level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zigbee_get_frame_ed_level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Read ED level of RX frame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Needs to be read within 224 µs after the TRX_END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Turn off transmitter to ensure no successive frames will be missed</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UART0_SENTINEL_STATUS_DEBUG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UART_TX_SENTINEL_STATUS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SENTINEL_STATUS_TRX_OFF</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MCU_STATUS_RX_IDLE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RX idle state for parsing the RX status</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Any other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rx_listen_status_flag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listening status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rx_busy_status_flag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RX busy status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zigbee_enable_extended_rx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transmitter to extended RX listening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Unknown state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to idle state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This should never be reached</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06458D" w:rsidRDefault="0006458D" w:rsidP="006D1BA5">
      <w:pPr>
        <w:pStyle w:val="Heading3"/>
      </w:pPr>
      <w:bookmarkStart w:id="204" w:name="_Toc229471858"/>
      <w:r>
        <w:t>Common Sentinel Library</w:t>
      </w:r>
      <w:bookmarkEnd w:id="204"/>
    </w:p>
    <w:p w:rsidR="00DC6096" w:rsidRPr="00DE0FE0" w:rsidRDefault="00DC6096" w:rsidP="006643BB">
      <w:pPr>
        <w:pStyle w:val="NoSpacing"/>
        <w:rPr>
          <w:color w:val="928B00"/>
          <w:sz w:val="16"/>
          <w:szCs w:val="16"/>
          <w:lang w:bidi="ar-SA"/>
        </w:rPr>
      </w:pPr>
      <w:r w:rsidRPr="00DE0FE0">
        <w:rPr>
          <w:color w:val="928B00"/>
          <w:sz w:val="16"/>
          <w:szCs w:val="16"/>
          <w:lang w:bidi="ar-SA"/>
        </w:rPr>
        <w:t>/**</w:t>
      </w:r>
    </w:p>
    <w:p w:rsidR="00DC6096" w:rsidRPr="00DE0FE0" w:rsidRDefault="00DC6096" w:rsidP="006643BB">
      <w:pPr>
        <w:pStyle w:val="NoSpacing"/>
        <w:rPr>
          <w:color w:val="928B00"/>
          <w:sz w:val="16"/>
          <w:szCs w:val="16"/>
          <w:lang w:bidi="ar-SA"/>
        </w:rPr>
      </w:pPr>
      <w:r w:rsidRPr="00DE0FE0">
        <w:rPr>
          <w:color w:val="928B00"/>
          <w:sz w:val="16"/>
          <w:szCs w:val="16"/>
          <w:lang w:bidi="ar-SA"/>
        </w:rPr>
        <w:t xml:space="preserve"> * A Mega644P Local DHCP Sentinel Library</w:t>
      </w:r>
    </w:p>
    <w:p w:rsidR="00DC6096" w:rsidRPr="00DE0FE0" w:rsidRDefault="00DC6096" w:rsidP="006643BB">
      <w:pPr>
        <w:pStyle w:val="NoSpacing"/>
        <w:rPr>
          <w:color w:val="928B00"/>
          <w:sz w:val="16"/>
          <w:szCs w:val="16"/>
          <w:lang w:bidi="ar-SA"/>
        </w:rPr>
      </w:pPr>
      <w:r w:rsidRPr="00DE0FE0">
        <w:rPr>
          <w:color w:val="928B00"/>
          <w:sz w:val="16"/>
          <w:szCs w:val="16"/>
          <w:lang w:bidi="ar-SA"/>
        </w:rPr>
        <w:t xml:space="preserve"> *</w:t>
      </w:r>
    </w:p>
    <w:p w:rsidR="00DC6096" w:rsidRPr="00DE0FE0" w:rsidRDefault="00DC6096" w:rsidP="006643BB">
      <w:pPr>
        <w:pStyle w:val="NoSpacing"/>
        <w:rPr>
          <w:color w:val="928B00"/>
          <w:sz w:val="16"/>
          <w:szCs w:val="16"/>
          <w:lang w:bidi="ar-SA"/>
        </w:rPr>
      </w:pPr>
      <w:r w:rsidRPr="00DE0FE0">
        <w:rPr>
          <w:color w:val="928B00"/>
          <w:sz w:val="16"/>
          <w:szCs w:val="16"/>
          <w:lang w:bidi="ar-SA"/>
        </w:rPr>
        <w:t xml:space="preserve"> * Ruibing Wang (rw98@cornell.edu)</w:t>
      </w:r>
    </w:p>
    <w:p w:rsidR="00DC6096" w:rsidRPr="00DE0FE0" w:rsidRDefault="00DC6096" w:rsidP="006643BB">
      <w:pPr>
        <w:pStyle w:val="NoSpacing"/>
        <w:rPr>
          <w:color w:val="928B00"/>
          <w:sz w:val="16"/>
          <w:szCs w:val="16"/>
          <w:lang w:bidi="ar-SA"/>
        </w:rPr>
      </w:pPr>
      <w:r w:rsidRPr="00DE0FE0">
        <w:rPr>
          <w:color w:val="928B00"/>
          <w:sz w:val="16"/>
          <w:szCs w:val="16"/>
          <w:lang w:bidi="ar-SA"/>
        </w:rPr>
        <w:t xml:space="preserve"> */</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Sentinel Network RF Protocol */</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SENTINEL_RF_LOCAL_DHCP_DISCOVERY</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w:t>
      </w:r>
      <w:r w:rsidRPr="006643BB">
        <w:rPr>
          <w:color w:val="7F7F00"/>
          <w:sz w:val="16"/>
          <w:szCs w:val="16"/>
          <w:lang w:bidi="ar-SA"/>
        </w:rPr>
        <w:tab/>
      </w:r>
      <w:r w:rsidRPr="006643BB">
        <w:rPr>
          <w:color w:val="007F00"/>
          <w:sz w:val="16"/>
          <w:szCs w:val="16"/>
          <w:lang w:bidi="ar-SA"/>
        </w:rPr>
        <w:t>// Header | ClientNodeType</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SENTINEL_RF_LOCAL_DHCP_OFFER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0x01</w:t>
      </w:r>
      <w:r w:rsidRPr="006643BB">
        <w:rPr>
          <w:color w:val="7F7F00"/>
          <w:sz w:val="16"/>
          <w:szCs w:val="16"/>
          <w:lang w:bidi="ar-SA"/>
        </w:rPr>
        <w:tab/>
      </w:r>
      <w:r w:rsidRPr="006643BB">
        <w:rPr>
          <w:color w:val="007F00"/>
          <w:sz w:val="16"/>
          <w:szCs w:val="16"/>
          <w:lang w:bidi="ar-SA"/>
        </w:rPr>
        <w:t>// Header | ServerNodeType | ServerDepth | OfferedAddrL | OfferedAddrH</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SENTINEL_RF_LOCAL_DHCP_REQUEST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0x02</w:t>
      </w:r>
      <w:r w:rsidRPr="006643BB">
        <w:rPr>
          <w:color w:val="7F7F00"/>
          <w:sz w:val="16"/>
          <w:szCs w:val="16"/>
          <w:lang w:bidi="ar-SA"/>
        </w:rPr>
        <w:tab/>
      </w:r>
      <w:r w:rsidRPr="006643BB">
        <w:rPr>
          <w:color w:val="007F00"/>
          <w:sz w:val="16"/>
          <w:szCs w:val="16"/>
          <w:lang w:bidi="ar-SA"/>
        </w:rPr>
        <w:t>// Header | ClientNodeType | ServerAddrL | ServerAddrH | OfferedAddrL | OfferedAddrH</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SENTINEL_RF_LOCAL_DHCP_ACK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0x03</w:t>
      </w:r>
      <w:r w:rsidRPr="006643BB">
        <w:rPr>
          <w:color w:val="7F7F00"/>
          <w:sz w:val="16"/>
          <w:szCs w:val="16"/>
          <w:lang w:bidi="ar-SA"/>
        </w:rPr>
        <w:tab/>
      </w:r>
      <w:r w:rsidRPr="006643BB">
        <w:rPr>
          <w:color w:val="007F00"/>
          <w:sz w:val="16"/>
          <w:szCs w:val="16"/>
          <w:lang w:bidi="ar-SA"/>
        </w:rPr>
        <w:t>// Header | ServerNodeType | ServerDepth | LeasedDepth | LeasedAddrL | LeasedAddrH</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SENTINEL_RF_SENSOR_DETECTION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0x10</w:t>
      </w:r>
      <w:r w:rsidRPr="006643BB">
        <w:rPr>
          <w:color w:val="7F7F00"/>
          <w:sz w:val="16"/>
          <w:szCs w:val="16"/>
          <w:lang w:bidi="ar-SA"/>
        </w:rPr>
        <w:tab/>
      </w:r>
      <w:r w:rsidRPr="006643BB">
        <w:rPr>
          <w:color w:val="007F00"/>
          <w:sz w:val="16"/>
          <w:szCs w:val="16"/>
          <w:lang w:bidi="ar-SA"/>
        </w:rPr>
        <w:t>// Header | SensorAddrL | SensorAddrH</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Sentinel Network RF Parse Protocol */</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SENTINEL_RF_PARSE_IDLE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SENTINEL_RF_PARSE_TRANSMIT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SENTINEL_RF_PARSE_DHCP_OFFER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SENTINEL_RF_PARSE_DHCP_ACK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SENTINEL_RF_PARSE_SENSOR_DETECTION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0x20</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Sentinel Network UART Protocol */</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UART_TX_SENTINEL_STATUS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UART_TX_SENTINEL_LOCAL_DHCP</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0x01</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UART_TX_SENTINEL_SENSOR_DETECTION_RELAY</w:t>
      </w:r>
      <w:r w:rsidRPr="006643BB">
        <w:rPr>
          <w:color w:val="7F7F00"/>
          <w:sz w:val="16"/>
          <w:szCs w:val="16"/>
          <w:lang w:bidi="ar-SA"/>
        </w:rPr>
        <w:tab/>
      </w:r>
      <w:r w:rsidRPr="006643BB">
        <w:rPr>
          <w:color w:val="7F7F00"/>
          <w:sz w:val="16"/>
          <w:szCs w:val="16"/>
          <w:lang w:bidi="ar-SA"/>
        </w:rPr>
        <w:tab/>
        <w:t>0x10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UART_TX_SENTINEL_SENSOR_DETECTION_REPORT</w:t>
      </w:r>
      <w:r w:rsidRPr="006643BB">
        <w:rPr>
          <w:color w:val="7F7F00"/>
          <w:sz w:val="16"/>
          <w:szCs w:val="16"/>
          <w:lang w:bidi="ar-SA"/>
        </w:rPr>
        <w:tab/>
        <w:t>0x11</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7F7F00"/>
          <w:sz w:val="16"/>
          <w:szCs w:val="16"/>
          <w:lang w:bidi="ar-SA"/>
        </w:rPr>
      </w:pPr>
      <w:r w:rsidRPr="006643BB">
        <w:rPr>
          <w:color w:val="7F7F00"/>
          <w:sz w:val="16"/>
          <w:szCs w:val="16"/>
          <w:lang w:bidi="ar-SA"/>
        </w:rPr>
        <w:t>#define UART_RX_SENTINEL_DISCOVER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UART_TX_SENTINEL_DISCOVER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0x21</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UART_RX_SENTINEL_INFO</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0x22</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UART_TX_SENTINEL_INFO</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0x23</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7F7F00"/>
          <w:sz w:val="16"/>
          <w:szCs w:val="16"/>
          <w:lang w:bidi="ar-SA"/>
        </w:rPr>
      </w:pPr>
      <w:r w:rsidRPr="006643BB">
        <w:rPr>
          <w:color w:val="7F7F00"/>
          <w:sz w:val="16"/>
          <w:szCs w:val="16"/>
          <w:lang w:bidi="ar-SA"/>
        </w:rPr>
        <w:t>#define UART_RX_SENTINEL_CLEAR_CLIENT_LIST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UART_RX_SENTINEL_CLEAR_RELAY_LIST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0x31</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UART_RX_SENTINEL_CLEAR_SENSOR_LIST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0x32</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UART_RX_SENTINEL_RESET_LOCAL_DHCP</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0x33</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UART_TX_ZIGBEE_STATE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0xA0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UART_TX_ZIGBEE_IRQ_STATUS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0xA1</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UART_TX_ZIGBEE_TRAC_STATUS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0xA2</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UART_TX_ZIGBEE_PHY_DATA</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0xB0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UART_TX_ZIGBEE_PHY_LQI</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0xB1</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UART_TX_ZIGBEE_MAC_DATA</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0xB2</w:t>
      </w:r>
    </w:p>
    <w:p w:rsidR="00DC6096" w:rsidRPr="006643BB" w:rsidRDefault="00DC6096" w:rsidP="006643BB">
      <w:pPr>
        <w:pStyle w:val="NoSpacing"/>
        <w:rPr>
          <w:color w:val="7F7F00"/>
          <w:sz w:val="16"/>
          <w:szCs w:val="16"/>
          <w:lang w:bidi="ar-SA"/>
        </w:rPr>
      </w:pPr>
      <w:r w:rsidRPr="006643BB">
        <w:rPr>
          <w:color w:val="7F7F00"/>
          <w:sz w:val="16"/>
          <w:szCs w:val="16"/>
          <w:lang w:bidi="ar-SA"/>
        </w:rPr>
        <w:lastRenderedPageBreak/>
        <w:t>#define UART_TX_ZIGBEE_MAC_DEST_PAN_ID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0xB3</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UART_TX_ZIGBEE_MAC_DEST_ADDR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0xB4</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UART_TX_ZIGBEE_MAC_SRC_PAN_ID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0xB5</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UART_TX_ZIGBEE_MAC_SRC_ADDR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0xB6</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UART_TX_ZIGBEE_CCA_MODE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0xC0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UART_TX_ZIGBEE_CCA_ED_THRES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0xC1</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UART_TX_ZIGBEE_CCA_VALUE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0xC2</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UART_TX_ZIGBEE_ED_LEVEL</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0xC3</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UART_TX_ZIGBEE_PART_NUM</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0xD0</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UART_TX_ZIGBEE_VER_NUM</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0xD1</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UART_TX_ZIGBEE_MAN_ID_0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0xD2</w:t>
      </w:r>
    </w:p>
    <w:p w:rsidR="00DC6096" w:rsidRPr="006643BB" w:rsidRDefault="00DC6096" w:rsidP="006643BB">
      <w:pPr>
        <w:pStyle w:val="NoSpacing"/>
        <w:rPr>
          <w:color w:val="7F7F00"/>
          <w:sz w:val="16"/>
          <w:szCs w:val="16"/>
          <w:lang w:bidi="ar-SA"/>
        </w:rPr>
      </w:pPr>
      <w:r w:rsidRPr="006643BB">
        <w:rPr>
          <w:color w:val="7F7F00"/>
          <w:sz w:val="16"/>
          <w:szCs w:val="16"/>
          <w:lang w:bidi="ar-SA"/>
        </w:rPr>
        <w:t>#define UART_TX_ZIGBEE_MAN_ID_1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0xD3</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UART Sentinel Status Protocol */</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SENTINEL_STATUS_P_ON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SENTINEL_STATUS_IDLE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SENTINEL_STATUS_SLEEP</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0x02</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SENTINEL_STATUS_TRX_OFF</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SENTINEL_STATUS_TX</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SENTINEL_STATUS_RX_LISTEN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SENTINEL_STATUS_RX_LISTEN_SLEEP</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SENTINEL_STATUS_RX_BUSY</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0x32</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SENTINEL_STATUS_RX_SUCCESS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0x33</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SENTINEL_STATUS_RX_LOW_LQI</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0x34</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SENTINEL_STATUS_RX_DUPLICATE_FRAME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0x35</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UART Sentinel Local DHCP Status Protocol */</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SENTINEL_LOCAL_DHCP_TX_DISCOVERY</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SENTINEL_LOCAL_DHCP_RX_DISCOVERY</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SENTINEL_LOCAL_DHCP_RX_DISCOVERY_MAX_RELAY</w:t>
      </w:r>
      <w:r w:rsidRPr="006643BB">
        <w:rPr>
          <w:color w:val="7F7F00"/>
          <w:sz w:val="16"/>
          <w:szCs w:val="16"/>
          <w:lang w:bidi="ar-SA"/>
        </w:rPr>
        <w:tab/>
        <w:t>0x02</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SENTINEL_LOCAL_DHCP_RX_DISCOVERY_MAX_SENSOR</w:t>
      </w:r>
      <w:r w:rsidRPr="006643BB">
        <w:rPr>
          <w:color w:val="7F7F00"/>
          <w:sz w:val="16"/>
          <w:szCs w:val="16"/>
          <w:lang w:bidi="ar-SA"/>
        </w:rPr>
        <w:tab/>
        <w:t>0x03</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SENTINEL_LOCAL_DHCP_TX_OFFER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SENTINEL_LOCAL_DHCP_RX_OFFER_MODE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SENTINEL_LOCAL_DHCP_RX_OFFER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0x12</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SENTINEL_LOCAL_DHCP_TX_REQUEST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SENTINEL_LOCAL_DHCP_RX_REQUEST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0x21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SENTINEL_LOCAL_DHCP_RX_REQUEST_NO_MATCH</w:t>
      </w:r>
      <w:r w:rsidRPr="006643BB">
        <w:rPr>
          <w:color w:val="7F7F00"/>
          <w:sz w:val="16"/>
          <w:szCs w:val="16"/>
          <w:lang w:bidi="ar-SA"/>
        </w:rPr>
        <w:tab/>
      </w:r>
      <w:r w:rsidRPr="006643BB">
        <w:rPr>
          <w:color w:val="7F7F00"/>
          <w:sz w:val="16"/>
          <w:szCs w:val="16"/>
          <w:lang w:bidi="ar-SA"/>
        </w:rPr>
        <w:tab/>
        <w:t>0x22</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SENTINEL_LOCAL_DHCP_TX_ACK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SENTINEL_LOCAL_DHCP_RX_ACK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0x31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SENTINEL_LOCAL_DHCP_CONFIG</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0x40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SENTINEL_LOCAL_DHCP_COMPLETE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0x41</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SENTINEL_LOCAL_DHCP_RX_ACK_TIMEOUT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0x50</w:t>
      </w:r>
    </w:p>
    <w:p w:rsidR="00DC6096" w:rsidRPr="006643BB" w:rsidRDefault="00DC6096" w:rsidP="006643BB">
      <w:pPr>
        <w:pStyle w:val="NoSpacing"/>
        <w:rPr>
          <w:color w:val="7F7F00"/>
          <w:sz w:val="16"/>
          <w:szCs w:val="16"/>
          <w:lang w:bidi="ar-SA"/>
        </w:rPr>
      </w:pPr>
      <w:r w:rsidRPr="006643BB">
        <w:rPr>
          <w:color w:val="7F7F00"/>
          <w:sz w:val="16"/>
          <w:szCs w:val="16"/>
          <w:lang w:bidi="ar-SA"/>
        </w:rPr>
        <w:t>#define SENTINEL_LOCAL_DHCP_RX_OFFER_TIMEOUT</w:t>
      </w:r>
      <w:r w:rsidRPr="006643BB">
        <w:rPr>
          <w:color w:val="7F7F00"/>
          <w:sz w:val="16"/>
          <w:szCs w:val="16"/>
          <w:lang w:bidi="ar-SA"/>
        </w:rPr>
        <w:tab/>
      </w:r>
      <w:r w:rsidRPr="006643BB">
        <w:rPr>
          <w:color w:val="7F7F00"/>
          <w:sz w:val="16"/>
          <w:szCs w:val="16"/>
          <w:lang w:bidi="ar-SA"/>
        </w:rPr>
        <w:tab/>
        <w:t>0x51</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Sentinel Network Node Constants */</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SENTINEL_BASE_EXTENDED_ADDR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0x0000000000000000</w:t>
      </w:r>
      <w:r w:rsidRPr="006643BB">
        <w:rPr>
          <w:color w:val="7F7F00"/>
          <w:sz w:val="16"/>
          <w:szCs w:val="16"/>
          <w:lang w:bidi="ar-SA"/>
        </w:rPr>
        <w:tab/>
      </w:r>
      <w:r w:rsidRPr="006643BB">
        <w:rPr>
          <w:color w:val="007F00"/>
          <w:sz w:val="16"/>
          <w:szCs w:val="16"/>
          <w:lang w:bidi="ar-SA"/>
        </w:rPr>
        <w:t>// Extended addr for base node</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SENTINEL_BASE_SHORT_ADDR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Short addr for base node</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SENTINEL_BASE_ADDR_MODE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ZIGBEE_MAC_ADDR_MODE_SHORT</w:t>
      </w:r>
      <w:r w:rsidRPr="006643BB">
        <w:rPr>
          <w:color w:val="7F7F00"/>
          <w:sz w:val="16"/>
          <w:szCs w:val="16"/>
          <w:lang w:bidi="ar-SA"/>
        </w:rPr>
        <w:tab/>
      </w:r>
      <w:r w:rsidRPr="006643BB">
        <w:rPr>
          <w:color w:val="007F00"/>
          <w:sz w:val="16"/>
          <w:szCs w:val="16"/>
          <w:lang w:bidi="ar-SA"/>
        </w:rPr>
        <w:t>// Addr mode for base node</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SENTINEL_BASE_PAN_ID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Pan ID for base node</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SENTINEL_RELAY_INIT_EXTENDED_ADDR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0x0000000000000000</w:t>
      </w:r>
      <w:r w:rsidRPr="006643BB">
        <w:rPr>
          <w:color w:val="7F7F00"/>
          <w:sz w:val="16"/>
          <w:szCs w:val="16"/>
          <w:lang w:bidi="ar-SA"/>
        </w:rPr>
        <w:tab/>
      </w:r>
      <w:r w:rsidRPr="006643BB">
        <w:rPr>
          <w:color w:val="007F00"/>
          <w:sz w:val="16"/>
          <w:szCs w:val="16"/>
          <w:lang w:bidi="ar-SA"/>
        </w:rPr>
        <w:t>// Init extended addr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SENTINEL_RELAY_INIT_SHORT_ADDR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Init short addr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SENTINEL_RELAY_INIT_ADDR_MODE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ZIGBEE_MAC_ADDR_MODE_SHORT</w:t>
      </w:r>
      <w:r w:rsidRPr="006643BB">
        <w:rPr>
          <w:color w:val="7F7F00"/>
          <w:sz w:val="16"/>
          <w:szCs w:val="16"/>
          <w:lang w:bidi="ar-SA"/>
        </w:rPr>
        <w:tab/>
      </w:r>
      <w:r w:rsidRPr="006643BB">
        <w:rPr>
          <w:color w:val="007F00"/>
          <w:sz w:val="16"/>
          <w:szCs w:val="16"/>
          <w:lang w:bidi="ar-SA"/>
        </w:rPr>
        <w:t>// Init addr mode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SENTINEL_RELAY_INIT_PAN_ID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0x0002</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Init Pan ID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SENTINEL_RELAY_RETRY_EXTENDED_ADDR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0x0000000000000000</w:t>
      </w:r>
      <w:r w:rsidRPr="006643BB">
        <w:rPr>
          <w:color w:val="7F7F00"/>
          <w:sz w:val="16"/>
          <w:szCs w:val="16"/>
          <w:lang w:bidi="ar-SA"/>
        </w:rPr>
        <w:tab/>
      </w:r>
      <w:r w:rsidRPr="006643BB">
        <w:rPr>
          <w:color w:val="007F00"/>
          <w:sz w:val="16"/>
          <w:szCs w:val="16"/>
          <w:lang w:bidi="ar-SA"/>
        </w:rPr>
        <w:t>// Retry extended addr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SENTINEL_RELAY_RETRY_SHORT_ADDR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Retry short addr mode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lastRenderedPageBreak/>
        <w:t>#define SENTINEL_RELAY_RETRY_ADDR_MODE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ZIGBEE_MAC_ADDR_MODE_SHORT</w:t>
      </w:r>
      <w:r w:rsidRPr="006643BB">
        <w:rPr>
          <w:color w:val="7F7F00"/>
          <w:sz w:val="16"/>
          <w:szCs w:val="16"/>
          <w:lang w:bidi="ar-SA"/>
        </w:rPr>
        <w:tab/>
      </w:r>
      <w:r w:rsidRPr="006643BB">
        <w:rPr>
          <w:color w:val="007F00"/>
          <w:sz w:val="16"/>
          <w:szCs w:val="16"/>
          <w:lang w:bidi="ar-SA"/>
        </w:rPr>
        <w:t>// Retry addr mode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SENTINEL_RELAY_RETRY_PAN_ID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0x0003</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Retry pan ID for relay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SENTINEL_RELAY_PAN_ID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Pan ID for relay node during normal operation</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SENTINEL_SENSOR_INIT_EXTENDED_ADDR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0x0000000000000001</w:t>
      </w:r>
      <w:r w:rsidRPr="006643BB">
        <w:rPr>
          <w:color w:val="7F7F00"/>
          <w:sz w:val="16"/>
          <w:szCs w:val="16"/>
          <w:lang w:bidi="ar-SA"/>
        </w:rPr>
        <w:tab/>
      </w:r>
      <w:r w:rsidRPr="006643BB">
        <w:rPr>
          <w:color w:val="007F00"/>
          <w:sz w:val="16"/>
          <w:szCs w:val="16"/>
          <w:lang w:bidi="ar-SA"/>
        </w:rPr>
        <w:t>// Init extended addr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SENTINEL_SENSOR_INIT_SHORT_ADDR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Init short addr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SENTINEL_SENSOR_INIT_ADDR_MODE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ZIGBEE_MAC_ADDR_MODE_SHORT</w:t>
      </w:r>
      <w:r w:rsidRPr="006643BB">
        <w:rPr>
          <w:color w:val="7F7F00"/>
          <w:sz w:val="16"/>
          <w:szCs w:val="16"/>
          <w:lang w:bidi="ar-SA"/>
        </w:rPr>
        <w:tab/>
      </w:r>
      <w:r w:rsidRPr="006643BB">
        <w:rPr>
          <w:color w:val="007F00"/>
          <w:sz w:val="16"/>
          <w:szCs w:val="16"/>
          <w:lang w:bidi="ar-SA"/>
        </w:rPr>
        <w:t>// Init addr mode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SENTINEL_SENSOR_INIT_PAN_ID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0x0002</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Init Pan ID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SENTINEL_SENSOR_RETRY_EXTENDED_ADDR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0x0000000000000001</w:t>
      </w:r>
      <w:r w:rsidRPr="006643BB">
        <w:rPr>
          <w:color w:val="7F7F00"/>
          <w:sz w:val="16"/>
          <w:szCs w:val="16"/>
          <w:lang w:bidi="ar-SA"/>
        </w:rPr>
        <w:tab/>
      </w:r>
      <w:r w:rsidRPr="006643BB">
        <w:rPr>
          <w:color w:val="007F00"/>
          <w:sz w:val="16"/>
          <w:szCs w:val="16"/>
          <w:lang w:bidi="ar-SA"/>
        </w:rPr>
        <w:t>// Relay extended addr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SENTINEL_SENSOR_RETRY_SHORT_ADDR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Relay short addr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SENTINEL_SENSOR_RETRY_ADDR_MODE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ZIGBEE_MAC_ADDR_MODE_SHORT</w:t>
      </w:r>
      <w:r w:rsidRPr="006643BB">
        <w:rPr>
          <w:color w:val="7F7F00"/>
          <w:sz w:val="16"/>
          <w:szCs w:val="16"/>
          <w:lang w:bidi="ar-SA"/>
        </w:rPr>
        <w:tab/>
      </w:r>
      <w:r w:rsidRPr="006643BB">
        <w:rPr>
          <w:color w:val="007F00"/>
          <w:sz w:val="16"/>
          <w:szCs w:val="16"/>
          <w:lang w:bidi="ar-SA"/>
        </w:rPr>
        <w:t>// Relay addr mode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SENTINEL_SENSOR_RETRY_PAN_ID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0x0003</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Retry pan ID for sensor node during local DHCP operation</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SENTINEL_SENSOR_PAN_ID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0x0001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Pan ID for sensor node</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SENTINEL_GLOBAL_EXTENDED_ADDR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0xFFFFFFFFFFFFFFFF</w:t>
      </w:r>
      <w:r w:rsidRPr="006643BB">
        <w:rPr>
          <w:color w:val="7F7F00"/>
          <w:sz w:val="16"/>
          <w:szCs w:val="16"/>
          <w:lang w:bidi="ar-SA"/>
        </w:rPr>
        <w:tab/>
      </w:r>
      <w:r w:rsidRPr="006643BB">
        <w:rPr>
          <w:color w:val="007F00"/>
          <w:sz w:val="16"/>
          <w:szCs w:val="16"/>
          <w:lang w:bidi="ar-SA"/>
        </w:rPr>
        <w:t>// Global extended addr</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SENTINEL_GLOBAL_SHORT_ADDR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0xFFFF</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Global short addr</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SENTINEL_GLOBAL_ADDR_MODE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ZIGBEE_MAC_ADDR_MODE_SHORT</w:t>
      </w:r>
      <w:r w:rsidRPr="006643BB">
        <w:rPr>
          <w:color w:val="7F7F00"/>
          <w:sz w:val="16"/>
          <w:szCs w:val="16"/>
          <w:lang w:bidi="ar-SA"/>
        </w:rPr>
        <w:tab/>
      </w:r>
      <w:r w:rsidRPr="006643BB">
        <w:rPr>
          <w:color w:val="007F00"/>
          <w:sz w:val="16"/>
          <w:szCs w:val="16"/>
          <w:lang w:bidi="ar-SA"/>
        </w:rPr>
        <w:t>// Global addr mode</w:t>
      </w:r>
    </w:p>
    <w:p w:rsidR="00DC6096" w:rsidRPr="006643BB" w:rsidRDefault="00DC6096" w:rsidP="006643BB">
      <w:pPr>
        <w:pStyle w:val="NoSpacing"/>
        <w:rPr>
          <w:color w:val="007F00"/>
          <w:sz w:val="16"/>
          <w:szCs w:val="16"/>
          <w:lang w:bidi="ar-SA"/>
        </w:rPr>
      </w:pPr>
      <w:r w:rsidRPr="006643BB">
        <w:rPr>
          <w:color w:val="7F7F00"/>
          <w:sz w:val="16"/>
          <w:szCs w:val="16"/>
          <w:lang w:bidi="ar-SA"/>
        </w:rPr>
        <w:t>#define SENTINEL_GLOBAL_PAN_ID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0xFFFF</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Global pan ID</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Includes */</w:t>
      </w:r>
    </w:p>
    <w:p w:rsidR="00DC6096" w:rsidRPr="006643BB" w:rsidRDefault="00DC6096" w:rsidP="006643BB">
      <w:pPr>
        <w:pStyle w:val="NoSpacing"/>
        <w:rPr>
          <w:color w:val="007F00"/>
          <w:sz w:val="16"/>
          <w:szCs w:val="16"/>
          <w:lang w:bidi="ar-SA"/>
        </w:rPr>
      </w:pPr>
      <w:r w:rsidRPr="006643BB">
        <w:rPr>
          <w:color w:val="7F7F00"/>
          <w:sz w:val="16"/>
          <w:szCs w:val="16"/>
          <w:lang w:bidi="ar-SA"/>
        </w:rPr>
        <w:t>#include &lt;avr/io.h&gt;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AVR-GCC Mega644P specific I/O, register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&lt;avr/interrupt.h&gt;</w:t>
      </w:r>
      <w:r w:rsidRPr="006643BB">
        <w:rPr>
          <w:color w:val="7F7F00"/>
          <w:sz w:val="16"/>
          <w:szCs w:val="16"/>
          <w:lang w:bidi="ar-SA"/>
        </w:rPr>
        <w:tab/>
      </w:r>
      <w:r w:rsidRPr="006643BB">
        <w:rPr>
          <w:color w:val="007F00"/>
          <w:sz w:val="16"/>
          <w:szCs w:val="16"/>
          <w:lang w:bidi="ar-SA"/>
        </w:rPr>
        <w:t>// Include AVR-GCC ISR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&lt;avr/sleep.h&gt;</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AVR-GCC sleep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&lt;avr/eeprom.h&gt;</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AVR-GCC eeprom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&lt;util/delay.h&gt;</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AVR-GCC delay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&lt;string.h&gt;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AVR-GCC string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&lt;stdio.h&gt;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AVR-GCC stdio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"mcu.h"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user MCU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"uart.h"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user UART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"spi.h"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user SPI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"zigbee.h"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user Zigbee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"timer.h"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user timer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"ext_int.h"</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user external interrupt lib</w:t>
      </w:r>
    </w:p>
    <w:p w:rsidR="00DC6096" w:rsidRPr="006643BB" w:rsidRDefault="00DC6096" w:rsidP="006643BB">
      <w:pPr>
        <w:pStyle w:val="NoSpacing"/>
        <w:rPr>
          <w:color w:val="007F00"/>
          <w:sz w:val="16"/>
          <w:szCs w:val="16"/>
          <w:lang w:bidi="ar-SA"/>
        </w:rPr>
      </w:pPr>
      <w:r w:rsidRPr="006643BB">
        <w:rPr>
          <w:color w:val="7F7F00"/>
          <w:sz w:val="16"/>
          <w:szCs w:val="16"/>
          <w:lang w:bidi="ar-SA"/>
        </w:rPr>
        <w:t>#include "util.h"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Include user misc utility lib</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EEPROM Variables */</w:t>
      </w:r>
    </w:p>
    <w:p w:rsidR="00DC6096" w:rsidRPr="006643BB" w:rsidRDefault="00DC6096" w:rsidP="006643BB">
      <w:pPr>
        <w:pStyle w:val="NoSpacing"/>
        <w:rPr>
          <w:color w:val="007F00"/>
          <w:sz w:val="16"/>
          <w:szCs w:val="16"/>
          <w:lang w:bidi="ar-SA"/>
        </w:rPr>
      </w:pPr>
      <w:r w:rsidRPr="006643BB">
        <w:rPr>
          <w:color w:val="7F7F00"/>
          <w:sz w:val="16"/>
          <w:szCs w:val="16"/>
          <w:lang w:bidi="ar-SA"/>
        </w:rPr>
        <w:t>#define EEPROM_LOCAL_DHCP_RELAY_LEASE_MAX_COUNT</w:t>
      </w:r>
      <w:r w:rsidRPr="006643BB">
        <w:rPr>
          <w:color w:val="7F7F00"/>
          <w:sz w:val="16"/>
          <w:szCs w:val="16"/>
          <w:lang w:bidi="ar-SA"/>
        </w:rPr>
        <w:tab/>
      </w:r>
      <w:r w:rsidRPr="006643BB">
        <w:rPr>
          <w:color w:val="7F7F00"/>
          <w:sz w:val="16"/>
          <w:szCs w:val="16"/>
          <w:lang w:bidi="ar-SA"/>
        </w:rPr>
        <w:tab/>
        <w:t>15</w:t>
      </w:r>
      <w:r w:rsidRPr="006643BB">
        <w:rPr>
          <w:color w:val="7F7F00"/>
          <w:sz w:val="16"/>
          <w:szCs w:val="16"/>
          <w:lang w:bidi="ar-SA"/>
        </w:rPr>
        <w:tab/>
      </w:r>
      <w:r w:rsidRPr="006643BB">
        <w:rPr>
          <w:color w:val="007F00"/>
          <w:sz w:val="16"/>
          <w:szCs w:val="16"/>
          <w:lang w:bidi="ar-SA"/>
        </w:rPr>
        <w:t>// Maximum number of leases to make for relay clients</w:t>
      </w:r>
    </w:p>
    <w:p w:rsidR="00DC6096" w:rsidRPr="006643BB" w:rsidRDefault="00DC6096" w:rsidP="006643BB">
      <w:pPr>
        <w:pStyle w:val="NoSpacing"/>
        <w:rPr>
          <w:color w:val="007F00"/>
          <w:sz w:val="16"/>
          <w:szCs w:val="16"/>
          <w:lang w:bidi="ar-SA"/>
        </w:rPr>
      </w:pPr>
      <w:r w:rsidRPr="006643BB">
        <w:rPr>
          <w:color w:val="7F7F00"/>
          <w:sz w:val="16"/>
          <w:szCs w:val="16"/>
          <w:lang w:bidi="ar-SA"/>
        </w:rPr>
        <w:t>#define EEPROM_LOCAL_DHCP_SENSOR_LEASE_MAX_COUNT</w:t>
      </w:r>
      <w:r w:rsidRPr="006643BB">
        <w:rPr>
          <w:color w:val="7F7F00"/>
          <w:sz w:val="16"/>
          <w:szCs w:val="16"/>
          <w:lang w:bidi="ar-SA"/>
        </w:rPr>
        <w:tab/>
        <w:t>15</w:t>
      </w:r>
      <w:r w:rsidRPr="006643BB">
        <w:rPr>
          <w:color w:val="7F7F00"/>
          <w:sz w:val="16"/>
          <w:szCs w:val="16"/>
          <w:lang w:bidi="ar-SA"/>
        </w:rPr>
        <w:tab/>
      </w:r>
      <w:r w:rsidRPr="006643BB">
        <w:rPr>
          <w:color w:val="007F00"/>
          <w:sz w:val="16"/>
          <w:szCs w:val="16"/>
          <w:lang w:bidi="ar-SA"/>
        </w:rPr>
        <w:t>// Maximum number of leases to make for sensor clients</w:t>
      </w:r>
    </w:p>
    <w:p w:rsidR="00DC6096" w:rsidRPr="006643BB" w:rsidRDefault="00DC6096" w:rsidP="006643BB">
      <w:pPr>
        <w:pStyle w:val="NoSpacing"/>
        <w:rPr>
          <w:color w:val="007F00"/>
          <w:sz w:val="16"/>
          <w:szCs w:val="16"/>
          <w:lang w:bidi="ar-SA"/>
        </w:rPr>
      </w:pPr>
      <w:r w:rsidRPr="006643BB">
        <w:rPr>
          <w:color w:val="7F7F00"/>
          <w:sz w:val="16"/>
          <w:szCs w:val="16"/>
          <w:lang w:bidi="ar-SA"/>
        </w:rPr>
        <w:t>#define EEPROM_LOCAL_DHCP_RELAY_LEASE_INIT_INDEX</w:t>
      </w:r>
      <w:r w:rsidRPr="006643BB">
        <w:rPr>
          <w:color w:val="7F7F00"/>
          <w:sz w:val="16"/>
          <w:szCs w:val="16"/>
          <w:lang w:bidi="ar-SA"/>
        </w:rPr>
        <w:tab/>
        <w:t>1</w:t>
      </w:r>
      <w:r w:rsidRPr="006643BB">
        <w:rPr>
          <w:color w:val="7F7F00"/>
          <w:sz w:val="16"/>
          <w:szCs w:val="16"/>
          <w:lang w:bidi="ar-SA"/>
        </w:rPr>
        <w:tab/>
      </w:r>
      <w:r w:rsidRPr="006643BB">
        <w:rPr>
          <w:color w:val="007F00"/>
          <w:sz w:val="16"/>
          <w:szCs w:val="16"/>
          <w:lang w:bidi="ar-SA"/>
        </w:rPr>
        <w:t>// Initial relay client lease index</w:t>
      </w:r>
    </w:p>
    <w:p w:rsidR="00DC6096" w:rsidRPr="006643BB" w:rsidRDefault="00DC6096" w:rsidP="006643BB">
      <w:pPr>
        <w:pStyle w:val="NoSpacing"/>
        <w:rPr>
          <w:color w:val="007F00"/>
          <w:sz w:val="16"/>
          <w:szCs w:val="16"/>
          <w:lang w:bidi="ar-SA"/>
        </w:rPr>
      </w:pPr>
      <w:r w:rsidRPr="006643BB">
        <w:rPr>
          <w:color w:val="7F7F00"/>
          <w:sz w:val="16"/>
          <w:szCs w:val="16"/>
          <w:lang w:bidi="ar-SA"/>
        </w:rPr>
        <w:t>#define EEPROM_LOCAL_DHCP_SENSOR_LEASE_INIT_INDEX</w:t>
      </w:r>
      <w:r w:rsidRPr="006643BB">
        <w:rPr>
          <w:color w:val="7F7F00"/>
          <w:sz w:val="16"/>
          <w:szCs w:val="16"/>
          <w:lang w:bidi="ar-SA"/>
        </w:rPr>
        <w:tab/>
        <w:t>1</w:t>
      </w:r>
      <w:r w:rsidRPr="006643BB">
        <w:rPr>
          <w:color w:val="7F7F00"/>
          <w:sz w:val="16"/>
          <w:szCs w:val="16"/>
          <w:lang w:bidi="ar-SA"/>
        </w:rPr>
        <w:tab/>
      </w:r>
      <w:r w:rsidRPr="006643BB">
        <w:rPr>
          <w:color w:val="007F00"/>
          <w:sz w:val="16"/>
          <w:szCs w:val="16"/>
          <w:lang w:bidi="ar-SA"/>
        </w:rPr>
        <w:t>// Initial sensor client lease index</w:t>
      </w:r>
    </w:p>
    <w:p w:rsidR="00DC6096" w:rsidRPr="006643BB" w:rsidRDefault="00DC6096" w:rsidP="006643BB">
      <w:pPr>
        <w:pStyle w:val="NoSpacing"/>
        <w:rPr>
          <w:color w:val="007F00"/>
          <w:sz w:val="16"/>
          <w:szCs w:val="16"/>
          <w:lang w:bidi="ar-SA"/>
        </w:rPr>
      </w:pPr>
      <w:r w:rsidRPr="006643BB">
        <w:rPr>
          <w:color w:val="7F7F00"/>
          <w:sz w:val="16"/>
          <w:szCs w:val="16"/>
          <w:lang w:bidi="ar-SA"/>
        </w:rPr>
        <w:t>#define EEPROM_LOCAL_DHCP_RELAY_LEASE_MAX_DEPTH</w:t>
      </w:r>
      <w:r w:rsidRPr="006643BB">
        <w:rPr>
          <w:color w:val="7F7F00"/>
          <w:sz w:val="16"/>
          <w:szCs w:val="16"/>
          <w:lang w:bidi="ar-SA"/>
        </w:rPr>
        <w:tab/>
      </w:r>
      <w:r w:rsidRPr="006643BB">
        <w:rPr>
          <w:color w:val="7F7F00"/>
          <w:sz w:val="16"/>
          <w:szCs w:val="16"/>
          <w:lang w:bidi="ar-SA"/>
        </w:rPr>
        <w:tab/>
        <w:t>3</w:t>
      </w:r>
      <w:r w:rsidRPr="006643BB">
        <w:rPr>
          <w:color w:val="7F7F00"/>
          <w:sz w:val="16"/>
          <w:szCs w:val="16"/>
          <w:lang w:bidi="ar-SA"/>
        </w:rPr>
        <w:tab/>
      </w:r>
      <w:r w:rsidRPr="006643BB">
        <w:rPr>
          <w:color w:val="007F00"/>
          <w:sz w:val="16"/>
          <w:szCs w:val="16"/>
          <w:lang w:bidi="ar-SA"/>
        </w:rPr>
        <w:t>// Maximum depth for relay lease</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Determine eeprom memory variables to declare and initialize depending on node type */</w:t>
      </w:r>
    </w:p>
    <w:p w:rsidR="00DC6096" w:rsidRPr="006643BB" w:rsidRDefault="00DC6096" w:rsidP="006643BB">
      <w:pPr>
        <w:pStyle w:val="NoSpacing"/>
        <w:rPr>
          <w:color w:val="7F7F00"/>
          <w:sz w:val="16"/>
          <w:szCs w:val="16"/>
          <w:lang w:bidi="ar-SA"/>
        </w:rPr>
      </w:pPr>
      <w:r w:rsidRPr="006643BB">
        <w:rPr>
          <w:color w:val="7F7F00"/>
          <w:sz w:val="16"/>
          <w:szCs w:val="16"/>
          <w:lang w:bidi="ar-SA"/>
        </w:rPr>
        <w:t>#if (SENTINEL_NODE_TYPE == SENTINEL_BASE_NODE)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Local DHCP server side eeprom side memories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relay lease counter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relay lease enable buffer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eeprom_local_dhcp_relay_lease_short_addr</w:t>
      </w:r>
      <w:r w:rsidRPr="006643BB">
        <w:rPr>
          <w:b/>
          <w:bCs/>
          <w:color w:val="000000"/>
          <w:sz w:val="16"/>
          <w:szCs w:val="16"/>
          <w:lang w:bidi="ar-SA"/>
        </w:rPr>
        <w: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relay lease short addr buffer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sensor lease counter to zero</w:t>
      </w:r>
    </w:p>
    <w:p w:rsidR="00DC6096" w:rsidRPr="006643BB" w:rsidRDefault="00DC6096" w:rsidP="006643BB">
      <w:pPr>
        <w:pStyle w:val="NoSpacing"/>
        <w:rPr>
          <w:color w:val="007F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sensor lease enable buffer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eeprom_local_dhcp_sensor_lease_short_addr</w:t>
      </w:r>
      <w:r w:rsidRPr="006643BB">
        <w:rPr>
          <w:b/>
          <w:bCs/>
          <w:color w:val="000000"/>
          <w:sz w:val="16"/>
          <w:szCs w:val="16"/>
          <w:lang w:bidi="ar-SA"/>
        </w:rPr>
        <w:t>[</w:t>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sensor lease short addr buffer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Local DHCP local side eeprom side memories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eeprom_local_dhcp_complete_flag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complete flag to true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local DHCP local depth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SENTINEL_BASE_SHORT_ADDR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local short addr to default base node short addr</w:t>
      </w:r>
    </w:p>
    <w:p w:rsidR="00DC6096" w:rsidRPr="006643BB" w:rsidRDefault="00DC6096" w:rsidP="006643BB">
      <w:pPr>
        <w:pStyle w:val="NoSpacing"/>
        <w:rPr>
          <w:color w:val="7F7F00"/>
          <w:sz w:val="16"/>
          <w:szCs w:val="16"/>
          <w:lang w:bidi="ar-SA"/>
        </w:rPr>
      </w:pPr>
      <w:r w:rsidRPr="006643BB">
        <w:rPr>
          <w:color w:val="7F7F00"/>
          <w:sz w:val="16"/>
          <w:szCs w:val="16"/>
          <w:lang w:bidi="ar-SA"/>
        </w:rPr>
        <w:t>#elif (SENTINEL_NODE_TYPE == SENTINEL_RELAY_NODE)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Local DHCP server side eeprom side memories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relay lease counter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relay lease enable buffer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eeprom_local_dhcp_relay_lease_short_addr</w:t>
      </w:r>
      <w:r w:rsidRPr="006643BB">
        <w:rPr>
          <w:b/>
          <w:bCs/>
          <w:color w:val="000000"/>
          <w:sz w:val="16"/>
          <w:szCs w:val="16"/>
          <w:lang w:bidi="ar-SA"/>
        </w:rPr>
        <w: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relay lease short addr buffer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eeprom_local_dhcp_sensor_lease_counter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sensor lease counter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sensor lease enable buffer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eeprom_local_dhcp_sensor_lease_short_addr</w:t>
      </w:r>
      <w:r w:rsidRPr="006643BB">
        <w:rPr>
          <w:b/>
          <w:bCs/>
          <w:color w:val="000000"/>
          <w:sz w:val="16"/>
          <w:szCs w:val="16"/>
          <w:lang w:bidi="ar-SA"/>
        </w:rPr>
        <w:t>[</w:t>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Declare local DHCP sensor lease short addr buffer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Local DHCP local side eeprom side memories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eeprom_local_dhcp_complete_flag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complete flag to false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local DHCP local depth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short addr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server short addr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local DHCP server pan id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server node type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local DHCP server depth to zero</w:t>
      </w:r>
    </w:p>
    <w:p w:rsidR="00DC6096" w:rsidRPr="006643BB" w:rsidRDefault="00DC6096" w:rsidP="006643BB">
      <w:pPr>
        <w:pStyle w:val="NoSpacing"/>
        <w:rPr>
          <w:color w:val="7F7F00"/>
          <w:sz w:val="16"/>
          <w:szCs w:val="16"/>
          <w:lang w:bidi="ar-SA"/>
        </w:rPr>
      </w:pPr>
      <w:r w:rsidRPr="006643BB">
        <w:rPr>
          <w:color w:val="7F7F00"/>
          <w:sz w:val="16"/>
          <w:szCs w:val="16"/>
          <w:lang w:bidi="ar-SA"/>
        </w:rPr>
        <w:t>#elif (SENTINEL_NODE_TYPE == SENTINEL_SENSOR_NODE)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Local DHCP local side eeprom side memories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eeprom_local_dhcp_complete_flag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complete flag to false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eeprom_local_dhcp_local_depth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local DHCP local depth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eeprom_local_dhcp_local_short_addr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short addr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server short addr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local DHCP server pan id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Initialize local DHCP server node type to zero</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EEMEM</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Initialize local DHCP server depth to zero</w:t>
      </w:r>
    </w:p>
    <w:p w:rsidR="00DC6096" w:rsidRPr="006643BB" w:rsidRDefault="00DC6096" w:rsidP="006643BB">
      <w:pPr>
        <w:pStyle w:val="NoSpacing"/>
        <w:rPr>
          <w:color w:val="7F7F00"/>
          <w:sz w:val="16"/>
          <w:szCs w:val="16"/>
          <w:lang w:bidi="ar-SA"/>
        </w:rPr>
      </w:pPr>
      <w:r w:rsidRPr="006643BB">
        <w:rPr>
          <w:color w:val="7F7F00"/>
          <w:sz w:val="16"/>
          <w:szCs w:val="16"/>
          <w:lang w:bidi="ar-SA"/>
        </w:rPr>
        <w:t>#endif</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MCU status finite state machine */</w:t>
      </w:r>
    </w:p>
    <w:p w:rsidR="00DC6096" w:rsidRPr="006643BB" w:rsidRDefault="00DC6096" w:rsidP="006643BB">
      <w:pPr>
        <w:pStyle w:val="NoSpacing"/>
        <w:rPr>
          <w:color w:val="007F00"/>
          <w:sz w:val="16"/>
          <w:szCs w:val="16"/>
          <w:lang w:bidi="ar-SA"/>
        </w:rPr>
      </w:pPr>
      <w:r w:rsidRPr="006643BB">
        <w:rPr>
          <w:color w:val="0000EF"/>
          <w:sz w:val="16"/>
          <w:szCs w:val="16"/>
          <w:lang w:bidi="ar-SA"/>
        </w:rPr>
        <w:t>enum</w:t>
      </w:r>
      <w:r w:rsidRPr="006643BB">
        <w:rPr>
          <w:b/>
          <w:bCs/>
          <w:color w:val="000000"/>
          <w:sz w:val="16"/>
          <w:szCs w:val="16"/>
          <w:lang w:bidi="ar-SA"/>
        </w:rPr>
        <w:t>{</w:t>
      </w:r>
      <w:r w:rsidRPr="006643BB">
        <w:rPr>
          <w:rFonts w:ascii="Courier New" w:hAnsi="Courier New" w:cs="Courier New"/>
          <w:color w:val="000000"/>
          <w:sz w:val="16"/>
          <w:szCs w:val="16"/>
          <w:lang w:bidi="ar-SA"/>
        </w:rPr>
        <w:t>MCU_STATUS_P_ON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Power On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xml:space="preserve">// DHCP state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MCU_STATUS_IDLE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Idle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MCU_STATUS_SLEEP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Sleep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MCU_STATUS_TX_IDLE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Idle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MCU_STATUS_RX_IDLE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Idle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MCU_STATUS_RX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state</w:t>
      </w:r>
    </w:p>
    <w:p w:rsidR="00DC6096" w:rsidRPr="006643BB" w:rsidRDefault="00DC6096" w:rsidP="006643BB">
      <w:pPr>
        <w:pStyle w:val="NoSpacing"/>
        <w:rPr>
          <w:color w:val="007F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MCU status</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Local DHCP status finite state machine */</w:t>
      </w:r>
    </w:p>
    <w:p w:rsidR="00DC6096" w:rsidRPr="006643BB" w:rsidRDefault="00DC6096" w:rsidP="006643BB">
      <w:pPr>
        <w:pStyle w:val="NoSpacing"/>
        <w:rPr>
          <w:color w:val="007F00"/>
          <w:sz w:val="16"/>
          <w:szCs w:val="16"/>
          <w:lang w:bidi="ar-SA"/>
        </w:rPr>
      </w:pPr>
      <w:r w:rsidRPr="006643BB">
        <w:rPr>
          <w:color w:val="0000EF"/>
          <w:sz w:val="16"/>
          <w:szCs w:val="16"/>
          <w:lang w:bidi="ar-SA"/>
        </w:rPr>
        <w:t>enum</w:t>
      </w:r>
      <w:r w:rsidRPr="006643BB">
        <w:rPr>
          <w:b/>
          <w:bCs/>
          <w:color w:val="000000"/>
          <w:sz w:val="16"/>
          <w:szCs w:val="16"/>
          <w:lang w:bidi="ar-SA"/>
        </w:rPr>
        <w:t>{</w:t>
      </w:r>
      <w:r w:rsidRPr="006643BB">
        <w:rPr>
          <w:rFonts w:ascii="Courier New" w:hAnsi="Courier New" w:cs="Courier New"/>
          <w:color w:val="000000"/>
          <w:sz w:val="16"/>
          <w:szCs w:val="16"/>
          <w:lang w:bidi="ar-SA"/>
        </w:rPr>
        <w:t>LOCAL_DHCP_STATUS_INIT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Init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LOCAL_DHCP_STATUS_TX_DISCOVERY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Discovery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LOCAL_DHCP_STATUS_RX_OFFER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Offer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LOCAL_DHCP_STATUS_TX_REQUEST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Request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LOCAL_DHCP_STATUS_RX_ACK</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Ack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LOCAL_DHCP_STATUS_CONFIG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Config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LOCAL_DHCP_STATUS_COMPLETE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Complete state</w:t>
      </w:r>
    </w:p>
    <w:p w:rsidR="00DC6096" w:rsidRPr="006643BB" w:rsidRDefault="00DC6096" w:rsidP="006643BB">
      <w:pPr>
        <w:pStyle w:val="NoSpacing"/>
        <w:rPr>
          <w:color w:val="007F00"/>
          <w:sz w:val="16"/>
          <w:szCs w:val="16"/>
          <w:lang w:bidi="ar-SA"/>
        </w:rPr>
      </w:pPr>
      <w:r w:rsidRPr="006643BB">
        <w:rPr>
          <w:rFonts w:ascii="Courier New" w:hAnsi="Courier New" w:cs="Courier New"/>
          <w:color w:val="000000"/>
          <w:sz w:val="16"/>
          <w:szCs w:val="16"/>
          <w:lang w:bidi="ar-SA"/>
        </w:rPr>
        <w:lastRenderedPageBreak/>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status</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color w:val="000000"/>
          <w:sz w:val="16"/>
          <w:szCs w:val="16"/>
          <w:lang w:bidi="ar-SA"/>
        </w:rPr>
      </w:pPr>
      <w:r w:rsidRPr="006643BB">
        <w:rPr>
          <w:color w:val="007F00"/>
          <w:sz w:val="16"/>
          <w:szCs w:val="16"/>
          <w:lang w:bidi="ar-SA"/>
        </w:rPr>
        <w:t>/* Global Variables */</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sz w:val="16"/>
          <w:szCs w:val="16"/>
          <w:lang w:bidi="ar-SA"/>
        </w:rPr>
      </w:pPr>
      <w:r w:rsidRPr="006643BB">
        <w:rPr>
          <w:sz w:val="16"/>
          <w:szCs w:val="16"/>
          <w:lang w:bidi="ar-SA"/>
        </w:rPr>
        <w:t>/**</w:t>
      </w:r>
    </w:p>
    <w:p w:rsidR="00DC6096" w:rsidRPr="006643BB" w:rsidRDefault="00DC6096" w:rsidP="006643BB">
      <w:pPr>
        <w:pStyle w:val="NoSpacing"/>
        <w:rPr>
          <w:sz w:val="16"/>
          <w:szCs w:val="16"/>
          <w:lang w:bidi="ar-SA"/>
        </w:rPr>
      </w:pPr>
      <w:r w:rsidRPr="006643BB">
        <w:rPr>
          <w:sz w:val="16"/>
          <w:szCs w:val="16"/>
          <w:lang w:bidi="ar-SA"/>
        </w:rPr>
        <w:t xml:space="preserve"> * Reset local DHCP process</w:t>
      </w:r>
    </w:p>
    <w:p w:rsidR="00DC6096" w:rsidRPr="006643BB" w:rsidRDefault="00DC6096" w:rsidP="006643BB">
      <w:pPr>
        <w:pStyle w:val="NoSpacing"/>
        <w:rPr>
          <w:color w:val="000000"/>
          <w:sz w:val="16"/>
          <w:szCs w:val="16"/>
          <w:lang w:bidi="ar-SA"/>
        </w:rPr>
      </w:pPr>
      <w:r w:rsidRPr="006643BB">
        <w:rPr>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sentinel_reset_local_dhcp</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7F7F00"/>
          <w:sz w:val="16"/>
          <w:szCs w:val="16"/>
          <w:lang w:bidi="ar-SA"/>
        </w:rPr>
        <w:t>#if SENTINEL_NODE_TYPE != SENTINEL_BASE_NODE</w:t>
      </w:r>
      <w:r w:rsidRPr="006643BB">
        <w:rPr>
          <w:color w:val="7F7F00"/>
          <w:sz w:val="16"/>
          <w:szCs w:val="16"/>
          <w:lang w:bidi="ar-SA"/>
        </w:rPr>
        <w:tab/>
      </w:r>
      <w:r w:rsidRPr="006643BB">
        <w:rPr>
          <w:color w:val="007F00"/>
          <w:sz w:val="16"/>
          <w:szCs w:val="16"/>
          <w:lang w:bidi="ar-SA"/>
        </w:rPr>
        <w:t>// Only applicable for relay and sensor nodes</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local DHCP complete flag has been set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local DHCP complete flag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LOCAL_DHCP_STATUS_INIT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Init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sz w:val="16"/>
          <w:szCs w:val="16"/>
          <w:lang w:bidi="ar-SA"/>
        </w:rPr>
      </w:pPr>
      <w:r w:rsidRPr="006643BB">
        <w:rPr>
          <w:sz w:val="16"/>
          <w:szCs w:val="16"/>
          <w:lang w:bidi="ar-SA"/>
        </w:rPr>
        <w:t>/**</w:t>
      </w:r>
    </w:p>
    <w:p w:rsidR="00DC6096" w:rsidRPr="006643BB" w:rsidRDefault="00DC6096" w:rsidP="006643BB">
      <w:pPr>
        <w:pStyle w:val="NoSpacing"/>
        <w:rPr>
          <w:sz w:val="16"/>
          <w:szCs w:val="16"/>
          <w:lang w:bidi="ar-SA"/>
        </w:rPr>
      </w:pPr>
      <w:r w:rsidRPr="006643BB">
        <w:rPr>
          <w:sz w:val="16"/>
          <w:szCs w:val="16"/>
          <w:lang w:bidi="ar-SA"/>
        </w:rPr>
        <w:t xml:space="preserve"> * Retry local DHCP process</w:t>
      </w:r>
    </w:p>
    <w:p w:rsidR="00DC6096" w:rsidRPr="006643BB" w:rsidRDefault="00DC6096" w:rsidP="006643BB">
      <w:pPr>
        <w:pStyle w:val="NoSpacing"/>
        <w:rPr>
          <w:color w:val="000000"/>
          <w:sz w:val="16"/>
          <w:szCs w:val="16"/>
          <w:lang w:bidi="ar-SA"/>
        </w:rPr>
      </w:pPr>
      <w:r w:rsidRPr="006643BB">
        <w:rPr>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sentinel_retry_local_dhcp</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7F7F00"/>
          <w:sz w:val="16"/>
          <w:szCs w:val="16"/>
          <w:lang w:bidi="ar-SA"/>
        </w:rPr>
        <w:t>#if SENTINEL_NODE_TYPE != SENTINEL_BASE_NODE</w:t>
      </w:r>
      <w:r w:rsidRPr="006643BB">
        <w:rPr>
          <w:color w:val="7F7F00"/>
          <w:sz w:val="16"/>
          <w:szCs w:val="16"/>
          <w:lang w:bidi="ar-SA"/>
        </w:rPr>
        <w:tab/>
      </w:r>
      <w:r w:rsidRPr="006643BB">
        <w:rPr>
          <w:color w:val="007F00"/>
          <w:sz w:val="16"/>
          <w:szCs w:val="16"/>
          <w:lang w:bidi="ar-SA"/>
        </w:rPr>
        <w:t>// Only applicable for relay and sensor nodes</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local DHCP complete flag has been set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eeprom_local_dhcp_complete_flag</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local DHCP complete flag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LOCAL_DHCP_STATUS_TX_DISCOVERY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local DHCP status to Discovery state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mcu_status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MCU_STATUS_DHCP</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MCU status to DHCP state</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sz w:val="16"/>
          <w:szCs w:val="16"/>
          <w:lang w:bidi="ar-SA"/>
        </w:rPr>
      </w:pPr>
      <w:r w:rsidRPr="006643BB">
        <w:rPr>
          <w:sz w:val="16"/>
          <w:szCs w:val="16"/>
          <w:lang w:bidi="ar-SA"/>
        </w:rPr>
        <w:t>/**</w:t>
      </w:r>
    </w:p>
    <w:p w:rsidR="00DC6096" w:rsidRPr="006643BB" w:rsidRDefault="00DC6096" w:rsidP="006643BB">
      <w:pPr>
        <w:pStyle w:val="NoSpacing"/>
        <w:rPr>
          <w:sz w:val="16"/>
          <w:szCs w:val="16"/>
          <w:lang w:bidi="ar-SA"/>
        </w:rPr>
      </w:pPr>
      <w:r w:rsidRPr="006643BB">
        <w:rPr>
          <w:sz w:val="16"/>
          <w:szCs w:val="16"/>
          <w:lang w:bidi="ar-SA"/>
        </w:rPr>
        <w:t xml:space="preserve"> * Parse received UART data</w:t>
      </w:r>
    </w:p>
    <w:p w:rsidR="00DC6096" w:rsidRPr="006643BB" w:rsidRDefault="00DC6096" w:rsidP="006643BB">
      <w:pPr>
        <w:pStyle w:val="NoSpacing"/>
        <w:rPr>
          <w:color w:val="000000"/>
          <w:sz w:val="16"/>
          <w:szCs w:val="16"/>
          <w:lang w:bidi="ar-SA"/>
        </w:rPr>
      </w:pPr>
      <w:r w:rsidRPr="006643BB">
        <w:rPr>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sentinel_uart_rx_parse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Parse UART0 data register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UDR0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UART_RX_SENTINEL_DISCOVER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Discover request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UART_TX_SENTINEL_DISCOVER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SENTINEL_NODE_TYPE</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UART_RX_SENTINEL_INFO</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Info request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UART_TX_SENTINEL_INFO</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SENTINEL_NODE_TYPE</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(SENTINEL_NODE_TYPE == SENTINEL_BASE_NODE)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SENTINEL_BASE_SHORT_ADDR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SENTINEL_BASE_PAN_ID</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eeprom_local_dhcp_relay_lease_counter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eeprom_local_dhcp_sensor_lease_counter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#elif (SENTINEL_NODE_TYPE == SENTINEL_RELAY_NODE)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eeprom_local_dhcp_server_short_addr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eeprom_local_dhcp_server_pan_id</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eeprom_local_dhcp_relay_lease_counter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eeprom_local_dhcp_sensor_lease_counter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#elif (SENTINEL_NODE_TYPE == SENTINEL_SENSOR_NODE)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SENTINEL_RELAY_PAN_ID</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eeprom_local_dhcp_server_short_addr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eeprom_local_dhcp_server_pan_id</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UART_RX_SENTINEL_CLEAR_CLIENT_LIST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all client list request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((SENTINEL_NODE_TYPE == SENTINEL_RELAY_NODE) || (SENTINEL_NODE_TYPE == SENTINEL_BASE_NODE))</w:t>
      </w:r>
      <w:r w:rsidRPr="006643BB">
        <w:rPr>
          <w:color w:val="7F7F00"/>
          <w:sz w:val="16"/>
          <w:szCs w:val="16"/>
          <w:lang w:bidi="ar-SA"/>
        </w:rPr>
        <w:tab/>
      </w:r>
      <w:r w:rsidRPr="006643BB">
        <w:rPr>
          <w:color w:val="007F00"/>
          <w:sz w:val="16"/>
          <w:szCs w:val="16"/>
          <w:lang w:bidi="ar-SA"/>
        </w:rPr>
        <w:t>// Applicable to only the relay and base node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eeprom_local_dhcp_relay_lease_counter</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relay lease counter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eeprom_local_dhcp_sensor_lease_counter</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sensor lease counter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the relay lease pool to clear all enabled leases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current index in the relay lease pool is enabled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the relay lease enable flag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the sensor lease pool to clear all enabled leases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current index in the sensor lease pool is enabled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the sensor lease enable flag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UART_RX_SENTINEL_CLEAR_RELAY_LIST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relay client list request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((SENTINEL_NODE_TYPE == SENTINEL_RELAY_NODE) || (SENTINEL_NODE_TYPE == SENTINEL_BASE_NODE))</w:t>
      </w:r>
      <w:r w:rsidRPr="006643BB">
        <w:rPr>
          <w:color w:val="7F7F00"/>
          <w:sz w:val="16"/>
          <w:szCs w:val="16"/>
          <w:lang w:bidi="ar-SA"/>
        </w:rPr>
        <w:tab/>
      </w:r>
      <w:r w:rsidRPr="006643BB">
        <w:rPr>
          <w:color w:val="007F00"/>
          <w:sz w:val="16"/>
          <w:szCs w:val="16"/>
          <w:lang w:bidi="ar-SA"/>
        </w:rPr>
        <w:t>// Applicable to only the relay and base node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eeprom_local_dhcp_relay_lease_counter</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relay lease counter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the relay lease pool to clear all enabled leases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current index in the relay lease pool is enabled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the relay lease enable flag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UART_RX_SENTINEL_CLEAR_SENSOR_LIST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sensor client list request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((SENTINEL_NODE_TYPE == SENTINEL_RELAY_NODE) || (SENTINEL_NODE_TYPE == SENTINEL_BASE_NODE))</w:t>
      </w:r>
      <w:r w:rsidRPr="006643BB">
        <w:rPr>
          <w:color w:val="7F7F00"/>
          <w:sz w:val="16"/>
          <w:szCs w:val="16"/>
          <w:lang w:bidi="ar-SA"/>
        </w:rPr>
        <w:tab/>
      </w:r>
      <w:r w:rsidRPr="006643BB">
        <w:rPr>
          <w:color w:val="007F00"/>
          <w:sz w:val="16"/>
          <w:szCs w:val="16"/>
          <w:lang w:bidi="ar-SA"/>
        </w:rPr>
        <w:t>// Application to only the relay and base node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eeprom_local_dhcp_sensor_lease_counter</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the sensor lease pool to clear all enabled leases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current index in the sensor lease pool is enabled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the sensor lease enable flag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UART_RX_SENTINEL_RESET_LOCAL_DHCP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Reset local DHCP process</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((SENTINEL_NODE_TYPE == SENTINEL_SENSOR_NODE) || (SENTINEL_NODE_TYPE == SENTINEL_RELAY_NODE))</w:t>
      </w:r>
      <w:r w:rsidRPr="006643BB">
        <w:rPr>
          <w:color w:val="7F7F00"/>
          <w:sz w:val="16"/>
          <w:szCs w:val="16"/>
          <w:lang w:bidi="ar-SA"/>
        </w:rPr>
        <w:tab/>
      </w:r>
      <w:r w:rsidRPr="006643BB">
        <w:rPr>
          <w:color w:val="007F00"/>
          <w:sz w:val="16"/>
          <w:szCs w:val="16"/>
          <w:lang w:bidi="ar-SA"/>
        </w:rPr>
        <w:t>// Applicable to only the sensor and relay node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sentinel_reset_local_dhcp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Reset the local DHCP variables</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p>
    <w:p w:rsidR="00DC6096" w:rsidRPr="006643BB" w:rsidRDefault="00DC6096" w:rsidP="006643BB">
      <w:pPr>
        <w:pStyle w:val="NoSpacing"/>
        <w:rPr>
          <w:sz w:val="16"/>
          <w:szCs w:val="16"/>
          <w:lang w:bidi="ar-SA"/>
        </w:rPr>
      </w:pPr>
      <w:r w:rsidRPr="006643BB">
        <w:rPr>
          <w:sz w:val="16"/>
          <w:szCs w:val="16"/>
          <w:lang w:bidi="ar-SA"/>
        </w:rPr>
        <w:t>/**</w:t>
      </w:r>
    </w:p>
    <w:p w:rsidR="00DC6096" w:rsidRPr="006643BB" w:rsidRDefault="00DC6096" w:rsidP="006643BB">
      <w:pPr>
        <w:pStyle w:val="NoSpacing"/>
        <w:rPr>
          <w:sz w:val="16"/>
          <w:szCs w:val="16"/>
          <w:lang w:bidi="ar-SA"/>
        </w:rPr>
      </w:pPr>
      <w:r w:rsidRPr="006643BB">
        <w:rPr>
          <w:sz w:val="16"/>
          <w:szCs w:val="16"/>
          <w:lang w:bidi="ar-SA"/>
        </w:rPr>
        <w:t xml:space="preserve"> * Parse received RF data</w:t>
      </w:r>
    </w:p>
    <w:p w:rsidR="00DC6096" w:rsidRPr="006643BB" w:rsidRDefault="00DC6096" w:rsidP="006643BB">
      <w:pPr>
        <w:pStyle w:val="NoSpacing"/>
        <w:rPr>
          <w:color w:val="000000"/>
          <w:sz w:val="16"/>
          <w:szCs w:val="16"/>
          <w:lang w:bidi="ar-SA"/>
        </w:rPr>
      </w:pPr>
      <w:r w:rsidRPr="006643BB">
        <w:rPr>
          <w:sz w:val="16"/>
          <w:szCs w:val="16"/>
          <w:lang w:bidi="ar-SA"/>
        </w:rPr>
        <w:t xml:space="preserve"> */</w:t>
      </w:r>
    </w:p>
    <w:p w:rsidR="00DC6096" w:rsidRPr="006643BB" w:rsidRDefault="00DC6096" w:rsidP="006643BB">
      <w:pPr>
        <w:pStyle w:val="NoSpacing"/>
        <w:rPr>
          <w:color w:val="000000"/>
          <w:sz w:val="16"/>
          <w:szCs w:val="16"/>
          <w:lang w:bidi="ar-SA"/>
        </w:rPr>
      </w:pPr>
      <w:r w:rsidRPr="006643BB">
        <w:rPr>
          <w:rFonts w:ascii="Courier New" w:hAnsi="Courier New" w:cs="Courier New"/>
          <w:color w:val="000000"/>
          <w:sz w:val="16"/>
          <w:szCs w:val="16"/>
          <w:lang w:bidi="ar-SA"/>
        </w:rPr>
        <w:lastRenderedPageBreak/>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sentinel_rf_rx_parse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Initialize local variables for local DHCP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offered short addr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server depth</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node type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server short addr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server pan ID</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local_dhcp_leased_depth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Local DHCP leased depth</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local_dhcp_leased_short_addr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leased short addr</w:t>
      </w:r>
    </w:p>
    <w:p w:rsidR="00DC6096" w:rsidRPr="006643BB" w:rsidRDefault="00DC6096" w:rsidP="006643BB">
      <w:pPr>
        <w:pStyle w:val="NoSpacing"/>
        <w:rPr>
          <w:color w:val="000000"/>
          <w:sz w:val="16"/>
          <w:szCs w:val="16"/>
          <w:lang w:bidi="ar-SA"/>
        </w:rPr>
      </w:pP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Parse header information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(SENTINEL_NODE_TYPE != SENTINEL_SENSOR_NODE)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SENTINEL_RF_LOCAL_DHCP_DISCOVERY</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Discovery request from client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SENTINEL_LOCAL_DHCP_RX_DISCOVERY</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the client node type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SENTINEL_SENSOR_NODE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 client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sensor lease counter has already exceeded threshold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SENTINEL_LOCAL_DHCP_RX_DISCOVERY_MAX_SENSOR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Idle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the sensor lease pool to find an available slot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sensor lease slot is available at the current index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EEPROM_LOCAL_DHCP_SENSOR_LEASE_INIT_INDEX</w:t>
      </w:r>
      <w:r w:rsidRPr="006643BB">
        <w:rPr>
          <w:b/>
          <w:bCs/>
          <w:color w:val="000000"/>
          <w:sz w:val="16"/>
          <w:szCs w:val="16"/>
          <w:lang w:bidi="ar-SA"/>
        </w:rPr>
        <w:t>);</w:t>
      </w:r>
      <w:r w:rsidRPr="006643BB">
        <w:rPr>
          <w:color w:val="007F00"/>
          <w:sz w:val="16"/>
          <w:szCs w:val="16"/>
          <w:lang w:bidi="ar-SA"/>
        </w:rPr>
        <w:t>// Generate offered short addr from the local short addr and available slot index</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i</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End loop</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SENTINEL_RELAY_NODE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Relay client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relay lease counter has already exceeded threshold and the relay lease depth does not exceed threshold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eeprom_local_dhcp_relay_lease_counter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EEPROM_LOCAL_DHCP_RELAY_LEASE_MAX_DEPTH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SENTINEL_LOCAL_DHCP_RX_DISCOVERY_MAX_RELAY</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Idle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Loop through the relay lease pool to find an available slot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the relay lease slot is available at the current index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EEPROM_LOCAL_DHCP_RELAY_LEASE_INIT_INDEX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Generate offered short addr from the local short addr and available slot index</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i</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EEPROM_LOCAL_DHCP_RELAY_LEASE_MAX_COUNT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End loop</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local depth</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Offer: Header | NodeType | ServerDepth | OfferedShortAddrL | OfferedShortAddrH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SENTINEL_RF_LOCAL_DHCP_OFFER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SENTINEL_NODE_TYPE</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destination addr and pan ID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received src pan ID as the transmitter dest pan ID</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received src short addr as the transmitter dest short addr</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SENTINEL_LOCAL_DHCP_TX_OFFER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SENTINEL_RF_PARSE_TRANSMIT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Transmit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SENTINEL_RF_LOCAL_DHCP_OFFER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Offer received from server</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node type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Retrieve server depth</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offered short addr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short addr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Offer : ServerNodeType | ServerDepth | OfferedShortAddrL | OfferedShortAddrH | ServerShortAddrL | ServerShortAddrH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local_dhcp_server_node_type</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SENTINEL_RF_PARSE_DHCP_OFFER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DHCP Offer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SENTINEL_NODE_TYPE != SENTINEL_SENSOR_NODE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SENTINEL_RF_LOCAL_DHCP_REQUEST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Request request from client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node type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short addr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offered short addr</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SENTINEL_LOCAL_DHCP_RX_REQUEST</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Determine whether whether the designated server short addr matches own local short addr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local_dhcp_offered_index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Local DHCP offered lease slot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client node type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SENTINEL_SENSOR_NODE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Sensor client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0x0F</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EEPROM_LOCAL_DHCP_SENSOR_LEASE_INIT_INDEX</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sensor lease slot of the offered addr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eeprom_local_dhcp_sensor_lease_counter</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eeprom_local_dhcp_sensor_lease_counter</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Increment sensor lease counter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local_dhcp_offered_index</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local_dhcp_offered_short_addr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Store offered short addr to sensor lease pool</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eeprom_local_dhcp_sensor_lease_enable_flag</w:t>
      </w:r>
      <w:r w:rsidRPr="006643BB">
        <w:rPr>
          <w:b/>
          <w:bCs/>
          <w:color w:val="000000"/>
          <w:sz w:val="16"/>
          <w:szCs w:val="16"/>
          <w:lang w:bidi="ar-SA"/>
        </w:rPr>
        <w:t>[</w:t>
      </w:r>
      <w:r w:rsidRPr="006643BB">
        <w:rPr>
          <w:rFonts w:ascii="Courier New" w:hAnsi="Courier New" w:cs="Courier New"/>
          <w:color w:val="000000"/>
          <w:sz w:val="16"/>
          <w:szCs w:val="16"/>
          <w:lang w:bidi="ar-SA"/>
        </w:rPr>
        <w:t>local_dhcp_offered_index</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Store sensor lease pool slot as true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SENTINEL_RELAY_NODE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Relay client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0x0F</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EEPROM_LOCAL_DHCP_RELAY_LEASE_INIT_INDEX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Retrieve sensor lease slot of the offered addr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eeprom_local_dhcp_relay_lease_counter</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eeprom_local_dhcp_relay_lease_counter</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Increment sensor lease counter</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eeprom_local_dhcp_relay_lease_short_addr</w:t>
      </w:r>
      <w:r w:rsidRPr="006643BB">
        <w:rPr>
          <w:b/>
          <w:bCs/>
          <w:color w:val="000000"/>
          <w:sz w:val="16"/>
          <w:szCs w:val="16"/>
          <w:lang w:bidi="ar-SA"/>
        </w:rPr>
        <w:t>[</w:t>
      </w:r>
      <w:r w:rsidRPr="006643BB">
        <w:rPr>
          <w:rFonts w:ascii="Courier New" w:hAnsi="Courier New" w:cs="Courier New"/>
          <w:color w:val="000000"/>
          <w:sz w:val="16"/>
          <w:szCs w:val="16"/>
          <w:lang w:bidi="ar-SA"/>
        </w:rPr>
        <w:t>local_dhcp_offered_index</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local_dhcp_offered_short_addr</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Store relay short addr to sensor lease pool</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eeprom_write_byte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eeprom_local_dhcp_relay_lease_enable_flag</w:t>
      </w:r>
      <w:r w:rsidRPr="006643BB">
        <w:rPr>
          <w:b/>
          <w:bCs/>
          <w:color w:val="000000"/>
          <w:sz w:val="16"/>
          <w:szCs w:val="16"/>
          <w:lang w:bidi="ar-SA"/>
        </w:rPr>
        <w:t>[</w:t>
      </w:r>
      <w:r w:rsidRPr="006643BB">
        <w:rPr>
          <w:rFonts w:ascii="Courier New" w:hAnsi="Courier New" w:cs="Courier New"/>
          <w:color w:val="000000"/>
          <w:sz w:val="16"/>
          <w:szCs w:val="16"/>
          <w:lang w:bidi="ar-SA"/>
        </w:rPr>
        <w:t>local_dhcp_offered_index</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Store relay lease pool slot as true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local_dhcp_leased_short_addr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local_dhcp_offered_short_addr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leased short addr from offered short addr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eeprom_read_byte</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eeprom_local_dhcp_local_depth</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depth</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local_dhcp_leased_depth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leased depth</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Ack: Header | NodeType | ServerDepth | LeasedDepth | LeasedShortAddrL | LeasedShortAddrH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SENTINEL_RF_LOCAL_DHCP_ACK</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SENTINEL_NODE_TYPE</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local_dhcp_leased_depth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local_dhcp_leased_short_addr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local_dhcp_leased_short_addr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Set destination addr and pan ID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SENTINEL_LOCAL_DHCP_TX_ACK</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local_dhcp_leased_depth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local_dhcp_leased_short_addr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SENTINEL_RF_PARSE_TRANSMIT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Transmit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SENTINEL_LOCAL_DHCP_RX_REQUEST_NO_MATCH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eeprom_read_word</w:t>
      </w:r>
      <w:r w:rsidRPr="006643BB">
        <w:rPr>
          <w:b/>
          <w:bCs/>
          <w:color w:val="000000"/>
          <w:sz w:val="16"/>
          <w:szCs w:val="16"/>
          <w:lang w:bidi="ar-SA"/>
        </w:rPr>
        <w:t>(&amp;</w:t>
      </w:r>
      <w:r w:rsidRPr="006643BB">
        <w:rPr>
          <w:rFonts w:ascii="Courier New" w:hAnsi="Courier New" w:cs="Courier New"/>
          <w:color w:val="000000"/>
          <w:sz w:val="16"/>
          <w:szCs w:val="16"/>
          <w:lang w:bidi="ar-SA"/>
        </w:rPr>
        <w:t>eeprom_local_dhcp_local_short_addr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Idle</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SENTINEL_RF_LOCAL_DHCP_ACK</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Ack received from server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local_dhcp_server_node_type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node type</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Retrieve server depth</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local_dhcp_leased_depth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Retrieve leased depth</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local_dhcp_leased_short_addr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leased short addr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short addr</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Retrieve server pan ID</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UART0_SENTINEL_LOCAL_DHCP_DEBUG</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UART_TX_SENTINEL_LOCAL_DHCP</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SENTINEL_LOCAL_DHCP_RX_ACK</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local_dhcp_server_node_type</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local_dhcp_offered_short_addr</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b/>
          <w:bCs/>
          <w:color w:val="000000"/>
          <w:sz w:val="16"/>
          <w:szCs w:val="16"/>
          <w:lang w:bidi="ar-SA"/>
        </w:rPr>
        <w:t>);</w:t>
      </w:r>
    </w:p>
    <w:p w:rsidR="00DC6096" w:rsidRPr="006643BB" w:rsidRDefault="00DC6096"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Ack: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Offer : ServerNodeType | ServerDepth | LeasedDepth | LeasedShortAddrL | LeasedShortAddrH | ServerShortAddrL | ServerShortAddrH | ServerPanIdL | ServerPanIdH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local_dhcp_server_node_type</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local_dhcp_server_depth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local_dhcp_leased_depth</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local_dhcp_leased_short_addr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local_dhcp_leased_short_addr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local_dhcp_server_short_addr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rxtx_data</w:t>
      </w:r>
      <w:r w:rsidRPr="006643BB">
        <w:rPr>
          <w:b/>
          <w:bCs/>
          <w:color w:val="000000"/>
          <w:sz w:val="16"/>
          <w:szCs w:val="16"/>
          <w:lang w:bidi="ar-SA"/>
        </w:rPr>
        <w:t>[</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local_dhcp_server_pan_id</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 xml:space="preserve"> </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rxtx_data_length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9</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SENTINEL_RF_PARSE_DHCP_ACK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DHCP Ack</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SENTINEL_RF_SENSOR_DETECTION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Sensor detection received from client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SENTINEL_RF_PARSE_SENSOR_DETECTION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Sensor Detection</w:t>
      </w:r>
    </w:p>
    <w:p w:rsidR="00DC6096" w:rsidRPr="006643BB" w:rsidRDefault="00DC6096"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DC6096" w:rsidRPr="006643BB" w:rsidRDefault="00DC6096"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SENTINEL_RF_PARSE_IDLE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RX status message to Idle</w:t>
      </w:r>
    </w:p>
    <w:p w:rsidR="00A3509B" w:rsidRPr="006643BB" w:rsidRDefault="00DC6096" w:rsidP="006643BB">
      <w:pPr>
        <w:pStyle w:val="NoSpacing"/>
        <w:rPr>
          <w:color w:val="000000"/>
          <w:sz w:val="16"/>
          <w:szCs w:val="16"/>
          <w:lang w:bidi="ar-SA"/>
        </w:rPr>
      </w:pPr>
      <w:r w:rsidRPr="006643BB">
        <w:rPr>
          <w:b/>
          <w:bCs/>
          <w:color w:val="000000"/>
          <w:sz w:val="16"/>
          <w:szCs w:val="16"/>
          <w:lang w:bidi="ar-SA"/>
        </w:rPr>
        <w:t>}</w:t>
      </w:r>
    </w:p>
    <w:p w:rsidR="0006458D" w:rsidRDefault="0006458D" w:rsidP="006D1BA5">
      <w:pPr>
        <w:pStyle w:val="Heading3"/>
      </w:pPr>
      <w:bookmarkStart w:id="205" w:name="_Toc229471859"/>
      <w:r>
        <w:t>Common ZigBee Library</w:t>
      </w:r>
      <w:bookmarkEnd w:id="205"/>
    </w:p>
    <w:p w:rsidR="00A53EBC" w:rsidRPr="00DE0FE0" w:rsidRDefault="00A53EBC" w:rsidP="006643BB">
      <w:pPr>
        <w:pStyle w:val="NoSpacing"/>
        <w:rPr>
          <w:color w:val="928B00"/>
          <w:sz w:val="16"/>
          <w:szCs w:val="16"/>
          <w:lang w:bidi="ar-SA"/>
        </w:rPr>
      </w:pPr>
      <w:r w:rsidRPr="00DE0FE0">
        <w:rPr>
          <w:color w:val="928B00"/>
          <w:sz w:val="16"/>
          <w:szCs w:val="16"/>
          <w:lang w:bidi="ar-SA"/>
        </w:rPr>
        <w:t>/**</w:t>
      </w:r>
    </w:p>
    <w:p w:rsidR="00A53EBC" w:rsidRPr="00DE0FE0" w:rsidRDefault="00A53EBC" w:rsidP="006643BB">
      <w:pPr>
        <w:pStyle w:val="NoSpacing"/>
        <w:rPr>
          <w:color w:val="928B00"/>
          <w:sz w:val="16"/>
          <w:szCs w:val="16"/>
          <w:lang w:bidi="ar-SA"/>
        </w:rPr>
      </w:pPr>
      <w:r w:rsidRPr="00DE0FE0">
        <w:rPr>
          <w:color w:val="928B00"/>
          <w:sz w:val="16"/>
          <w:szCs w:val="16"/>
          <w:lang w:bidi="ar-SA"/>
        </w:rPr>
        <w:t xml:space="preserve"> * An AT86F230 Extended ZigBee Library</w:t>
      </w:r>
    </w:p>
    <w:p w:rsidR="00A53EBC" w:rsidRPr="00DE0FE0" w:rsidRDefault="00A53EBC" w:rsidP="006643BB">
      <w:pPr>
        <w:pStyle w:val="NoSpacing"/>
        <w:rPr>
          <w:color w:val="928B00"/>
          <w:sz w:val="16"/>
          <w:szCs w:val="16"/>
          <w:lang w:bidi="ar-SA"/>
        </w:rPr>
      </w:pPr>
      <w:r w:rsidRPr="00DE0FE0">
        <w:rPr>
          <w:color w:val="928B00"/>
          <w:sz w:val="16"/>
          <w:szCs w:val="16"/>
          <w:lang w:bidi="ar-SA"/>
        </w:rPr>
        <w:t xml:space="preserve"> *</w:t>
      </w:r>
    </w:p>
    <w:p w:rsidR="00A53EBC" w:rsidRPr="00DE0FE0" w:rsidRDefault="00A53EBC" w:rsidP="006643BB">
      <w:pPr>
        <w:pStyle w:val="NoSpacing"/>
        <w:rPr>
          <w:color w:val="928B00"/>
          <w:sz w:val="16"/>
          <w:szCs w:val="16"/>
          <w:lang w:bidi="ar-SA"/>
        </w:rPr>
      </w:pPr>
      <w:r w:rsidRPr="00DE0FE0">
        <w:rPr>
          <w:color w:val="928B00"/>
          <w:sz w:val="16"/>
          <w:szCs w:val="16"/>
          <w:lang w:bidi="ar-SA"/>
        </w:rPr>
        <w:t xml:space="preserve"> * Ruibing Wang (rw98@cornell.edu)</w:t>
      </w:r>
    </w:p>
    <w:p w:rsidR="00A53EBC" w:rsidRPr="00DE0FE0" w:rsidRDefault="00A53EBC" w:rsidP="006643BB">
      <w:pPr>
        <w:pStyle w:val="NoSpacing"/>
        <w:rPr>
          <w:color w:val="928B00"/>
          <w:sz w:val="16"/>
          <w:szCs w:val="16"/>
          <w:lang w:bidi="ar-SA"/>
        </w:rPr>
      </w:pPr>
      <w:r w:rsidRPr="00DE0FE0">
        <w:rPr>
          <w:color w:val="928B00"/>
          <w:sz w:val="16"/>
          <w:szCs w:val="16"/>
          <w:lang w:bidi="ar-SA"/>
        </w:rPr>
        <w:t xml:space="preserve"> */</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Constants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ZIGBEE_RX_DUPLICATE_FRAME_DETECTION_ENABLE</w:t>
      </w:r>
      <w:r w:rsidRPr="006643BB">
        <w:rPr>
          <w:color w:val="7F7F00"/>
          <w:sz w:val="16"/>
          <w:szCs w:val="16"/>
          <w:lang w:bidi="ar-SA"/>
        </w:rPr>
        <w:tab/>
        <w:t>FALSE</w:t>
      </w:r>
      <w:r w:rsidRPr="006643BB">
        <w:rPr>
          <w:color w:val="7F7F00"/>
          <w:sz w:val="16"/>
          <w:szCs w:val="16"/>
          <w:lang w:bidi="ar-SA"/>
        </w:rPr>
        <w:tab/>
      </w:r>
      <w:r w:rsidRPr="006643BB">
        <w:rPr>
          <w:color w:val="007F00"/>
          <w:sz w:val="16"/>
          <w:szCs w:val="16"/>
          <w:lang w:bidi="ar-SA"/>
        </w:rPr>
        <w:t>// Whether to enable RX duplicate frame detection algorithm</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ZIGBEE_TX_START_REG_ENABLE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TRUE</w:t>
      </w:r>
      <w:r w:rsidRPr="006643BB">
        <w:rPr>
          <w:color w:val="7F7F00"/>
          <w:sz w:val="16"/>
          <w:szCs w:val="16"/>
          <w:lang w:bidi="ar-SA"/>
        </w:rPr>
        <w:tab/>
      </w:r>
      <w:r w:rsidRPr="006643BB">
        <w:rPr>
          <w:color w:val="007F00"/>
          <w:sz w:val="16"/>
          <w:szCs w:val="16"/>
          <w:lang w:bidi="ar-SA"/>
        </w:rPr>
        <w:t>// Whether to initiate TX Start by writing to register (vs toggling SLP_TR pin)</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Frame Constants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ZIGBEE_PHY_DATA_LENGTH</w:t>
      </w:r>
      <w:r w:rsidRPr="006643BB">
        <w:rPr>
          <w:color w:val="7F7F00"/>
          <w:sz w:val="16"/>
          <w:szCs w:val="16"/>
          <w:lang w:bidi="ar-SA"/>
        </w:rPr>
        <w:tab/>
      </w:r>
      <w:r w:rsidRPr="006643BB">
        <w:rPr>
          <w:color w:val="7F7F00"/>
          <w:sz w:val="16"/>
          <w:szCs w:val="16"/>
          <w:lang w:bidi="ar-SA"/>
        </w:rPr>
        <w:tab/>
        <w:t>127</w:t>
      </w:r>
      <w:r w:rsidRPr="006643BB">
        <w:rPr>
          <w:color w:val="7F7F00"/>
          <w:sz w:val="16"/>
          <w:szCs w:val="16"/>
          <w:lang w:bidi="ar-SA"/>
        </w:rPr>
        <w:tab/>
      </w:r>
      <w:r w:rsidRPr="006643BB">
        <w:rPr>
          <w:color w:val="007F00"/>
          <w:sz w:val="16"/>
          <w:szCs w:val="16"/>
          <w:lang w:bidi="ar-SA"/>
        </w:rPr>
        <w:t>// Maximum PHY Service Data Unit (PSDU) length</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ZIGBEE_MAC_FOOTER_LENGTH</w:t>
      </w:r>
      <w:r w:rsidRPr="006643BB">
        <w:rPr>
          <w:color w:val="7F7F00"/>
          <w:sz w:val="16"/>
          <w:szCs w:val="16"/>
          <w:lang w:bidi="ar-SA"/>
        </w:rPr>
        <w:tab/>
        <w:t>2</w:t>
      </w:r>
      <w:r w:rsidRPr="006643BB">
        <w:rPr>
          <w:color w:val="7F7F00"/>
          <w:sz w:val="16"/>
          <w:szCs w:val="16"/>
          <w:lang w:bidi="ar-SA"/>
        </w:rPr>
        <w:tab/>
      </w:r>
      <w:r w:rsidRPr="006643BB">
        <w:rPr>
          <w:color w:val="007F00"/>
          <w:sz w:val="16"/>
          <w:szCs w:val="16"/>
          <w:lang w:bidi="ar-SA"/>
        </w:rPr>
        <w:t>// MAC Footer length (contains 16-bit CRC)</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MCU Ports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DDRB</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Zigbee DDR</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ZIGBEE_PORT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PORTB</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Zigbee PORT</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ZIGBEE_SLP_TR</w:t>
      </w:r>
      <w:r w:rsidRPr="006643BB">
        <w:rPr>
          <w:color w:val="7F7F00"/>
          <w:sz w:val="16"/>
          <w:szCs w:val="16"/>
          <w:lang w:bidi="ar-SA"/>
        </w:rPr>
        <w:tab/>
      </w:r>
      <w:r w:rsidRPr="006643BB">
        <w:rPr>
          <w:color w:val="7F7F00"/>
          <w:sz w:val="16"/>
          <w:szCs w:val="16"/>
          <w:lang w:bidi="ar-SA"/>
        </w:rPr>
        <w:tab/>
        <w:t>PB0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Zigbee SLP_TR pin</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ZIGBEE_RST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PB1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Zigbee RST pin</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Registers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ZIGBEE_REG_TRX_STATUS</w:t>
      </w:r>
      <w:r w:rsidRPr="006643BB">
        <w:rPr>
          <w:color w:val="7F7F00"/>
          <w:sz w:val="16"/>
          <w:szCs w:val="16"/>
          <w:lang w:bidi="ar-SA"/>
        </w:rPr>
        <w:tab/>
        <w:t>0x01</w:t>
      </w:r>
      <w:r w:rsidRPr="006643BB">
        <w:rPr>
          <w:color w:val="7F7F00"/>
          <w:sz w:val="16"/>
          <w:szCs w:val="16"/>
          <w:lang w:bidi="ar-SA"/>
        </w:rPr>
        <w:tab/>
      </w:r>
      <w:r w:rsidRPr="006643BB">
        <w:rPr>
          <w:color w:val="007F00"/>
          <w:sz w:val="16"/>
          <w:szCs w:val="16"/>
          <w:lang w:bidi="ar-SA"/>
        </w:rPr>
        <w:t>// Contains current state of the radio transceiver and the the status of the CCA measurement.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7 - CCA_DONE</w:t>
      </w:r>
      <w:r w:rsidRPr="006643BB">
        <w:rPr>
          <w:color w:val="007F00"/>
          <w:sz w:val="16"/>
          <w:szCs w:val="16"/>
          <w:lang w:bidi="ar-SA"/>
        </w:rPr>
        <w:tab/>
      </w:r>
      <w:r w:rsidRPr="006643BB">
        <w:rPr>
          <w:color w:val="007F00"/>
          <w:sz w:val="16"/>
          <w:szCs w:val="16"/>
          <w:lang w:bidi="ar-SA"/>
        </w:rPr>
        <w:tab/>
        <w:t>- indicates if a CCA request is completed (clears by read)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CCA calculation CCA_DONE in progress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CCA calculation finished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6 - CCA_STATUS</w:t>
      </w:r>
      <w:r w:rsidRPr="006643BB">
        <w:rPr>
          <w:color w:val="007F00"/>
          <w:sz w:val="16"/>
          <w:szCs w:val="16"/>
          <w:lang w:bidi="ar-SA"/>
        </w:rPr>
        <w:tab/>
      </w:r>
      <w:r w:rsidRPr="006643BB">
        <w:rPr>
          <w:color w:val="007F00"/>
          <w:sz w:val="16"/>
          <w:szCs w:val="16"/>
          <w:lang w:bidi="ar-SA"/>
        </w:rPr>
        <w:tab/>
        <w:t>- indicates the result of a CCA request (clears by read)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Channel is busy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Channel is idle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5 -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4:0 - TRX_STATUS</w:t>
      </w:r>
      <w:r w:rsidRPr="006643BB">
        <w:rPr>
          <w:color w:val="007F00"/>
          <w:sz w:val="16"/>
          <w:szCs w:val="16"/>
          <w:lang w:bidi="ar-SA"/>
        </w:rPr>
        <w:tab/>
        <w:t>- current radio transceiver status</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(see below)</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ZIGBEE_REG_TRX_STATE</w:t>
      </w:r>
      <w:r w:rsidRPr="006643BB">
        <w:rPr>
          <w:color w:val="7F7F00"/>
          <w:sz w:val="16"/>
          <w:szCs w:val="16"/>
          <w:lang w:bidi="ar-SA"/>
        </w:rPr>
        <w:tab/>
        <w:t>0x02</w:t>
      </w:r>
      <w:r w:rsidRPr="006643BB">
        <w:rPr>
          <w:color w:val="7F7F00"/>
          <w:sz w:val="16"/>
          <w:szCs w:val="16"/>
          <w:lang w:bidi="ar-SA"/>
        </w:rPr>
        <w:tab/>
      </w:r>
      <w:r w:rsidRPr="006643BB">
        <w:rPr>
          <w:color w:val="007F00"/>
          <w:sz w:val="16"/>
          <w:szCs w:val="16"/>
          <w:lang w:bidi="ar-SA"/>
        </w:rPr>
        <w:t>// Controls the radio transceiver states via register bits TRX_CMD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7:5 - TRAC_STATUS</w:t>
      </w:r>
      <w:r w:rsidRPr="006643BB">
        <w:rPr>
          <w:color w:val="007F00"/>
          <w:sz w:val="16"/>
          <w:szCs w:val="16"/>
          <w:lang w:bidi="ar-SA"/>
        </w:rPr>
        <w:tab/>
        <w:t>- status of the TX_ARET algorithm</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(see below)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4:0 - TRX_CMD</w:t>
      </w:r>
      <w:r w:rsidRPr="006643BB">
        <w:rPr>
          <w:color w:val="007F00"/>
          <w:sz w:val="16"/>
          <w:szCs w:val="16"/>
          <w:lang w:bidi="ar-SA"/>
        </w:rPr>
        <w:tab/>
      </w:r>
      <w:r w:rsidRPr="006643BB">
        <w:rPr>
          <w:color w:val="007F00"/>
          <w:sz w:val="16"/>
          <w:szCs w:val="16"/>
          <w:lang w:bidi="ar-SA"/>
        </w:rPr>
        <w:tab/>
        <w:t>- initiates a state transition towards the new state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(see below)</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ZIGBEE_REG_TRX_CTRL_0</w:t>
      </w:r>
      <w:r w:rsidRPr="006643BB">
        <w:rPr>
          <w:color w:val="7F7F00"/>
          <w:sz w:val="16"/>
          <w:szCs w:val="16"/>
          <w:lang w:bidi="ar-SA"/>
        </w:rPr>
        <w:tab/>
        <w:t>0x03</w:t>
      </w:r>
      <w:r w:rsidRPr="006643BB">
        <w:rPr>
          <w:color w:val="7F7F00"/>
          <w:sz w:val="16"/>
          <w:szCs w:val="16"/>
          <w:lang w:bidi="ar-SA"/>
        </w:rPr>
        <w:tab/>
      </w:r>
      <w:r w:rsidRPr="006643BB">
        <w:rPr>
          <w:color w:val="007F00"/>
          <w:sz w:val="16"/>
          <w:szCs w:val="16"/>
          <w:lang w:bidi="ar-SA"/>
        </w:rPr>
        <w:t>// Controls the drive current of the digital output pads and the CLKM clock rate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7:6 - PAD_IO</w:t>
      </w:r>
      <w:r w:rsidRPr="006643BB">
        <w:rPr>
          <w:color w:val="007F00"/>
          <w:sz w:val="16"/>
          <w:szCs w:val="16"/>
          <w:lang w:bidi="ar-SA"/>
        </w:rPr>
        <w:tab/>
      </w:r>
      <w:r w:rsidRPr="006643BB">
        <w:rPr>
          <w:color w:val="007F00"/>
          <w:sz w:val="16"/>
          <w:szCs w:val="16"/>
          <w:lang w:bidi="ar-SA"/>
        </w:rPr>
        <w:tab/>
        <w:t>- sets the output driver current of digital output MISO and IRQ</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0 - 2mA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1 - 4mA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2 - 6mA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3 - 8mA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5:4 - PAD_IO_CLKM</w:t>
      </w:r>
      <w:r w:rsidRPr="006643BB">
        <w:rPr>
          <w:color w:val="007F00"/>
          <w:sz w:val="16"/>
          <w:szCs w:val="16"/>
          <w:lang w:bidi="ar-SA"/>
        </w:rPr>
        <w:tab/>
        <w:t>- sets the output driver current of pin CLKM</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0 - 2mA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1 - 4mA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2 - 6mA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3 - 8mA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3 - CLKM_SHA_SEL</w:t>
      </w:r>
      <w:r w:rsidRPr="006643BB">
        <w:rPr>
          <w:color w:val="007F00"/>
          <w:sz w:val="16"/>
          <w:szCs w:val="16"/>
          <w:lang w:bidi="ar-SA"/>
        </w:rPr>
        <w:tab/>
        <w:t>- defines the commencement of the CLKM clock rate modifications when changing register bits CLKM_CTRL</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CLKM clock rate changes immediately</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CLKM clock rate changes after SLEEP cycle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2:0 - CLKM_CTRL</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(see below)</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ZIGBEE_REG_PHY_TX_PWR</w:t>
      </w:r>
      <w:r w:rsidRPr="006643BB">
        <w:rPr>
          <w:color w:val="7F7F00"/>
          <w:sz w:val="16"/>
          <w:szCs w:val="16"/>
          <w:lang w:bidi="ar-SA"/>
        </w:rPr>
        <w:tab/>
        <w:t>0x05</w:t>
      </w:r>
      <w:r w:rsidRPr="006643BB">
        <w:rPr>
          <w:color w:val="7F7F00"/>
          <w:sz w:val="16"/>
          <w:szCs w:val="16"/>
          <w:lang w:bidi="ar-SA"/>
        </w:rPr>
        <w:tab/>
      </w:r>
      <w:r w:rsidRPr="006643BB">
        <w:rPr>
          <w:color w:val="007F00"/>
          <w:sz w:val="16"/>
          <w:szCs w:val="16"/>
          <w:lang w:bidi="ar-SA"/>
        </w:rPr>
        <w:t>// Sets the transmit power and controls the FCS algorithm for TX operation</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 xml:space="preserve">7 - TX_AUTO_CRC_ON </w:t>
      </w:r>
      <w:r w:rsidRPr="006643BB">
        <w:rPr>
          <w:color w:val="007F00"/>
          <w:sz w:val="16"/>
          <w:szCs w:val="16"/>
          <w:lang w:bidi="ar-SA"/>
        </w:rPr>
        <w:tab/>
        <w:t>- controls the automatic FCS generation for TX operation</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Disabled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Enabled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6:4 -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3:0 - TX_PWR</w:t>
      </w:r>
      <w:r w:rsidRPr="006643BB">
        <w:rPr>
          <w:color w:val="007F00"/>
          <w:sz w:val="16"/>
          <w:szCs w:val="16"/>
          <w:lang w:bidi="ar-SA"/>
        </w:rPr>
        <w:tab/>
      </w:r>
      <w:r w:rsidRPr="006643BB">
        <w:rPr>
          <w:color w:val="007F00"/>
          <w:sz w:val="16"/>
          <w:szCs w:val="16"/>
          <w:lang w:bidi="ar-SA"/>
        </w:rPr>
        <w:tab/>
        <w:t>- sets the TX output power (dBm) of the AT86RF230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0b0000 - +3.0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0b0001 - +2.6</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0b0010 - +2.1</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0b0011 - +1.6</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0b0100 - +1.1</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0b0101 - +0.5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0b0110 - -0.2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0b0111 - -1.2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0b1000 - -2.2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0b1001 - -3.2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0b1010 - -4.2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0b1011 - -5.2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0b1100 - -7.2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0b1101 - -9.2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0b1110 - -12.2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0b1111 - -17.2</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ZIGBEE_REG_PHY_RSSI</w:t>
      </w:r>
      <w:r w:rsidRPr="006643BB">
        <w:rPr>
          <w:color w:val="7F7F00"/>
          <w:sz w:val="16"/>
          <w:szCs w:val="16"/>
          <w:lang w:bidi="ar-SA"/>
        </w:rPr>
        <w:tab/>
      </w:r>
      <w:r w:rsidRPr="006643BB">
        <w:rPr>
          <w:color w:val="7F7F00"/>
          <w:sz w:val="16"/>
          <w:szCs w:val="16"/>
          <w:lang w:bidi="ar-SA"/>
        </w:rPr>
        <w:tab/>
        <w:t>0x06</w:t>
      </w:r>
      <w:r w:rsidRPr="006643BB">
        <w:rPr>
          <w:color w:val="7F7F00"/>
          <w:sz w:val="16"/>
          <w:szCs w:val="16"/>
          <w:lang w:bidi="ar-SA"/>
        </w:rPr>
        <w:tab/>
      </w:r>
      <w:r w:rsidRPr="006643BB">
        <w:rPr>
          <w:color w:val="007F00"/>
          <w:sz w:val="16"/>
          <w:szCs w:val="16"/>
          <w:lang w:bidi="ar-SA"/>
        </w:rPr>
        <w:t>// Indicates the current received signal strength (RSSI) and the FCS validity of a received frame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 xml:space="preserve">7 - RX_CRC_VALID </w:t>
      </w:r>
      <w:r w:rsidRPr="006643BB">
        <w:rPr>
          <w:color w:val="007F00"/>
          <w:sz w:val="16"/>
          <w:szCs w:val="16"/>
          <w:lang w:bidi="ar-SA"/>
        </w:rPr>
        <w:tab/>
        <w:t>- indicates whether a received frame has a valid FCS</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Invalid (*)</w:t>
      </w:r>
    </w:p>
    <w:p w:rsidR="00A53EBC" w:rsidRPr="006643BB" w:rsidRDefault="00A53EBC"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Valid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6:5 -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 xml:space="preserve">4:0 - RSSI </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contain the result of the automated RSSI measurement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RF input power of &lt; -91 dBm</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28 - " â‰¥ -10 dBm</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ZIGBEE_REG_PHY_ED_LEVEL</w:t>
      </w:r>
      <w:r w:rsidRPr="006643BB">
        <w:rPr>
          <w:color w:val="7F7F00"/>
          <w:sz w:val="16"/>
          <w:szCs w:val="16"/>
          <w:lang w:bidi="ar-SA"/>
        </w:rPr>
        <w:tab/>
        <w:t>0x07</w:t>
      </w:r>
      <w:r w:rsidRPr="006643BB">
        <w:rPr>
          <w:color w:val="7F7F00"/>
          <w:sz w:val="16"/>
          <w:szCs w:val="16"/>
          <w:lang w:bidi="ar-SA"/>
        </w:rPr>
        <w:tab/>
      </w:r>
      <w:r w:rsidRPr="006643BB">
        <w:rPr>
          <w:color w:val="007F00"/>
          <w:sz w:val="16"/>
          <w:szCs w:val="16"/>
          <w:lang w:bidi="ar-SA"/>
        </w:rPr>
        <w:t>// Energy Detection Level</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ZIGBEE_REG_PHY_CC_CCA</w:t>
      </w:r>
      <w:r w:rsidRPr="006643BB">
        <w:rPr>
          <w:color w:val="7F7F00"/>
          <w:sz w:val="16"/>
          <w:szCs w:val="16"/>
          <w:lang w:bidi="ar-SA"/>
        </w:rPr>
        <w:tab/>
        <w:t>0x08</w:t>
      </w:r>
      <w:r w:rsidRPr="006643BB">
        <w:rPr>
          <w:color w:val="7F7F00"/>
          <w:sz w:val="16"/>
          <w:szCs w:val="16"/>
          <w:lang w:bidi="ar-SA"/>
        </w:rPr>
        <w:tab/>
      </w:r>
      <w:r w:rsidRPr="006643BB">
        <w:rPr>
          <w:color w:val="007F00"/>
          <w:sz w:val="16"/>
          <w:szCs w:val="16"/>
          <w:lang w:bidi="ar-SA"/>
        </w:rPr>
        <w:t>// Contains control bits for the CCA measurement and the channel center frequency</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7 - CCA_REQUEST</w:t>
      </w:r>
      <w:r w:rsidRPr="006643BB">
        <w:rPr>
          <w:color w:val="007F00"/>
          <w:sz w:val="16"/>
          <w:szCs w:val="16"/>
          <w:lang w:bidi="ar-SA"/>
        </w:rPr>
        <w:tab/>
      </w:r>
      <w:r w:rsidRPr="006643BB">
        <w:rPr>
          <w:color w:val="007F00"/>
          <w:sz w:val="16"/>
          <w:szCs w:val="16"/>
          <w:lang w:bidi="ar-SA"/>
        </w:rPr>
        <w:tab/>
        <w:t>- initiates manual CCA measurement request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6:5 - CCA_MODE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Mode 1, Energy above threshold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2 - Mode 2, Carrier sense only</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3 - Mode 3, Carrier sense with energy above threshold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4:0 - CHANNEL</w:t>
      </w:r>
      <w:r w:rsidRPr="006643BB">
        <w:rPr>
          <w:color w:val="007F00"/>
          <w:sz w:val="16"/>
          <w:szCs w:val="16"/>
          <w:lang w:bidi="ar-SA"/>
        </w:rPr>
        <w:tab/>
      </w:r>
      <w:r w:rsidRPr="006643BB">
        <w:rPr>
          <w:color w:val="007F00"/>
          <w:sz w:val="16"/>
          <w:szCs w:val="16"/>
          <w:lang w:bidi="ar-SA"/>
        </w:rPr>
        <w:tab/>
        <w:t>- define the RX/TX channel</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(see below)</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ZIGBEE_REG_CCA_THRES</w:t>
      </w:r>
      <w:r w:rsidRPr="006643BB">
        <w:rPr>
          <w:color w:val="7F7F00"/>
          <w:sz w:val="16"/>
          <w:szCs w:val="16"/>
          <w:lang w:bidi="ar-SA"/>
        </w:rPr>
        <w:tab/>
        <w:t>0x09</w:t>
      </w:r>
      <w:r w:rsidRPr="006643BB">
        <w:rPr>
          <w:color w:val="7F7F00"/>
          <w:sz w:val="16"/>
          <w:szCs w:val="16"/>
          <w:lang w:bidi="ar-SA"/>
        </w:rPr>
        <w:tab/>
      </w:r>
      <w:r w:rsidRPr="006643BB">
        <w:rPr>
          <w:color w:val="007F00"/>
          <w:sz w:val="16"/>
          <w:szCs w:val="16"/>
          <w:lang w:bidi="ar-SA"/>
        </w:rPr>
        <w:t>// Contains the threshold level for CCA-ED measurement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7:4 -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3:0 - CCA_ED_THRES</w:t>
      </w:r>
      <w:r w:rsidRPr="006643BB">
        <w:rPr>
          <w:color w:val="007F00"/>
          <w:sz w:val="16"/>
          <w:szCs w:val="16"/>
          <w:lang w:bidi="ar-SA"/>
        </w:rPr>
        <w:tab/>
        <w:t>- define the threshold value of the CCA-ED measurement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A cannel is indicated as busy when RSSI_BASE_VAL + 2 ï¿½ CCA_ED_THRES [dBm]</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0b0111 -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ZIGBEE_REG_IRQ_MASK</w:t>
      </w:r>
      <w:r w:rsidRPr="006643BB">
        <w:rPr>
          <w:color w:val="7F7F00"/>
          <w:sz w:val="16"/>
          <w:szCs w:val="16"/>
          <w:lang w:bidi="ar-SA"/>
        </w:rPr>
        <w:tab/>
      </w:r>
      <w:r w:rsidRPr="006643BB">
        <w:rPr>
          <w:color w:val="7F7F00"/>
          <w:sz w:val="16"/>
          <w:szCs w:val="16"/>
          <w:lang w:bidi="ar-SA"/>
        </w:rPr>
        <w:tab/>
        <w:t>0x0E</w:t>
      </w:r>
      <w:r w:rsidRPr="006643BB">
        <w:rPr>
          <w:color w:val="7F7F00"/>
          <w:sz w:val="16"/>
          <w:szCs w:val="16"/>
          <w:lang w:bidi="ar-SA"/>
        </w:rPr>
        <w:tab/>
      </w:r>
      <w:r w:rsidRPr="006643BB">
        <w:rPr>
          <w:color w:val="007F00"/>
          <w:sz w:val="16"/>
          <w:szCs w:val="16"/>
          <w:lang w:bidi="ar-SA"/>
        </w:rPr>
        <w:t>// Used to enable (1) or disable (0) interrupt events</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7 - MASK_BAT_LOW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6 - MASK_TRX_UR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5:4 -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3 - MASK_TRX_END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2 - MASK_RX_START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1 - MASK_PLL_UNLOCK</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0 - MASK_PLL_LOCK</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ZIGBEE_REG_IRQ_STATUS</w:t>
      </w:r>
      <w:r w:rsidRPr="006643BB">
        <w:rPr>
          <w:color w:val="7F7F00"/>
          <w:sz w:val="16"/>
          <w:szCs w:val="16"/>
          <w:lang w:bidi="ar-SA"/>
        </w:rPr>
        <w:tab/>
        <w:t>0x0F</w:t>
      </w:r>
      <w:r w:rsidRPr="006643BB">
        <w:rPr>
          <w:color w:val="7F7F00"/>
          <w:sz w:val="16"/>
          <w:szCs w:val="16"/>
          <w:lang w:bidi="ar-SA"/>
        </w:rPr>
        <w:tab/>
      </w:r>
      <w:r w:rsidRPr="006643BB">
        <w:rPr>
          <w:color w:val="007F00"/>
          <w:sz w:val="16"/>
          <w:szCs w:val="16"/>
          <w:lang w:bidi="ar-SA"/>
        </w:rPr>
        <w:t>// Contains the status of the individual interrupts (clears by read)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7 - BAT_LOW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6 - TRX_UR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5:4 -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3 - TRX_END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2 - RX_START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1 - PLL_UNLOCK</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0 - PLL_LOCK</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ZIGBEE_REG_VREG_CTRL</w:t>
      </w:r>
      <w:r w:rsidRPr="006643BB">
        <w:rPr>
          <w:color w:val="7F7F00"/>
          <w:sz w:val="16"/>
          <w:szCs w:val="16"/>
          <w:lang w:bidi="ar-SA"/>
        </w:rPr>
        <w:tab/>
        <w:t>0x10</w:t>
      </w:r>
      <w:r w:rsidRPr="006643BB">
        <w:rPr>
          <w:color w:val="7F7F00"/>
          <w:sz w:val="16"/>
          <w:szCs w:val="16"/>
          <w:lang w:bidi="ar-SA"/>
        </w:rPr>
        <w:tab/>
      </w:r>
      <w:r w:rsidRPr="006643BB">
        <w:rPr>
          <w:color w:val="007F00"/>
          <w:sz w:val="16"/>
          <w:szCs w:val="16"/>
          <w:lang w:bidi="ar-SA"/>
        </w:rPr>
        <w:t>// controls the use of the voltage regulators and indicates the status of these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7 - AVREG_EXT</w:t>
      </w:r>
      <w:r w:rsidRPr="006643BB">
        <w:rPr>
          <w:color w:val="007F00"/>
          <w:sz w:val="16"/>
          <w:szCs w:val="16"/>
          <w:lang w:bidi="ar-SA"/>
        </w:rPr>
        <w:tab/>
      </w:r>
      <w:r w:rsidRPr="006643BB">
        <w:rPr>
          <w:color w:val="007F00"/>
          <w:sz w:val="16"/>
          <w:szCs w:val="16"/>
          <w:lang w:bidi="ar-SA"/>
        </w:rPr>
        <w:tab/>
        <w:t>- defines supply for the analog low voltage building blocks of the radio transceiver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Use internal voltage regulator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Use external voltage regulator, internal voltage regulator is disabled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6 - AVDD_OK</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indicates if the internal 1.8V regulated supply voltage AVDD has settled.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Analog voltage regulator disabled or supply voltage not stable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Analog supply voltage has settled or if AVREG_EXT = 1</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5:4 -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3 - DVREG_EXT</w:t>
      </w:r>
      <w:r w:rsidRPr="006643BB">
        <w:rPr>
          <w:color w:val="007F00"/>
          <w:sz w:val="16"/>
          <w:szCs w:val="16"/>
          <w:lang w:bidi="ar-SA"/>
        </w:rPr>
        <w:tab/>
      </w:r>
      <w:r w:rsidRPr="006643BB">
        <w:rPr>
          <w:color w:val="007F00"/>
          <w:sz w:val="16"/>
          <w:szCs w:val="16"/>
          <w:lang w:bidi="ar-SA"/>
        </w:rPr>
        <w:tab/>
        <w:t>- defines supply for the digital low voltage building blocks of the radio transceiver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Use internal voltage regulator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Use external voltage regulator, internal voltage regulator is disabled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2 - DVDD_OK</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indicates if the internal 1.8V regulated supply voltage DVDD has settled.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Digital voltage regulator disabled or supply voltage not stable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Digital supply voltage has settled or if DVREG_EXT = 1</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1:0 - Reserved</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ZIGBEE_REG_BATMON</w:t>
      </w:r>
      <w:r w:rsidRPr="006643BB">
        <w:rPr>
          <w:color w:val="7F7F00"/>
          <w:sz w:val="16"/>
          <w:szCs w:val="16"/>
          <w:lang w:bidi="ar-SA"/>
        </w:rPr>
        <w:tab/>
      </w:r>
      <w:r w:rsidRPr="006643BB">
        <w:rPr>
          <w:color w:val="7F7F00"/>
          <w:sz w:val="16"/>
          <w:szCs w:val="16"/>
          <w:lang w:bidi="ar-SA"/>
        </w:rPr>
        <w:tab/>
        <w:t>0x11</w:t>
      </w:r>
      <w:r w:rsidRPr="006643BB">
        <w:rPr>
          <w:color w:val="7F7F00"/>
          <w:sz w:val="16"/>
          <w:szCs w:val="16"/>
          <w:lang w:bidi="ar-SA"/>
        </w:rPr>
        <w:tab/>
      </w:r>
      <w:r w:rsidRPr="006643BB">
        <w:rPr>
          <w:color w:val="007F00"/>
          <w:sz w:val="16"/>
          <w:szCs w:val="16"/>
          <w:lang w:bidi="ar-SA"/>
        </w:rPr>
        <w:t>// Configures the battery monitor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7:6 -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5 - BATMON_OK</w:t>
      </w:r>
      <w:r w:rsidRPr="006643BB">
        <w:rPr>
          <w:color w:val="007F00"/>
          <w:sz w:val="16"/>
          <w:szCs w:val="16"/>
          <w:lang w:bidi="ar-SA"/>
        </w:rPr>
        <w:tab/>
      </w:r>
      <w:r w:rsidRPr="006643BB">
        <w:rPr>
          <w:color w:val="007F00"/>
          <w:sz w:val="16"/>
          <w:szCs w:val="16"/>
          <w:lang w:bidi="ar-SA"/>
        </w:rPr>
        <w:tab/>
        <w:t>- indicates the external supply voltage compared to the programmed threshold BATMON_VTH</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VDD &lt; BATMON_VTH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VDD &gt; BATMON_VTH</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4 - BATMON_HR</w:t>
      </w:r>
      <w:r w:rsidRPr="006643BB">
        <w:rPr>
          <w:color w:val="007F00"/>
          <w:sz w:val="16"/>
          <w:szCs w:val="16"/>
          <w:lang w:bidi="ar-SA"/>
        </w:rPr>
        <w:tab/>
      </w:r>
      <w:r w:rsidRPr="006643BB">
        <w:rPr>
          <w:color w:val="007F00"/>
          <w:sz w:val="16"/>
          <w:szCs w:val="16"/>
          <w:lang w:bidi="ar-SA"/>
        </w:rPr>
        <w:tab/>
        <w:t>- selects the range and resolution of the battery monitor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Enables the low range, see BATMON_VTH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Enables the high range, see BATMON_VTH</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3:0 - BATMON_VTH</w:t>
      </w:r>
      <w:r w:rsidRPr="006643BB">
        <w:rPr>
          <w:color w:val="007F00"/>
          <w:sz w:val="16"/>
          <w:szCs w:val="16"/>
          <w:lang w:bidi="ar-SA"/>
        </w:rPr>
        <w:tab/>
        <w:t>- The threshold value for the battery monitor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BATMON_HR = 1</w:t>
      </w:r>
      <w:r w:rsidRPr="006643BB">
        <w:rPr>
          <w:color w:val="007F00"/>
          <w:sz w:val="16"/>
          <w:szCs w:val="16"/>
          <w:lang w:bidi="ar-SA"/>
        </w:rPr>
        <w:tab/>
        <w:t>" = 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0x0</w:t>
      </w:r>
      <w:r w:rsidRPr="006643BB">
        <w:rPr>
          <w:color w:val="007F00"/>
          <w:sz w:val="16"/>
          <w:szCs w:val="16"/>
          <w:lang w:bidi="ar-SA"/>
        </w:rPr>
        <w:tab/>
      </w:r>
      <w:r w:rsidRPr="006643BB">
        <w:rPr>
          <w:color w:val="007F00"/>
          <w:sz w:val="16"/>
          <w:szCs w:val="16"/>
          <w:lang w:bidi="ar-SA"/>
        </w:rPr>
        <w:tab/>
        <w:t>2.550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1.70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0x1</w:t>
      </w:r>
      <w:r w:rsidRPr="006643BB">
        <w:rPr>
          <w:color w:val="007F00"/>
          <w:sz w:val="16"/>
          <w:szCs w:val="16"/>
          <w:lang w:bidi="ar-SA"/>
        </w:rPr>
        <w:tab/>
      </w:r>
      <w:r w:rsidRPr="006643BB">
        <w:rPr>
          <w:color w:val="007F00"/>
          <w:sz w:val="16"/>
          <w:szCs w:val="16"/>
          <w:lang w:bidi="ar-SA"/>
        </w:rPr>
        <w:tab/>
        <w:t>2.625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1.75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0x2</w:t>
      </w:r>
      <w:r w:rsidRPr="006643BB">
        <w:rPr>
          <w:color w:val="007F00"/>
          <w:sz w:val="16"/>
          <w:szCs w:val="16"/>
          <w:lang w:bidi="ar-SA"/>
        </w:rPr>
        <w:tab/>
      </w:r>
      <w:r w:rsidRPr="006643BB">
        <w:rPr>
          <w:color w:val="007F00"/>
          <w:sz w:val="16"/>
          <w:szCs w:val="16"/>
          <w:lang w:bidi="ar-SA"/>
        </w:rPr>
        <w:tab/>
        <w:t>2.700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1.80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0x3</w:t>
      </w:r>
      <w:r w:rsidRPr="006643BB">
        <w:rPr>
          <w:color w:val="007F00"/>
          <w:sz w:val="16"/>
          <w:szCs w:val="16"/>
          <w:lang w:bidi="ar-SA"/>
        </w:rPr>
        <w:tab/>
      </w:r>
      <w:r w:rsidRPr="006643BB">
        <w:rPr>
          <w:color w:val="007F00"/>
          <w:sz w:val="16"/>
          <w:szCs w:val="16"/>
          <w:lang w:bidi="ar-SA"/>
        </w:rPr>
        <w:tab/>
        <w:t>2.775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1.85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0x4</w:t>
      </w:r>
      <w:r w:rsidRPr="006643BB">
        <w:rPr>
          <w:color w:val="007F00"/>
          <w:sz w:val="16"/>
          <w:szCs w:val="16"/>
          <w:lang w:bidi="ar-SA"/>
        </w:rPr>
        <w:tab/>
      </w:r>
      <w:r w:rsidRPr="006643BB">
        <w:rPr>
          <w:color w:val="007F00"/>
          <w:sz w:val="16"/>
          <w:szCs w:val="16"/>
          <w:lang w:bidi="ar-SA"/>
        </w:rPr>
        <w:tab/>
        <w:t>2.850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1.90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0x5</w:t>
      </w:r>
      <w:r w:rsidRPr="006643BB">
        <w:rPr>
          <w:color w:val="007F00"/>
          <w:sz w:val="16"/>
          <w:szCs w:val="16"/>
          <w:lang w:bidi="ar-SA"/>
        </w:rPr>
        <w:tab/>
      </w:r>
      <w:r w:rsidRPr="006643BB">
        <w:rPr>
          <w:color w:val="007F00"/>
          <w:sz w:val="16"/>
          <w:szCs w:val="16"/>
          <w:lang w:bidi="ar-SA"/>
        </w:rPr>
        <w:tab/>
        <w:t>2.925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1.95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0x6</w:t>
      </w:r>
      <w:r w:rsidRPr="006643BB">
        <w:rPr>
          <w:color w:val="007F00"/>
          <w:sz w:val="16"/>
          <w:szCs w:val="16"/>
          <w:lang w:bidi="ar-SA"/>
        </w:rPr>
        <w:tab/>
      </w:r>
      <w:r w:rsidRPr="006643BB">
        <w:rPr>
          <w:color w:val="007F00"/>
          <w:sz w:val="16"/>
          <w:szCs w:val="16"/>
          <w:lang w:bidi="ar-SA"/>
        </w:rPr>
        <w:tab/>
        <w:t>3.000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2.00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0x7</w:t>
      </w:r>
      <w:r w:rsidRPr="006643BB">
        <w:rPr>
          <w:color w:val="007F00"/>
          <w:sz w:val="16"/>
          <w:szCs w:val="16"/>
          <w:lang w:bidi="ar-SA"/>
        </w:rPr>
        <w:tab/>
      </w:r>
      <w:r w:rsidRPr="006643BB">
        <w:rPr>
          <w:color w:val="007F00"/>
          <w:sz w:val="16"/>
          <w:szCs w:val="16"/>
          <w:lang w:bidi="ar-SA"/>
        </w:rPr>
        <w:tab/>
        <w:t>3.075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2.05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0x8</w:t>
      </w:r>
      <w:r w:rsidRPr="006643BB">
        <w:rPr>
          <w:color w:val="007F00"/>
          <w:sz w:val="16"/>
          <w:szCs w:val="16"/>
          <w:lang w:bidi="ar-SA"/>
        </w:rPr>
        <w:tab/>
      </w:r>
      <w:r w:rsidRPr="006643BB">
        <w:rPr>
          <w:color w:val="007F00"/>
          <w:sz w:val="16"/>
          <w:szCs w:val="16"/>
          <w:lang w:bidi="ar-SA"/>
        </w:rPr>
        <w:tab/>
        <w:t>3.150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2.10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0x9</w:t>
      </w:r>
      <w:r w:rsidRPr="006643BB">
        <w:rPr>
          <w:color w:val="007F00"/>
          <w:sz w:val="16"/>
          <w:szCs w:val="16"/>
          <w:lang w:bidi="ar-SA"/>
        </w:rPr>
        <w:tab/>
      </w:r>
      <w:r w:rsidRPr="006643BB">
        <w:rPr>
          <w:color w:val="007F00"/>
          <w:sz w:val="16"/>
          <w:szCs w:val="16"/>
          <w:lang w:bidi="ar-SA"/>
        </w:rPr>
        <w:tab/>
        <w:t>3.225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2.15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0xA</w:t>
      </w:r>
      <w:r w:rsidRPr="006643BB">
        <w:rPr>
          <w:color w:val="007F00"/>
          <w:sz w:val="16"/>
          <w:szCs w:val="16"/>
          <w:lang w:bidi="ar-SA"/>
        </w:rPr>
        <w:tab/>
      </w:r>
      <w:r w:rsidRPr="006643BB">
        <w:rPr>
          <w:color w:val="007F00"/>
          <w:sz w:val="16"/>
          <w:szCs w:val="16"/>
          <w:lang w:bidi="ar-SA"/>
        </w:rPr>
        <w:tab/>
        <w:t>3.300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2.20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0xB</w:t>
      </w:r>
      <w:r w:rsidRPr="006643BB">
        <w:rPr>
          <w:color w:val="007F00"/>
          <w:sz w:val="16"/>
          <w:szCs w:val="16"/>
          <w:lang w:bidi="ar-SA"/>
        </w:rPr>
        <w:tab/>
      </w:r>
      <w:r w:rsidRPr="006643BB">
        <w:rPr>
          <w:color w:val="007F00"/>
          <w:sz w:val="16"/>
          <w:szCs w:val="16"/>
          <w:lang w:bidi="ar-SA"/>
        </w:rPr>
        <w:tab/>
        <w:t>3.375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2.25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0xC</w:t>
      </w:r>
      <w:r w:rsidRPr="006643BB">
        <w:rPr>
          <w:color w:val="007F00"/>
          <w:sz w:val="16"/>
          <w:szCs w:val="16"/>
          <w:lang w:bidi="ar-SA"/>
        </w:rPr>
        <w:tab/>
      </w:r>
      <w:r w:rsidRPr="006643BB">
        <w:rPr>
          <w:color w:val="007F00"/>
          <w:sz w:val="16"/>
          <w:szCs w:val="16"/>
          <w:lang w:bidi="ar-SA"/>
        </w:rPr>
        <w:tab/>
        <w:t>3.450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2.30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0xD</w:t>
      </w:r>
      <w:r w:rsidRPr="006643BB">
        <w:rPr>
          <w:color w:val="007F00"/>
          <w:sz w:val="16"/>
          <w:szCs w:val="16"/>
          <w:lang w:bidi="ar-SA"/>
        </w:rPr>
        <w:tab/>
      </w:r>
      <w:r w:rsidRPr="006643BB">
        <w:rPr>
          <w:color w:val="007F00"/>
          <w:sz w:val="16"/>
          <w:szCs w:val="16"/>
          <w:lang w:bidi="ar-SA"/>
        </w:rPr>
        <w:tab/>
        <w:t>3.525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2.35</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0xE</w:t>
      </w:r>
      <w:r w:rsidRPr="006643BB">
        <w:rPr>
          <w:color w:val="007F00"/>
          <w:sz w:val="16"/>
          <w:szCs w:val="16"/>
          <w:lang w:bidi="ar-SA"/>
        </w:rPr>
        <w:tab/>
      </w:r>
      <w:r w:rsidRPr="006643BB">
        <w:rPr>
          <w:color w:val="007F00"/>
          <w:sz w:val="16"/>
          <w:szCs w:val="16"/>
          <w:lang w:bidi="ar-SA"/>
        </w:rPr>
        <w:tab/>
        <w:t>3.600</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2.40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0xF</w:t>
      </w:r>
      <w:r w:rsidRPr="006643BB">
        <w:rPr>
          <w:color w:val="007F00"/>
          <w:sz w:val="16"/>
          <w:szCs w:val="16"/>
          <w:lang w:bidi="ar-SA"/>
        </w:rPr>
        <w:tab/>
      </w:r>
      <w:r w:rsidRPr="006643BB">
        <w:rPr>
          <w:color w:val="007F00"/>
          <w:sz w:val="16"/>
          <w:szCs w:val="16"/>
          <w:lang w:bidi="ar-SA"/>
        </w:rPr>
        <w:tab/>
        <w:t>3.675</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2.45</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ZIGBEE_REG_XOSC_CTRL</w:t>
      </w:r>
      <w:r w:rsidRPr="006643BB">
        <w:rPr>
          <w:color w:val="7F7F00"/>
          <w:sz w:val="16"/>
          <w:szCs w:val="16"/>
          <w:lang w:bidi="ar-SA"/>
        </w:rPr>
        <w:tab/>
        <w:t xml:space="preserve">0x12    </w:t>
      </w:r>
      <w:r w:rsidRPr="006643BB">
        <w:rPr>
          <w:color w:val="007F00"/>
          <w:sz w:val="16"/>
          <w:szCs w:val="16"/>
          <w:lang w:bidi="ar-SA"/>
        </w:rPr>
        <w:t>// Controls the operation of the crystal oscillator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7:4 - XTAL_MODE</w:t>
      </w:r>
      <w:r w:rsidRPr="006643BB">
        <w:rPr>
          <w:color w:val="007F00"/>
          <w:sz w:val="16"/>
          <w:szCs w:val="16"/>
          <w:lang w:bidi="ar-SA"/>
        </w:rPr>
        <w:tab/>
      </w:r>
      <w:r w:rsidRPr="006643BB">
        <w:rPr>
          <w:color w:val="007F00"/>
          <w:sz w:val="16"/>
          <w:szCs w:val="16"/>
          <w:lang w:bidi="ar-SA"/>
        </w:rPr>
        <w:tab/>
        <w:t>- sets the operating mode of the crystal oscillator</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0x0 - Crystal oscillator disabled, no clock signal is fed to the internal circuitry</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0x4 - Internal crystal oscillator disabled, use external reference frequency</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0xF - Internal crystal oscillator enabled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3:0 - XTAL_TRIM</w:t>
      </w:r>
      <w:r w:rsidRPr="006643BB">
        <w:rPr>
          <w:color w:val="007F00"/>
          <w:sz w:val="16"/>
          <w:szCs w:val="16"/>
          <w:lang w:bidi="ar-SA"/>
        </w:rPr>
        <w:tab/>
      </w:r>
      <w:r w:rsidRPr="006643BB">
        <w:rPr>
          <w:color w:val="007F00"/>
          <w:sz w:val="16"/>
          <w:szCs w:val="16"/>
          <w:lang w:bidi="ar-SA"/>
        </w:rPr>
        <w:tab/>
        <w:t>- control two internal capacitance arrays connected to pins XTAL1 and XTAL2</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0x0 - 0.0 pF, trimming capacitors disconnected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0x1 - 0.3 pF, trimming capacitor switched on</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0xF - 4.5 pF, trimming capacitor switched on</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ZIGBEE_REG_FTN_CTRL</w:t>
      </w:r>
      <w:r w:rsidRPr="006643BB">
        <w:rPr>
          <w:color w:val="7F7F00"/>
          <w:sz w:val="16"/>
          <w:szCs w:val="16"/>
          <w:lang w:bidi="ar-SA"/>
        </w:rPr>
        <w:tab/>
      </w:r>
      <w:r w:rsidRPr="006643BB">
        <w:rPr>
          <w:color w:val="7F7F00"/>
          <w:sz w:val="16"/>
          <w:szCs w:val="16"/>
          <w:lang w:bidi="ar-SA"/>
        </w:rPr>
        <w:tab/>
        <w:t>0x18</w:t>
      </w:r>
      <w:r w:rsidRPr="006643BB">
        <w:rPr>
          <w:color w:val="7F7F00"/>
          <w:sz w:val="16"/>
          <w:szCs w:val="16"/>
          <w:lang w:bidi="ar-SA"/>
        </w:rPr>
        <w:tab/>
      </w:r>
      <w:r w:rsidRPr="006643BB">
        <w:rPr>
          <w:color w:val="007F00"/>
          <w:sz w:val="16"/>
          <w:szCs w:val="16"/>
          <w:lang w:bidi="ar-SA"/>
        </w:rPr>
        <w:t>//</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ZIGBEE_REG_PLL_CF</w:t>
      </w:r>
      <w:r w:rsidRPr="006643BB">
        <w:rPr>
          <w:color w:val="7F7F00"/>
          <w:sz w:val="16"/>
          <w:szCs w:val="16"/>
          <w:lang w:bidi="ar-SA"/>
        </w:rPr>
        <w:tab/>
      </w:r>
      <w:r w:rsidRPr="006643BB">
        <w:rPr>
          <w:color w:val="7F7F00"/>
          <w:sz w:val="16"/>
          <w:szCs w:val="16"/>
          <w:lang w:bidi="ar-SA"/>
        </w:rPr>
        <w:tab/>
        <w:t>0x1A</w:t>
      </w:r>
      <w:r w:rsidRPr="006643BB">
        <w:rPr>
          <w:color w:val="7F7F00"/>
          <w:sz w:val="16"/>
          <w:szCs w:val="16"/>
          <w:lang w:bidi="ar-SA"/>
        </w:rPr>
        <w:tab/>
      </w:r>
      <w:r w:rsidRPr="006643BB">
        <w:rPr>
          <w:color w:val="007F00"/>
          <w:sz w:val="16"/>
          <w:szCs w:val="16"/>
          <w:lang w:bidi="ar-SA"/>
        </w:rPr>
        <w:t>// Controls the operation of the center frequency calibration loop</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7 - PLL_CF_START</w:t>
      </w:r>
      <w:r w:rsidRPr="006643BB">
        <w:rPr>
          <w:color w:val="007F00"/>
          <w:sz w:val="16"/>
          <w:szCs w:val="16"/>
          <w:lang w:bidi="ar-SA"/>
        </w:rPr>
        <w:tab/>
        <w:t>- initiates the center frequency calibration, 80us</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6:0 - Reserved</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ZIGBEE_REG_PLL_DCU</w:t>
      </w:r>
      <w:r w:rsidRPr="006643BB">
        <w:rPr>
          <w:color w:val="7F7F00"/>
          <w:sz w:val="16"/>
          <w:szCs w:val="16"/>
          <w:lang w:bidi="ar-SA"/>
        </w:rPr>
        <w:tab/>
      </w:r>
      <w:r w:rsidRPr="006643BB">
        <w:rPr>
          <w:color w:val="7F7F00"/>
          <w:sz w:val="16"/>
          <w:szCs w:val="16"/>
          <w:lang w:bidi="ar-SA"/>
        </w:rPr>
        <w:tab/>
        <w:t>0x1B</w:t>
      </w:r>
      <w:r w:rsidRPr="006643BB">
        <w:rPr>
          <w:color w:val="7F7F00"/>
          <w:sz w:val="16"/>
          <w:szCs w:val="16"/>
          <w:lang w:bidi="ar-SA"/>
        </w:rPr>
        <w:tab/>
      </w:r>
      <w:r w:rsidRPr="006643BB">
        <w:rPr>
          <w:color w:val="007F00"/>
          <w:sz w:val="16"/>
          <w:szCs w:val="16"/>
          <w:lang w:bidi="ar-SA"/>
        </w:rPr>
        <w:t>// Controls the operation of the delay cell calibration loop</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7 - PLL_DCU_START</w:t>
      </w:r>
      <w:r w:rsidRPr="006643BB">
        <w:rPr>
          <w:color w:val="007F00"/>
          <w:sz w:val="16"/>
          <w:szCs w:val="16"/>
          <w:lang w:bidi="ar-SA"/>
        </w:rPr>
        <w:tab/>
        <w:t>- initiates the delay cell calibration, 6us</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6:0 - Reserved</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ZIGBEE_REG_PART_NUM</w:t>
      </w:r>
      <w:r w:rsidRPr="006643BB">
        <w:rPr>
          <w:color w:val="7F7F00"/>
          <w:sz w:val="16"/>
          <w:szCs w:val="16"/>
          <w:lang w:bidi="ar-SA"/>
        </w:rPr>
        <w:tab/>
      </w:r>
      <w:r w:rsidRPr="006643BB">
        <w:rPr>
          <w:color w:val="7F7F00"/>
          <w:sz w:val="16"/>
          <w:szCs w:val="16"/>
          <w:lang w:bidi="ar-SA"/>
        </w:rPr>
        <w:tab/>
        <w:t>0x1C</w:t>
      </w:r>
      <w:r w:rsidRPr="006643BB">
        <w:rPr>
          <w:color w:val="7F7F00"/>
          <w:sz w:val="16"/>
          <w:szCs w:val="16"/>
          <w:lang w:bidi="ar-SA"/>
        </w:rPr>
        <w:tab/>
      </w:r>
      <w:r w:rsidRPr="006643BB">
        <w:rPr>
          <w:color w:val="007F00"/>
          <w:sz w:val="16"/>
          <w:szCs w:val="16"/>
          <w:lang w:bidi="ar-SA"/>
        </w:rPr>
        <w:t>// Contains the radio transceiver part number.</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ZIGBEE_REG_VER_NUM</w:t>
      </w:r>
      <w:r w:rsidRPr="006643BB">
        <w:rPr>
          <w:color w:val="7F7F00"/>
          <w:sz w:val="16"/>
          <w:szCs w:val="16"/>
          <w:lang w:bidi="ar-SA"/>
        </w:rPr>
        <w:tab/>
      </w:r>
      <w:r w:rsidRPr="006643BB">
        <w:rPr>
          <w:color w:val="7F7F00"/>
          <w:sz w:val="16"/>
          <w:szCs w:val="16"/>
          <w:lang w:bidi="ar-SA"/>
        </w:rPr>
        <w:tab/>
        <w:t>0x1D</w:t>
      </w:r>
      <w:r w:rsidRPr="006643BB">
        <w:rPr>
          <w:color w:val="7F7F00"/>
          <w:sz w:val="16"/>
          <w:szCs w:val="16"/>
          <w:lang w:bidi="ar-SA"/>
        </w:rPr>
        <w:tab/>
      </w:r>
      <w:r w:rsidRPr="006643BB">
        <w:rPr>
          <w:color w:val="007F00"/>
          <w:sz w:val="16"/>
          <w:szCs w:val="16"/>
          <w:lang w:bidi="ar-SA"/>
        </w:rPr>
        <w:t>// Contains the radio transceiver version number.</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ZIGBEE_REG_MAN_ID_0</w:t>
      </w:r>
      <w:r w:rsidRPr="006643BB">
        <w:rPr>
          <w:color w:val="7F7F00"/>
          <w:sz w:val="16"/>
          <w:szCs w:val="16"/>
          <w:lang w:bidi="ar-SA"/>
        </w:rPr>
        <w:tab/>
      </w:r>
      <w:r w:rsidRPr="006643BB">
        <w:rPr>
          <w:color w:val="7F7F00"/>
          <w:sz w:val="16"/>
          <w:szCs w:val="16"/>
          <w:lang w:bidi="ar-SA"/>
        </w:rPr>
        <w:tab/>
        <w:t>0x1E</w:t>
      </w:r>
      <w:r w:rsidRPr="006643BB">
        <w:rPr>
          <w:color w:val="7F7F00"/>
          <w:sz w:val="16"/>
          <w:szCs w:val="16"/>
          <w:lang w:bidi="ar-SA"/>
        </w:rPr>
        <w:tab/>
      </w:r>
      <w:r w:rsidRPr="006643BB">
        <w:rPr>
          <w:color w:val="007F00"/>
          <w:sz w:val="16"/>
          <w:szCs w:val="16"/>
          <w:lang w:bidi="ar-SA"/>
        </w:rPr>
        <w:t>// Contains bits [7:0] of the 32 bit JEDEC manufacturer ID</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ZIGBEE_REG_MAN_ID_1</w:t>
      </w:r>
      <w:r w:rsidRPr="006643BB">
        <w:rPr>
          <w:color w:val="7F7F00"/>
          <w:sz w:val="16"/>
          <w:szCs w:val="16"/>
          <w:lang w:bidi="ar-SA"/>
        </w:rPr>
        <w:tab/>
      </w:r>
      <w:r w:rsidRPr="006643BB">
        <w:rPr>
          <w:color w:val="7F7F00"/>
          <w:sz w:val="16"/>
          <w:szCs w:val="16"/>
          <w:lang w:bidi="ar-SA"/>
        </w:rPr>
        <w:tab/>
        <w:t>0x1F</w:t>
      </w:r>
      <w:r w:rsidRPr="006643BB">
        <w:rPr>
          <w:color w:val="7F7F00"/>
          <w:sz w:val="16"/>
          <w:szCs w:val="16"/>
          <w:lang w:bidi="ar-SA"/>
        </w:rPr>
        <w:tab/>
      </w:r>
      <w:r w:rsidRPr="006643BB">
        <w:rPr>
          <w:color w:val="007F00"/>
          <w:sz w:val="16"/>
          <w:szCs w:val="16"/>
          <w:lang w:bidi="ar-SA"/>
        </w:rPr>
        <w:t>// Contains bits [15:8]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ZIGBEE_REG_SHORT_ADDR_0</w:t>
      </w:r>
      <w:r w:rsidRPr="006643BB">
        <w:rPr>
          <w:color w:val="7F7F00"/>
          <w:sz w:val="16"/>
          <w:szCs w:val="16"/>
          <w:lang w:bidi="ar-SA"/>
        </w:rPr>
        <w:tab/>
        <w:t>0x20</w:t>
      </w:r>
      <w:r w:rsidRPr="006643BB">
        <w:rPr>
          <w:color w:val="7F7F00"/>
          <w:sz w:val="16"/>
          <w:szCs w:val="16"/>
          <w:lang w:bidi="ar-SA"/>
        </w:rPr>
        <w:tab/>
      </w:r>
      <w:r w:rsidRPr="006643BB">
        <w:rPr>
          <w:color w:val="007F00"/>
          <w:sz w:val="16"/>
          <w:szCs w:val="16"/>
          <w:lang w:bidi="ar-SA"/>
        </w:rPr>
        <w:t>// Contains bits [7:0] of the 16 bit short address for address filtering</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ZIGBEE_REG_SHORT_ADDR_1</w:t>
      </w:r>
      <w:r w:rsidRPr="006643BB">
        <w:rPr>
          <w:color w:val="7F7F00"/>
          <w:sz w:val="16"/>
          <w:szCs w:val="16"/>
          <w:lang w:bidi="ar-SA"/>
        </w:rPr>
        <w:tab/>
        <w:t>0x21</w:t>
      </w:r>
      <w:r w:rsidRPr="006643BB">
        <w:rPr>
          <w:color w:val="7F7F00"/>
          <w:sz w:val="16"/>
          <w:szCs w:val="16"/>
          <w:lang w:bidi="ar-SA"/>
        </w:rPr>
        <w:tab/>
      </w:r>
      <w:r w:rsidRPr="006643BB">
        <w:rPr>
          <w:color w:val="007F00"/>
          <w:sz w:val="16"/>
          <w:szCs w:val="16"/>
          <w:lang w:bidi="ar-SA"/>
        </w:rPr>
        <w:t>// Contains bits [15:8]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ZIGBEE_REG_PAN_ID_0</w:t>
      </w:r>
      <w:r w:rsidRPr="006643BB">
        <w:rPr>
          <w:color w:val="7F7F00"/>
          <w:sz w:val="16"/>
          <w:szCs w:val="16"/>
          <w:lang w:bidi="ar-SA"/>
        </w:rPr>
        <w:tab/>
      </w:r>
      <w:r w:rsidRPr="006643BB">
        <w:rPr>
          <w:color w:val="7F7F00"/>
          <w:sz w:val="16"/>
          <w:szCs w:val="16"/>
          <w:lang w:bidi="ar-SA"/>
        </w:rPr>
        <w:tab/>
        <w:t>0x22</w:t>
      </w:r>
      <w:r w:rsidRPr="006643BB">
        <w:rPr>
          <w:color w:val="7F7F00"/>
          <w:sz w:val="16"/>
          <w:szCs w:val="16"/>
          <w:lang w:bidi="ar-SA"/>
        </w:rPr>
        <w:tab/>
      </w:r>
      <w:r w:rsidRPr="006643BB">
        <w:rPr>
          <w:color w:val="007F00"/>
          <w:sz w:val="16"/>
          <w:szCs w:val="16"/>
          <w:lang w:bidi="ar-SA"/>
        </w:rPr>
        <w:t>// Contains bits [7:0] of the 16 bit PAN ID for address filtering</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ZIGBEE_REG_PAN_ID_1</w:t>
      </w:r>
      <w:r w:rsidRPr="006643BB">
        <w:rPr>
          <w:color w:val="7F7F00"/>
          <w:sz w:val="16"/>
          <w:szCs w:val="16"/>
          <w:lang w:bidi="ar-SA"/>
        </w:rPr>
        <w:tab/>
      </w:r>
      <w:r w:rsidRPr="006643BB">
        <w:rPr>
          <w:color w:val="7F7F00"/>
          <w:sz w:val="16"/>
          <w:szCs w:val="16"/>
          <w:lang w:bidi="ar-SA"/>
        </w:rPr>
        <w:tab/>
        <w:t>0x23</w:t>
      </w:r>
      <w:r w:rsidRPr="006643BB">
        <w:rPr>
          <w:color w:val="7F7F00"/>
          <w:sz w:val="16"/>
          <w:szCs w:val="16"/>
          <w:lang w:bidi="ar-SA"/>
        </w:rPr>
        <w:tab/>
      </w:r>
      <w:r w:rsidRPr="006643BB">
        <w:rPr>
          <w:color w:val="007F00"/>
          <w:sz w:val="16"/>
          <w:szCs w:val="16"/>
          <w:lang w:bidi="ar-SA"/>
        </w:rPr>
        <w:t>// Contains bits [15:8]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ZIGBEE_REG_IEEE_ADDR_0</w:t>
      </w:r>
      <w:r w:rsidRPr="006643BB">
        <w:rPr>
          <w:color w:val="7F7F00"/>
          <w:sz w:val="16"/>
          <w:szCs w:val="16"/>
          <w:lang w:bidi="ar-SA"/>
        </w:rPr>
        <w:tab/>
        <w:t>0x24</w:t>
      </w:r>
      <w:r w:rsidRPr="006643BB">
        <w:rPr>
          <w:color w:val="7F7F00"/>
          <w:sz w:val="16"/>
          <w:szCs w:val="16"/>
          <w:lang w:bidi="ar-SA"/>
        </w:rPr>
        <w:tab/>
      </w:r>
      <w:r w:rsidRPr="006643BB">
        <w:rPr>
          <w:color w:val="007F00"/>
          <w:sz w:val="16"/>
          <w:szCs w:val="16"/>
          <w:lang w:bidi="ar-SA"/>
        </w:rPr>
        <w:t>// Contains bits [7:0] of the 64 bit IEEE address for address filtering</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ZIGBEE_REG_IEEE_ADDR_1</w:t>
      </w:r>
      <w:r w:rsidRPr="006643BB">
        <w:rPr>
          <w:color w:val="7F7F00"/>
          <w:sz w:val="16"/>
          <w:szCs w:val="16"/>
          <w:lang w:bidi="ar-SA"/>
        </w:rPr>
        <w:tab/>
        <w:t>0x25</w:t>
      </w:r>
      <w:r w:rsidRPr="006643BB">
        <w:rPr>
          <w:color w:val="7F7F00"/>
          <w:sz w:val="16"/>
          <w:szCs w:val="16"/>
          <w:lang w:bidi="ar-SA"/>
        </w:rPr>
        <w:tab/>
      </w:r>
      <w:r w:rsidRPr="006643BB">
        <w:rPr>
          <w:color w:val="007F00"/>
          <w:sz w:val="16"/>
          <w:szCs w:val="16"/>
          <w:lang w:bidi="ar-SA"/>
        </w:rPr>
        <w:t>// Contains bits [15:8]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ZIGBEE_REG_IEEE_ADDR_2</w:t>
      </w:r>
      <w:r w:rsidRPr="006643BB">
        <w:rPr>
          <w:color w:val="7F7F00"/>
          <w:sz w:val="16"/>
          <w:szCs w:val="16"/>
          <w:lang w:bidi="ar-SA"/>
        </w:rPr>
        <w:tab/>
        <w:t>0x26</w:t>
      </w:r>
      <w:r w:rsidRPr="006643BB">
        <w:rPr>
          <w:color w:val="7F7F00"/>
          <w:sz w:val="16"/>
          <w:szCs w:val="16"/>
          <w:lang w:bidi="ar-SA"/>
        </w:rPr>
        <w:tab/>
      </w:r>
      <w:r w:rsidRPr="006643BB">
        <w:rPr>
          <w:color w:val="007F00"/>
          <w:sz w:val="16"/>
          <w:szCs w:val="16"/>
          <w:lang w:bidi="ar-SA"/>
        </w:rPr>
        <w:t>// Contains bits [23:16]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ZIGBEE_REG_IEEE_ADDR_3</w:t>
      </w:r>
      <w:r w:rsidRPr="006643BB">
        <w:rPr>
          <w:color w:val="7F7F00"/>
          <w:sz w:val="16"/>
          <w:szCs w:val="16"/>
          <w:lang w:bidi="ar-SA"/>
        </w:rPr>
        <w:tab/>
        <w:t>0x27</w:t>
      </w:r>
      <w:r w:rsidRPr="006643BB">
        <w:rPr>
          <w:color w:val="7F7F00"/>
          <w:sz w:val="16"/>
          <w:szCs w:val="16"/>
          <w:lang w:bidi="ar-SA"/>
        </w:rPr>
        <w:tab/>
      </w:r>
      <w:r w:rsidRPr="006643BB">
        <w:rPr>
          <w:color w:val="007F00"/>
          <w:sz w:val="16"/>
          <w:szCs w:val="16"/>
          <w:lang w:bidi="ar-SA"/>
        </w:rPr>
        <w:t>// Contains bits [31:24]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ZIGBEE_REG_IEEE_ADDR_4</w:t>
      </w:r>
      <w:r w:rsidRPr="006643BB">
        <w:rPr>
          <w:color w:val="7F7F00"/>
          <w:sz w:val="16"/>
          <w:szCs w:val="16"/>
          <w:lang w:bidi="ar-SA"/>
        </w:rPr>
        <w:tab/>
        <w:t>0x28</w:t>
      </w:r>
      <w:r w:rsidRPr="006643BB">
        <w:rPr>
          <w:color w:val="7F7F00"/>
          <w:sz w:val="16"/>
          <w:szCs w:val="16"/>
          <w:lang w:bidi="ar-SA"/>
        </w:rPr>
        <w:tab/>
      </w:r>
      <w:r w:rsidRPr="006643BB">
        <w:rPr>
          <w:color w:val="007F00"/>
          <w:sz w:val="16"/>
          <w:szCs w:val="16"/>
          <w:lang w:bidi="ar-SA"/>
        </w:rPr>
        <w:t>// Contains bits [39:32]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ZIGBEE_REG_IEEE_ADDR_5</w:t>
      </w:r>
      <w:r w:rsidRPr="006643BB">
        <w:rPr>
          <w:color w:val="7F7F00"/>
          <w:sz w:val="16"/>
          <w:szCs w:val="16"/>
          <w:lang w:bidi="ar-SA"/>
        </w:rPr>
        <w:tab/>
        <w:t>0x29</w:t>
      </w:r>
      <w:r w:rsidRPr="006643BB">
        <w:rPr>
          <w:color w:val="7F7F00"/>
          <w:sz w:val="16"/>
          <w:szCs w:val="16"/>
          <w:lang w:bidi="ar-SA"/>
        </w:rPr>
        <w:tab/>
      </w:r>
      <w:r w:rsidRPr="006643BB">
        <w:rPr>
          <w:color w:val="007F00"/>
          <w:sz w:val="16"/>
          <w:szCs w:val="16"/>
          <w:lang w:bidi="ar-SA"/>
        </w:rPr>
        <w:t>// Contains bits [47:40]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ZIGBEE_REG_IEEE_ADDR_6</w:t>
      </w:r>
      <w:r w:rsidRPr="006643BB">
        <w:rPr>
          <w:color w:val="7F7F00"/>
          <w:sz w:val="16"/>
          <w:szCs w:val="16"/>
          <w:lang w:bidi="ar-SA"/>
        </w:rPr>
        <w:tab/>
        <w:t>0x2A</w:t>
      </w:r>
      <w:r w:rsidRPr="006643BB">
        <w:rPr>
          <w:color w:val="7F7F00"/>
          <w:sz w:val="16"/>
          <w:szCs w:val="16"/>
          <w:lang w:bidi="ar-SA"/>
        </w:rPr>
        <w:tab/>
      </w:r>
      <w:r w:rsidRPr="006643BB">
        <w:rPr>
          <w:color w:val="007F00"/>
          <w:sz w:val="16"/>
          <w:szCs w:val="16"/>
          <w:lang w:bidi="ar-SA"/>
        </w:rPr>
        <w:t>// Contains bits [55:48]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ZIGBEE_REG_IEEE_ADDR_7</w:t>
      </w:r>
      <w:r w:rsidRPr="006643BB">
        <w:rPr>
          <w:color w:val="7F7F00"/>
          <w:sz w:val="16"/>
          <w:szCs w:val="16"/>
          <w:lang w:bidi="ar-SA"/>
        </w:rPr>
        <w:tab/>
        <w:t>0x2B</w:t>
      </w:r>
      <w:r w:rsidRPr="006643BB">
        <w:rPr>
          <w:color w:val="7F7F00"/>
          <w:sz w:val="16"/>
          <w:szCs w:val="16"/>
          <w:lang w:bidi="ar-SA"/>
        </w:rPr>
        <w:tab/>
      </w:r>
      <w:r w:rsidRPr="006643BB">
        <w:rPr>
          <w:color w:val="007F00"/>
          <w:sz w:val="16"/>
          <w:szCs w:val="16"/>
          <w:lang w:bidi="ar-SA"/>
        </w:rPr>
        <w:t>// Contains bits [63:56] of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ZIGBEE_REG_XAH_CTRL</w:t>
      </w:r>
      <w:r w:rsidRPr="006643BB">
        <w:rPr>
          <w:color w:val="7F7F00"/>
          <w:sz w:val="16"/>
          <w:szCs w:val="16"/>
          <w:lang w:bidi="ar-SA"/>
        </w:rPr>
        <w:tab/>
      </w:r>
      <w:r w:rsidRPr="006643BB">
        <w:rPr>
          <w:color w:val="7F7F00"/>
          <w:sz w:val="16"/>
          <w:szCs w:val="16"/>
          <w:lang w:bidi="ar-SA"/>
        </w:rPr>
        <w:tab/>
        <w:t>0x2C</w:t>
      </w:r>
      <w:r w:rsidRPr="006643BB">
        <w:rPr>
          <w:color w:val="7F7F00"/>
          <w:sz w:val="16"/>
          <w:szCs w:val="16"/>
          <w:lang w:bidi="ar-SA"/>
        </w:rPr>
        <w:tab/>
      </w:r>
      <w:r w:rsidRPr="006643BB">
        <w:rPr>
          <w:color w:val="007F00"/>
          <w:sz w:val="16"/>
          <w:szCs w:val="16"/>
          <w:lang w:bidi="ar-SA"/>
        </w:rPr>
        <w:t>// Controls the TX_ARET transaction in the Extended Mode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7:4 - MAX_FRAME_RETRIES</w:t>
      </w:r>
      <w:r w:rsidRPr="006643BB">
        <w:rPr>
          <w:color w:val="007F00"/>
          <w:sz w:val="16"/>
          <w:szCs w:val="16"/>
          <w:lang w:bidi="ar-SA"/>
        </w:rPr>
        <w:tab/>
        <w:t>- specifies the max # of frame retransmission in TX_ARET transaction</w:t>
      </w:r>
    </w:p>
    <w:p w:rsidR="00A53EBC" w:rsidRPr="006643BB" w:rsidRDefault="00A53EBC"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0b0011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3:1 - MAX_CSMA_RETRIES</w:t>
      </w:r>
      <w:r w:rsidRPr="006643BB">
        <w:rPr>
          <w:color w:val="007F00"/>
          <w:sz w:val="16"/>
          <w:szCs w:val="16"/>
          <w:lang w:bidi="ar-SA"/>
        </w:rPr>
        <w:tab/>
        <w:t>- specifies the max # of CSMA retries in TX_ARET transaction</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0b100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0 - Reserved</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ZIGBEE_REG_CSMA_SEED_0</w:t>
      </w:r>
      <w:r w:rsidRPr="006643BB">
        <w:rPr>
          <w:color w:val="7F7F00"/>
          <w:sz w:val="16"/>
          <w:szCs w:val="16"/>
          <w:lang w:bidi="ar-SA"/>
        </w:rPr>
        <w:tab/>
        <w:t>0x2D</w:t>
      </w:r>
      <w:r w:rsidRPr="006643BB">
        <w:rPr>
          <w:color w:val="7F7F00"/>
          <w:sz w:val="16"/>
          <w:szCs w:val="16"/>
          <w:lang w:bidi="ar-SA"/>
        </w:rPr>
        <w:tab/>
      </w:r>
      <w:r w:rsidRPr="006643BB">
        <w:rPr>
          <w:color w:val="007F00"/>
          <w:sz w:val="16"/>
          <w:szCs w:val="16"/>
          <w:lang w:bidi="ar-SA"/>
        </w:rPr>
        <w:t>// Contains part of the CSMA_SEED value for the CSMA-CA algorithm.</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7:0 - CSMA_SEED_0</w:t>
      </w:r>
      <w:r w:rsidRPr="006643BB">
        <w:rPr>
          <w:color w:val="007F00"/>
          <w:sz w:val="16"/>
          <w:szCs w:val="16"/>
          <w:lang w:bidi="ar-SA"/>
        </w:rPr>
        <w:tab/>
        <w:t>- contain the lower 8 bits of the CSMA_SEED</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ZIGBEE_REG_CSMA_SEED_1</w:t>
      </w:r>
      <w:r w:rsidRPr="006643BB">
        <w:rPr>
          <w:color w:val="7F7F00"/>
          <w:sz w:val="16"/>
          <w:szCs w:val="16"/>
          <w:lang w:bidi="ar-SA"/>
        </w:rPr>
        <w:tab/>
        <w:t>0x2E</w:t>
      </w:r>
      <w:r w:rsidRPr="006643BB">
        <w:rPr>
          <w:color w:val="7F7F00"/>
          <w:sz w:val="16"/>
          <w:szCs w:val="16"/>
          <w:lang w:bidi="ar-SA"/>
        </w:rPr>
        <w:tab/>
      </w:r>
      <w:r w:rsidRPr="006643BB">
        <w:rPr>
          <w:color w:val="007F00"/>
          <w:sz w:val="16"/>
          <w:szCs w:val="16"/>
          <w:lang w:bidi="ar-SA"/>
        </w:rPr>
        <w:t>// Contains part of the CSMA_SEED value and configuration bits for address filtering in RX_AACK operation</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7:6 - MIN_BE</w:t>
      </w:r>
      <w:r w:rsidRPr="006643BB">
        <w:rPr>
          <w:color w:val="007F00"/>
          <w:sz w:val="16"/>
          <w:szCs w:val="16"/>
          <w:lang w:bidi="ar-SA"/>
        </w:rPr>
        <w:tab/>
      </w:r>
      <w:r w:rsidRPr="006643BB">
        <w:rPr>
          <w:color w:val="007F00"/>
          <w:sz w:val="16"/>
          <w:szCs w:val="16"/>
          <w:lang w:bidi="ar-SA"/>
        </w:rPr>
        <w:tab/>
        <w:t>- sets the delay of the CSMA-CA algorithm after rising edge of SLP_TR pin</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5 - AACK_SET_PD</w:t>
      </w:r>
      <w:r w:rsidRPr="006643BB">
        <w:rPr>
          <w:color w:val="007F00"/>
          <w:sz w:val="16"/>
          <w:szCs w:val="16"/>
          <w:lang w:bidi="ar-SA"/>
        </w:rPr>
        <w:tab/>
      </w:r>
      <w:r w:rsidRPr="006643BB">
        <w:rPr>
          <w:color w:val="007F00"/>
          <w:sz w:val="16"/>
          <w:szCs w:val="16"/>
          <w:lang w:bidi="ar-SA"/>
        </w:rPr>
        <w:tab/>
        <w:t>- sets the content of the frame pending subfield for acknowledgement frames in RX_AACK mode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4 - Reserved</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3 - I_AM_COORD</w:t>
      </w:r>
      <w:r w:rsidRPr="006643BB">
        <w:rPr>
          <w:color w:val="007F00"/>
          <w:sz w:val="16"/>
          <w:szCs w:val="16"/>
          <w:lang w:bidi="ar-SA"/>
        </w:rPr>
        <w:tab/>
      </w:r>
      <w:r w:rsidRPr="006643BB">
        <w:rPr>
          <w:color w:val="007F00"/>
          <w:sz w:val="16"/>
          <w:szCs w:val="16"/>
          <w:lang w:bidi="ar-SA"/>
        </w:rPr>
        <w:tab/>
        <w:t>- sets whether the node is a PAN coordinator in RX_AACK mode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2:0 - CSMA_SEED_1</w:t>
      </w:r>
      <w:r w:rsidRPr="006643BB">
        <w:rPr>
          <w:color w:val="007F00"/>
          <w:sz w:val="16"/>
          <w:szCs w:val="16"/>
          <w:lang w:bidi="ar-SA"/>
        </w:rPr>
        <w:tab/>
        <w:t>- contain the upper 3 bits of the CSMA_SEED</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Transceiver States (from ZIGBEE_TRX_STATUS[4:0]'s TRX_STATUS subregister)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ZIGBEE_TRX_STATUS_MASK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0b00011111</w:t>
      </w:r>
    </w:p>
    <w:p w:rsidR="00A53EBC" w:rsidRPr="006643BB" w:rsidRDefault="00A53EBC" w:rsidP="006643BB">
      <w:pPr>
        <w:pStyle w:val="NoSpacing"/>
        <w:rPr>
          <w:color w:val="007F00"/>
          <w:sz w:val="16"/>
          <w:szCs w:val="16"/>
          <w:lang w:bidi="ar-SA"/>
        </w:rPr>
      </w:pPr>
      <w:r w:rsidRPr="006643BB">
        <w:rPr>
          <w:color w:val="7F7F00"/>
          <w:sz w:val="16"/>
          <w:szCs w:val="16"/>
          <w:lang w:bidi="ar-SA"/>
        </w:rPr>
        <w:t xml:space="preserve">#define ZIGBEE_TRX_STATUS_P_ON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w:t>
      </w:r>
      <w:r w:rsidRPr="006643BB">
        <w:rPr>
          <w:color w:val="7F7F00"/>
          <w:sz w:val="16"/>
          <w:szCs w:val="16"/>
          <w:lang w:bidi="ar-SA"/>
        </w:rPr>
        <w:tab/>
      </w:r>
      <w:r w:rsidRPr="006643BB">
        <w:rPr>
          <w:color w:val="007F00"/>
          <w:sz w:val="16"/>
          <w:szCs w:val="16"/>
          <w:lang w:bidi="ar-SA"/>
        </w:rPr>
        <w:t>// Power-on after VDD (XOSC=On, Pull-up=On)</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ZIGBEE_TRX_STATUS_TRX_OFF</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0x08</w:t>
      </w:r>
      <w:r w:rsidRPr="006643BB">
        <w:rPr>
          <w:color w:val="7F7F00"/>
          <w:sz w:val="16"/>
          <w:szCs w:val="16"/>
          <w:lang w:bidi="ar-SA"/>
        </w:rPr>
        <w:tab/>
      </w:r>
      <w:r w:rsidRPr="006643BB">
        <w:rPr>
          <w:color w:val="007F00"/>
          <w:sz w:val="16"/>
          <w:szCs w:val="16"/>
          <w:lang w:bidi="ar-SA"/>
        </w:rPr>
        <w:t>// Clock state (XOSC=On, Pull-up=Off)</w:t>
      </w:r>
    </w:p>
    <w:p w:rsidR="00A53EBC" w:rsidRPr="006643BB" w:rsidRDefault="00A53EBC" w:rsidP="006643BB">
      <w:pPr>
        <w:pStyle w:val="NoSpacing"/>
        <w:rPr>
          <w:color w:val="007F00"/>
          <w:sz w:val="16"/>
          <w:szCs w:val="16"/>
          <w:lang w:bidi="ar-SA"/>
        </w:rPr>
      </w:pPr>
      <w:r w:rsidRPr="006643BB">
        <w:rPr>
          <w:color w:val="7F7F00"/>
          <w:sz w:val="16"/>
          <w:szCs w:val="16"/>
          <w:lang w:bidi="ar-SA"/>
        </w:rPr>
        <w:t xml:space="preserve">#define ZIGBEE_TRX_STATUS_SLEEP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0x0F</w:t>
      </w:r>
      <w:r w:rsidRPr="006643BB">
        <w:rPr>
          <w:color w:val="7F7F00"/>
          <w:sz w:val="16"/>
          <w:szCs w:val="16"/>
          <w:lang w:bidi="ar-SA"/>
        </w:rPr>
        <w:tab/>
      </w:r>
      <w:r w:rsidRPr="006643BB">
        <w:rPr>
          <w:color w:val="007F00"/>
          <w:sz w:val="16"/>
          <w:szCs w:val="16"/>
          <w:lang w:bidi="ar-SA"/>
        </w:rPr>
        <w:t>// Sleep state (XOSC=Off, Pull-up=Off)</w:t>
      </w:r>
    </w:p>
    <w:p w:rsidR="00A53EBC" w:rsidRPr="006643BB" w:rsidRDefault="00A53EBC" w:rsidP="006643BB">
      <w:pPr>
        <w:pStyle w:val="NoSpacing"/>
        <w:rPr>
          <w:color w:val="007F00"/>
          <w:sz w:val="16"/>
          <w:szCs w:val="16"/>
          <w:lang w:bidi="ar-SA"/>
        </w:rPr>
      </w:pPr>
      <w:r w:rsidRPr="006643BB">
        <w:rPr>
          <w:color w:val="7F7F00"/>
          <w:sz w:val="16"/>
          <w:szCs w:val="16"/>
          <w:lang w:bidi="ar-SA"/>
        </w:rPr>
        <w:t xml:space="preserve">#define ZIGBEE_TRX_STATUS_PLL_ON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0x09</w:t>
      </w:r>
      <w:r w:rsidRPr="006643BB">
        <w:rPr>
          <w:color w:val="7F7F00"/>
          <w:sz w:val="16"/>
          <w:szCs w:val="16"/>
          <w:lang w:bidi="ar-SA"/>
        </w:rPr>
        <w:tab/>
      </w:r>
      <w:r w:rsidRPr="006643BB">
        <w:rPr>
          <w:color w:val="007F00"/>
          <w:sz w:val="16"/>
          <w:szCs w:val="16"/>
          <w:lang w:bidi="ar-SA"/>
        </w:rPr>
        <w:t>// TX Ready state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ZIGBEE_TRX_STATUS_BUSY_TX</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0x02</w:t>
      </w:r>
      <w:r w:rsidRPr="006643BB">
        <w:rPr>
          <w:color w:val="7F7F00"/>
          <w:sz w:val="16"/>
          <w:szCs w:val="16"/>
          <w:lang w:bidi="ar-SA"/>
        </w:rPr>
        <w:tab/>
      </w:r>
      <w:r w:rsidRPr="006643BB">
        <w:rPr>
          <w:color w:val="007F00"/>
          <w:sz w:val="16"/>
          <w:szCs w:val="16"/>
          <w:lang w:bidi="ar-SA"/>
        </w:rPr>
        <w:t>// TX Busy state</w:t>
      </w:r>
    </w:p>
    <w:p w:rsidR="00A53EBC" w:rsidRPr="006643BB" w:rsidRDefault="00A53EBC" w:rsidP="006643BB">
      <w:pPr>
        <w:pStyle w:val="NoSpacing"/>
        <w:rPr>
          <w:color w:val="007F00"/>
          <w:sz w:val="16"/>
          <w:szCs w:val="16"/>
          <w:lang w:bidi="ar-SA"/>
        </w:rPr>
      </w:pPr>
      <w:r w:rsidRPr="006643BB">
        <w:rPr>
          <w:color w:val="7F7F00"/>
          <w:sz w:val="16"/>
          <w:szCs w:val="16"/>
          <w:lang w:bidi="ar-SA"/>
        </w:rPr>
        <w:t xml:space="preserve">#define ZIGBEE_TRX_STATUS_RX_ON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0x06</w:t>
      </w:r>
      <w:r w:rsidRPr="006643BB">
        <w:rPr>
          <w:color w:val="7F7F00"/>
          <w:sz w:val="16"/>
          <w:szCs w:val="16"/>
          <w:lang w:bidi="ar-SA"/>
        </w:rPr>
        <w:tab/>
      </w:r>
      <w:r w:rsidRPr="006643BB">
        <w:rPr>
          <w:color w:val="007F00"/>
          <w:sz w:val="16"/>
          <w:szCs w:val="16"/>
          <w:lang w:bidi="ar-SA"/>
        </w:rPr>
        <w:t>// RX Listen state</w:t>
      </w:r>
    </w:p>
    <w:p w:rsidR="00A53EBC" w:rsidRPr="006643BB" w:rsidRDefault="00A53EBC" w:rsidP="006643BB">
      <w:pPr>
        <w:pStyle w:val="NoSpacing"/>
        <w:rPr>
          <w:color w:val="007F00"/>
          <w:sz w:val="16"/>
          <w:szCs w:val="16"/>
          <w:lang w:bidi="ar-SA"/>
        </w:rPr>
      </w:pPr>
      <w:r w:rsidRPr="006643BB">
        <w:rPr>
          <w:color w:val="7F7F00"/>
          <w:sz w:val="16"/>
          <w:szCs w:val="16"/>
          <w:lang w:bidi="ar-SA"/>
        </w:rPr>
        <w:t xml:space="preserve">#define ZIGBEE_TRX_STATUS_BUSY_RX </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0x01</w:t>
      </w:r>
      <w:r w:rsidRPr="006643BB">
        <w:rPr>
          <w:color w:val="7F7F00"/>
          <w:sz w:val="16"/>
          <w:szCs w:val="16"/>
          <w:lang w:bidi="ar-SA"/>
        </w:rPr>
        <w:tab/>
      </w:r>
      <w:r w:rsidRPr="006643BB">
        <w:rPr>
          <w:color w:val="007F00"/>
          <w:sz w:val="16"/>
          <w:szCs w:val="16"/>
          <w:lang w:bidi="ar-SA"/>
        </w:rPr>
        <w:t>// Receive state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ZIGBEE_TRX_STATUS_RX_ON_NOCLK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0x1C</w:t>
      </w:r>
      <w:r w:rsidRPr="006643BB">
        <w:rPr>
          <w:color w:val="7F7F00"/>
          <w:sz w:val="16"/>
          <w:szCs w:val="16"/>
          <w:lang w:bidi="ar-SA"/>
        </w:rPr>
        <w:tab/>
      </w:r>
      <w:r w:rsidRPr="006643BB">
        <w:rPr>
          <w:color w:val="007F00"/>
          <w:sz w:val="16"/>
          <w:szCs w:val="16"/>
          <w:lang w:bidi="ar-SA"/>
        </w:rPr>
        <w:t>// RX Listen State (CLKM=Off)</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ZIGBEE_TRX_STATUS_BUSY_RX_AACK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0x11</w:t>
      </w:r>
      <w:r w:rsidRPr="006643BB">
        <w:rPr>
          <w:color w:val="7F7F00"/>
          <w:sz w:val="16"/>
          <w:szCs w:val="16"/>
          <w:lang w:bidi="ar-SA"/>
        </w:rPr>
        <w:tab/>
      </w:r>
      <w:r w:rsidRPr="006643BB">
        <w:rPr>
          <w:color w:val="007F00"/>
          <w:sz w:val="16"/>
          <w:szCs w:val="16"/>
          <w:lang w:bidi="ar-SA"/>
        </w:rPr>
        <w:t>// Extended RX Busy state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ZIGBEE_TRX_STATUS_BUSY_TX_ARET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0x12</w:t>
      </w:r>
      <w:r w:rsidRPr="006643BB">
        <w:rPr>
          <w:color w:val="7F7F00"/>
          <w:sz w:val="16"/>
          <w:szCs w:val="16"/>
          <w:lang w:bidi="ar-SA"/>
        </w:rPr>
        <w:tab/>
      </w:r>
      <w:r w:rsidRPr="006643BB">
        <w:rPr>
          <w:color w:val="007F00"/>
          <w:sz w:val="16"/>
          <w:szCs w:val="16"/>
          <w:lang w:bidi="ar-SA"/>
        </w:rPr>
        <w:t>// Extended TX Busy state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ZIGBEE_TRX_STATUS_RX_AACK_ON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0x16</w:t>
      </w:r>
      <w:r w:rsidRPr="006643BB">
        <w:rPr>
          <w:color w:val="7F7F00"/>
          <w:sz w:val="16"/>
          <w:szCs w:val="16"/>
          <w:lang w:bidi="ar-SA"/>
        </w:rPr>
        <w:tab/>
      </w:r>
      <w:r w:rsidRPr="006643BB">
        <w:rPr>
          <w:color w:val="007F00"/>
          <w:sz w:val="16"/>
          <w:szCs w:val="16"/>
          <w:lang w:bidi="ar-SA"/>
        </w:rPr>
        <w:t>// Extended RX Listen state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ZIGBEE_TRX_STATUS_TX_ARET_ON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0x19</w:t>
      </w:r>
      <w:r w:rsidRPr="006643BB">
        <w:rPr>
          <w:color w:val="7F7F00"/>
          <w:sz w:val="16"/>
          <w:szCs w:val="16"/>
          <w:lang w:bidi="ar-SA"/>
        </w:rPr>
        <w:tab/>
      </w:r>
      <w:r w:rsidRPr="006643BB">
        <w:rPr>
          <w:color w:val="007F00"/>
          <w:sz w:val="16"/>
          <w:szCs w:val="16"/>
          <w:lang w:bidi="ar-SA"/>
        </w:rPr>
        <w:t>// Extended TX Ready state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ZIGBEE_TRX_STATUS_RX_AACK_NOCLK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0x1D</w:t>
      </w:r>
      <w:r w:rsidRPr="006643BB">
        <w:rPr>
          <w:color w:val="7F7F00"/>
          <w:sz w:val="16"/>
          <w:szCs w:val="16"/>
          <w:lang w:bidi="ar-SA"/>
        </w:rPr>
        <w:tab/>
      </w:r>
      <w:r w:rsidRPr="006643BB">
        <w:rPr>
          <w:color w:val="007F00"/>
          <w:sz w:val="16"/>
          <w:szCs w:val="16"/>
          <w:lang w:bidi="ar-SA"/>
        </w:rPr>
        <w:t>// Extended RX Listen state (CLKM=Off)</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ZIGBEE_TRX_STATUS_BUSY_RX_AACK_NOCLK</w:t>
      </w:r>
      <w:r w:rsidRPr="006643BB">
        <w:rPr>
          <w:color w:val="7F7F00"/>
          <w:sz w:val="16"/>
          <w:szCs w:val="16"/>
          <w:lang w:bidi="ar-SA"/>
        </w:rPr>
        <w:tab/>
        <w:t>0x1E</w:t>
      </w:r>
      <w:r w:rsidRPr="006643BB">
        <w:rPr>
          <w:color w:val="7F7F00"/>
          <w:sz w:val="16"/>
          <w:szCs w:val="16"/>
          <w:lang w:bidi="ar-SA"/>
        </w:rPr>
        <w:tab/>
      </w:r>
      <w:r w:rsidRPr="006643BB">
        <w:rPr>
          <w:color w:val="007F00"/>
          <w:sz w:val="16"/>
          <w:szCs w:val="16"/>
          <w:lang w:bidi="ar-SA"/>
        </w:rPr>
        <w:t>// Extended RX Busy state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ZIGBEE_TRX_STATUS_TRANSITION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0x1F</w:t>
      </w:r>
      <w:r w:rsidRPr="006643BB">
        <w:rPr>
          <w:color w:val="7F7F00"/>
          <w:sz w:val="16"/>
          <w:szCs w:val="16"/>
          <w:lang w:bidi="ar-SA"/>
        </w:rPr>
        <w:tab/>
      </w:r>
      <w:r w:rsidRPr="006643BB">
        <w:rPr>
          <w:color w:val="007F00"/>
          <w:sz w:val="16"/>
          <w:szCs w:val="16"/>
          <w:lang w:bidi="ar-SA"/>
        </w:rPr>
        <w:t>// Transition state (between two other states)</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Transceiver States (from ZIGBEE_TRX_STATE[7:5]'s TRAC_STATUS subregister)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ZIGBEE_TRAC_STATUS_MASK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0b11100000</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ZIGBEE_TRAC_STATUS_MASK_SH</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ZIGBEE_TRAC_STATUS_SUCCESS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ZIGBEE_TRAC_STATUS_SUCCESS_DATA_PENDING</w:t>
      </w:r>
      <w:r w:rsidRPr="006643BB">
        <w:rPr>
          <w:color w:val="7F7F00"/>
          <w:sz w:val="16"/>
          <w:szCs w:val="16"/>
          <w:lang w:bidi="ar-SA"/>
        </w:rPr>
        <w:tab/>
      </w:r>
      <w:r w:rsidRPr="006643BB">
        <w:rPr>
          <w:color w:val="7F7F00"/>
          <w:sz w:val="16"/>
          <w:szCs w:val="16"/>
          <w:lang w:bidi="ar-SA"/>
        </w:rPr>
        <w:tab/>
        <w:t>1</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ZIGBEE_TRAC_STATUS_CHANNEL_ACCESS_FAILURE</w:t>
      </w:r>
      <w:r w:rsidRPr="006643BB">
        <w:rPr>
          <w:color w:val="7F7F00"/>
          <w:sz w:val="16"/>
          <w:szCs w:val="16"/>
          <w:lang w:bidi="ar-SA"/>
        </w:rPr>
        <w:tab/>
        <w:t>3</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ZIGBEE_TRAC_STATUS_NO_ACK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ZIGBEE_TRAC_STATUS_INVALID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7</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Radio state transition commands (from ZIGBEE_TRX_STATE[4:0]'s TRX_CMD subregister)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ZIGBEE_TRX_CMD_MASK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0b00011111</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ZIGBEE_TRX_CMD_NOP</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0x00</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ZIGBEE_TRX_CMD_TX_START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0x02</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ZIGBEE_TRX_CMD_FORCE_TRX_OFF</w:t>
      </w:r>
      <w:r w:rsidRPr="006643BB">
        <w:rPr>
          <w:color w:val="7F7F00"/>
          <w:sz w:val="16"/>
          <w:szCs w:val="16"/>
          <w:lang w:bidi="ar-SA"/>
        </w:rPr>
        <w:tab/>
        <w:t>0x03</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ZIGBEE_TRX_CMD_RX_ON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0x06</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ZIGBEE_TRX_CMD_TRX_OFF</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0x08</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ZIGBEE_TRX_CMD_PLL_ON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0x09</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ZIGBEE_TRX_CMD_RX_AACK_ON</w:t>
      </w:r>
      <w:r w:rsidRPr="006643BB">
        <w:rPr>
          <w:color w:val="7F7F00"/>
          <w:sz w:val="16"/>
          <w:szCs w:val="16"/>
          <w:lang w:bidi="ar-SA"/>
        </w:rPr>
        <w:tab/>
      </w:r>
      <w:r w:rsidRPr="006643BB">
        <w:rPr>
          <w:color w:val="7F7F00"/>
          <w:sz w:val="16"/>
          <w:szCs w:val="16"/>
          <w:lang w:bidi="ar-SA"/>
        </w:rPr>
        <w:tab/>
        <w:t>0x16</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ZIGBEE_TRX_CMD_TX_ARET_ON</w:t>
      </w:r>
      <w:r w:rsidRPr="006643BB">
        <w:rPr>
          <w:color w:val="7F7F00"/>
          <w:sz w:val="16"/>
          <w:szCs w:val="16"/>
          <w:lang w:bidi="ar-SA"/>
        </w:rPr>
        <w:tab/>
      </w:r>
      <w:r w:rsidRPr="006643BB">
        <w:rPr>
          <w:color w:val="7F7F00"/>
          <w:sz w:val="16"/>
          <w:szCs w:val="16"/>
          <w:lang w:bidi="ar-SA"/>
        </w:rPr>
        <w:tab/>
        <w:t>0x19</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Clock rate of CLKM (from ZIGBEE_TRX_CTRL_0[2:0]'s CLKM_CTRL subregister)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ZIGBEE_CLKM_SHA_MASK</w:t>
      </w:r>
      <w:r w:rsidRPr="006643BB">
        <w:rPr>
          <w:color w:val="7F7F00"/>
          <w:sz w:val="16"/>
          <w:szCs w:val="16"/>
          <w:lang w:bidi="ar-SA"/>
        </w:rPr>
        <w:tab/>
      </w:r>
      <w:r w:rsidRPr="006643BB">
        <w:rPr>
          <w:color w:val="7F7F00"/>
          <w:sz w:val="16"/>
          <w:szCs w:val="16"/>
          <w:lang w:bidi="ar-SA"/>
        </w:rPr>
        <w:tab/>
        <w:t>0b00001000</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ZIGBEE_CLKM_SHA_MASK_SH</w:t>
      </w:r>
      <w:r w:rsidRPr="006643BB">
        <w:rPr>
          <w:color w:val="7F7F00"/>
          <w:sz w:val="16"/>
          <w:szCs w:val="16"/>
          <w:lang w:bidi="ar-SA"/>
        </w:rPr>
        <w:tab/>
      </w:r>
      <w:r w:rsidRPr="006643BB">
        <w:rPr>
          <w:color w:val="7F7F00"/>
          <w:sz w:val="16"/>
          <w:szCs w:val="16"/>
          <w:lang w:bidi="ar-SA"/>
        </w:rPr>
        <w:tab/>
        <w:t>3</w:t>
      </w:r>
      <w:r w:rsidRPr="006643BB">
        <w:rPr>
          <w:color w:val="7F7F00"/>
          <w:sz w:val="16"/>
          <w:szCs w:val="16"/>
          <w:lang w:bidi="ar-SA"/>
        </w:rPr>
        <w:tab/>
      </w:r>
      <w:r w:rsidRPr="006643BB">
        <w:rPr>
          <w:color w:val="007F00"/>
          <w:sz w:val="16"/>
          <w:szCs w:val="16"/>
          <w:lang w:bidi="ar-SA"/>
        </w:rPr>
        <w:t>// ZIGBEE_TRX_CTRL_0[3]'s CLKM_SHA subregister</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ZIGBEE_CLKM_SHA_IMM</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r w:rsidRPr="006643BB">
        <w:rPr>
          <w:color w:val="7F7F00"/>
          <w:sz w:val="16"/>
          <w:szCs w:val="16"/>
          <w:lang w:bidi="ar-SA"/>
        </w:rPr>
        <w:tab/>
      </w:r>
      <w:r w:rsidRPr="006643BB">
        <w:rPr>
          <w:color w:val="007F00"/>
          <w:sz w:val="16"/>
          <w:szCs w:val="16"/>
          <w:lang w:bidi="ar-SA"/>
        </w:rPr>
        <w:t>// Immediate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ZIGBEE_CLKM_SHA_SLP</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r w:rsidRPr="006643BB">
        <w:rPr>
          <w:color w:val="7F7F00"/>
          <w:sz w:val="16"/>
          <w:szCs w:val="16"/>
          <w:lang w:bidi="ar-SA"/>
        </w:rPr>
        <w:tab/>
      </w:r>
      <w:r w:rsidRPr="006643BB">
        <w:rPr>
          <w:color w:val="007F00"/>
          <w:sz w:val="16"/>
          <w:szCs w:val="16"/>
          <w:lang w:bidi="ar-SA"/>
        </w:rPr>
        <w:t>// After sleep</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ZIGBEE_CLKM_MASK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0b00000111</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ZIGBEE_CLKM_OFF</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ZIGBEE_CLKM_1MHZ</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r w:rsidRPr="006643BB">
        <w:rPr>
          <w:color w:val="7F7F00"/>
          <w:sz w:val="16"/>
          <w:szCs w:val="16"/>
          <w:lang w:bidi="ar-SA"/>
        </w:rPr>
        <w:tab/>
      </w:r>
      <w:r w:rsidRPr="006643BB">
        <w:rPr>
          <w:color w:val="007F00"/>
          <w:sz w:val="16"/>
          <w:szCs w:val="16"/>
          <w:lang w:bidi="ar-SA"/>
        </w:rPr>
        <w:t>// Default</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ZIGBEE_CLKM_2MHZ</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ZIGBEE_CLKM_4MHZ</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3</w:t>
      </w:r>
    </w:p>
    <w:p w:rsidR="00A53EBC" w:rsidRPr="006643BB" w:rsidRDefault="00A53EBC" w:rsidP="006643BB">
      <w:pPr>
        <w:pStyle w:val="NoSpacing"/>
        <w:rPr>
          <w:color w:val="7F7F00"/>
          <w:sz w:val="16"/>
          <w:szCs w:val="16"/>
          <w:lang w:bidi="ar-SA"/>
        </w:rPr>
      </w:pPr>
      <w:r w:rsidRPr="006643BB">
        <w:rPr>
          <w:color w:val="7F7F00"/>
          <w:sz w:val="16"/>
          <w:szCs w:val="16"/>
          <w:lang w:bidi="ar-SA"/>
        </w:rPr>
        <w:lastRenderedPageBreak/>
        <w:t>#define ZIGBEE_CLKM_8MHZ</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4</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ZIGBEE_CLKM_16MHZ</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Output driver current of pin CLKM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ZIGBEE_PAD_IO_CLKM_MASK</w:t>
      </w:r>
      <w:r w:rsidRPr="006643BB">
        <w:rPr>
          <w:color w:val="7F7F00"/>
          <w:sz w:val="16"/>
          <w:szCs w:val="16"/>
          <w:lang w:bidi="ar-SA"/>
        </w:rPr>
        <w:tab/>
      </w:r>
      <w:r w:rsidRPr="006643BB">
        <w:rPr>
          <w:color w:val="7F7F00"/>
          <w:sz w:val="16"/>
          <w:szCs w:val="16"/>
          <w:lang w:bidi="ar-SA"/>
        </w:rPr>
        <w:tab/>
        <w:t>0b00110000</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ZIGBEE_PAD_IO_CLKM_MASK_SH</w:t>
      </w:r>
      <w:r w:rsidRPr="006643BB">
        <w:rPr>
          <w:color w:val="7F7F00"/>
          <w:sz w:val="16"/>
          <w:szCs w:val="16"/>
          <w:lang w:bidi="ar-SA"/>
        </w:rPr>
        <w:tab/>
        <w:t>4</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ZIGBEE_PAD_IO_CLKM_2MA</w:t>
      </w:r>
      <w:r w:rsidRPr="006643BB">
        <w:rPr>
          <w:color w:val="7F7F00"/>
          <w:sz w:val="16"/>
          <w:szCs w:val="16"/>
          <w:lang w:bidi="ar-SA"/>
        </w:rPr>
        <w:tab/>
      </w:r>
      <w:r w:rsidRPr="006643BB">
        <w:rPr>
          <w:color w:val="7F7F00"/>
          <w:sz w:val="16"/>
          <w:szCs w:val="16"/>
          <w:lang w:bidi="ar-SA"/>
        </w:rPr>
        <w:tab/>
        <w:t>0</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ZIGBEE_PAD_IO_CLKM_4MA</w:t>
      </w:r>
      <w:r w:rsidRPr="006643BB">
        <w:rPr>
          <w:color w:val="7F7F00"/>
          <w:sz w:val="16"/>
          <w:szCs w:val="16"/>
          <w:lang w:bidi="ar-SA"/>
        </w:rPr>
        <w:tab/>
      </w:r>
      <w:r w:rsidRPr="006643BB">
        <w:rPr>
          <w:color w:val="7F7F00"/>
          <w:sz w:val="16"/>
          <w:szCs w:val="16"/>
          <w:lang w:bidi="ar-SA"/>
        </w:rPr>
        <w:tab/>
        <w:t>1</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ZIGBEE_PAD_IO_CLKM_6MA</w:t>
      </w:r>
      <w:r w:rsidRPr="006643BB">
        <w:rPr>
          <w:color w:val="7F7F00"/>
          <w:sz w:val="16"/>
          <w:szCs w:val="16"/>
          <w:lang w:bidi="ar-SA"/>
        </w:rPr>
        <w:tab/>
      </w:r>
      <w:r w:rsidRPr="006643BB">
        <w:rPr>
          <w:color w:val="7F7F00"/>
          <w:sz w:val="16"/>
          <w:szCs w:val="16"/>
          <w:lang w:bidi="ar-SA"/>
        </w:rPr>
        <w:tab/>
        <w:t>2</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ZIGBEE_PAD_IO_CLKM_8MA</w:t>
      </w:r>
      <w:r w:rsidRPr="006643BB">
        <w:rPr>
          <w:color w:val="7F7F00"/>
          <w:sz w:val="16"/>
          <w:szCs w:val="16"/>
          <w:lang w:bidi="ar-SA"/>
        </w:rPr>
        <w:tab/>
      </w:r>
      <w:r w:rsidRPr="006643BB">
        <w:rPr>
          <w:color w:val="7F7F00"/>
          <w:sz w:val="16"/>
          <w:szCs w:val="16"/>
          <w:lang w:bidi="ar-SA"/>
        </w:rPr>
        <w:tab/>
        <w:t>3</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RXTX Channel (from ZIGBEE_PHY_CC_CCA[4:0]'s CHANNEL subregister)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ZIGBEE_CHANNEL_MASK</w:t>
      </w:r>
      <w:r w:rsidRPr="006643BB">
        <w:rPr>
          <w:color w:val="7F7F00"/>
          <w:sz w:val="16"/>
          <w:szCs w:val="16"/>
          <w:lang w:bidi="ar-SA"/>
        </w:rPr>
        <w:tab/>
        <w:t>0b00011111</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ZIGBEE_CHANNEL_11</w:t>
      </w:r>
      <w:r w:rsidRPr="006643BB">
        <w:rPr>
          <w:color w:val="7F7F00"/>
          <w:sz w:val="16"/>
          <w:szCs w:val="16"/>
          <w:lang w:bidi="ar-SA"/>
        </w:rPr>
        <w:tab/>
        <w:t>0x0B</w:t>
      </w:r>
      <w:r w:rsidRPr="006643BB">
        <w:rPr>
          <w:color w:val="7F7F00"/>
          <w:sz w:val="16"/>
          <w:szCs w:val="16"/>
          <w:lang w:bidi="ar-SA"/>
        </w:rPr>
        <w:tab/>
      </w:r>
      <w:r w:rsidRPr="006643BB">
        <w:rPr>
          <w:color w:val="007F00"/>
          <w:sz w:val="16"/>
          <w:szCs w:val="16"/>
          <w:lang w:bidi="ar-SA"/>
        </w:rPr>
        <w:t>// 2405 MHz (Default)</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ZIGBEE_CHANNEL_12</w:t>
      </w:r>
      <w:r w:rsidRPr="006643BB">
        <w:rPr>
          <w:color w:val="7F7F00"/>
          <w:sz w:val="16"/>
          <w:szCs w:val="16"/>
          <w:lang w:bidi="ar-SA"/>
        </w:rPr>
        <w:tab/>
        <w:t>0x0C</w:t>
      </w:r>
      <w:r w:rsidRPr="006643BB">
        <w:rPr>
          <w:color w:val="7F7F00"/>
          <w:sz w:val="16"/>
          <w:szCs w:val="16"/>
          <w:lang w:bidi="ar-SA"/>
        </w:rPr>
        <w:tab/>
      </w:r>
      <w:r w:rsidRPr="006643BB">
        <w:rPr>
          <w:color w:val="007F00"/>
          <w:sz w:val="16"/>
          <w:szCs w:val="16"/>
          <w:lang w:bidi="ar-SA"/>
        </w:rPr>
        <w:t>// 2410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ZIGBEE_CHANNEL_13</w:t>
      </w:r>
      <w:r w:rsidRPr="006643BB">
        <w:rPr>
          <w:color w:val="7F7F00"/>
          <w:sz w:val="16"/>
          <w:szCs w:val="16"/>
          <w:lang w:bidi="ar-SA"/>
        </w:rPr>
        <w:tab/>
        <w:t>0x0D</w:t>
      </w:r>
      <w:r w:rsidRPr="006643BB">
        <w:rPr>
          <w:color w:val="7F7F00"/>
          <w:sz w:val="16"/>
          <w:szCs w:val="16"/>
          <w:lang w:bidi="ar-SA"/>
        </w:rPr>
        <w:tab/>
      </w:r>
      <w:r w:rsidRPr="006643BB">
        <w:rPr>
          <w:color w:val="007F00"/>
          <w:sz w:val="16"/>
          <w:szCs w:val="16"/>
          <w:lang w:bidi="ar-SA"/>
        </w:rPr>
        <w:t>// 2415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ZIGBEE_CHANNEL_14</w:t>
      </w:r>
      <w:r w:rsidRPr="006643BB">
        <w:rPr>
          <w:color w:val="7F7F00"/>
          <w:sz w:val="16"/>
          <w:szCs w:val="16"/>
          <w:lang w:bidi="ar-SA"/>
        </w:rPr>
        <w:tab/>
        <w:t>0x0E</w:t>
      </w:r>
      <w:r w:rsidRPr="006643BB">
        <w:rPr>
          <w:color w:val="7F7F00"/>
          <w:sz w:val="16"/>
          <w:szCs w:val="16"/>
          <w:lang w:bidi="ar-SA"/>
        </w:rPr>
        <w:tab/>
      </w:r>
      <w:r w:rsidRPr="006643BB">
        <w:rPr>
          <w:color w:val="007F00"/>
          <w:sz w:val="16"/>
          <w:szCs w:val="16"/>
          <w:lang w:bidi="ar-SA"/>
        </w:rPr>
        <w:t>// 2420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ZIGBEE_CHANNEL_15</w:t>
      </w:r>
      <w:r w:rsidRPr="006643BB">
        <w:rPr>
          <w:color w:val="7F7F00"/>
          <w:sz w:val="16"/>
          <w:szCs w:val="16"/>
          <w:lang w:bidi="ar-SA"/>
        </w:rPr>
        <w:tab/>
        <w:t>0x0F</w:t>
      </w:r>
      <w:r w:rsidRPr="006643BB">
        <w:rPr>
          <w:color w:val="7F7F00"/>
          <w:sz w:val="16"/>
          <w:szCs w:val="16"/>
          <w:lang w:bidi="ar-SA"/>
        </w:rPr>
        <w:tab/>
      </w:r>
      <w:r w:rsidRPr="006643BB">
        <w:rPr>
          <w:color w:val="007F00"/>
          <w:sz w:val="16"/>
          <w:szCs w:val="16"/>
          <w:lang w:bidi="ar-SA"/>
        </w:rPr>
        <w:t>// 2425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ZIGBEE_CHANNEL_16</w:t>
      </w:r>
      <w:r w:rsidRPr="006643BB">
        <w:rPr>
          <w:color w:val="7F7F00"/>
          <w:sz w:val="16"/>
          <w:szCs w:val="16"/>
          <w:lang w:bidi="ar-SA"/>
        </w:rPr>
        <w:tab/>
        <w:t>0x10</w:t>
      </w:r>
      <w:r w:rsidRPr="006643BB">
        <w:rPr>
          <w:color w:val="7F7F00"/>
          <w:sz w:val="16"/>
          <w:szCs w:val="16"/>
          <w:lang w:bidi="ar-SA"/>
        </w:rPr>
        <w:tab/>
      </w:r>
      <w:r w:rsidRPr="006643BB">
        <w:rPr>
          <w:color w:val="007F00"/>
          <w:sz w:val="16"/>
          <w:szCs w:val="16"/>
          <w:lang w:bidi="ar-SA"/>
        </w:rPr>
        <w:t>// 2430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ZIGBEE_CHANNEL_17</w:t>
      </w:r>
      <w:r w:rsidRPr="006643BB">
        <w:rPr>
          <w:color w:val="7F7F00"/>
          <w:sz w:val="16"/>
          <w:szCs w:val="16"/>
          <w:lang w:bidi="ar-SA"/>
        </w:rPr>
        <w:tab/>
        <w:t>0x11</w:t>
      </w:r>
      <w:r w:rsidRPr="006643BB">
        <w:rPr>
          <w:color w:val="7F7F00"/>
          <w:sz w:val="16"/>
          <w:szCs w:val="16"/>
          <w:lang w:bidi="ar-SA"/>
        </w:rPr>
        <w:tab/>
      </w:r>
      <w:r w:rsidRPr="006643BB">
        <w:rPr>
          <w:color w:val="007F00"/>
          <w:sz w:val="16"/>
          <w:szCs w:val="16"/>
          <w:lang w:bidi="ar-SA"/>
        </w:rPr>
        <w:t>// 2435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ZIGBEE_CHANNEL_18</w:t>
      </w:r>
      <w:r w:rsidRPr="006643BB">
        <w:rPr>
          <w:color w:val="7F7F00"/>
          <w:sz w:val="16"/>
          <w:szCs w:val="16"/>
          <w:lang w:bidi="ar-SA"/>
        </w:rPr>
        <w:tab/>
        <w:t>0x12</w:t>
      </w:r>
      <w:r w:rsidRPr="006643BB">
        <w:rPr>
          <w:color w:val="7F7F00"/>
          <w:sz w:val="16"/>
          <w:szCs w:val="16"/>
          <w:lang w:bidi="ar-SA"/>
        </w:rPr>
        <w:tab/>
      </w:r>
      <w:r w:rsidRPr="006643BB">
        <w:rPr>
          <w:color w:val="007F00"/>
          <w:sz w:val="16"/>
          <w:szCs w:val="16"/>
          <w:lang w:bidi="ar-SA"/>
        </w:rPr>
        <w:t>// 2440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ZIGBEE_CHANNEL_19</w:t>
      </w:r>
      <w:r w:rsidRPr="006643BB">
        <w:rPr>
          <w:color w:val="7F7F00"/>
          <w:sz w:val="16"/>
          <w:szCs w:val="16"/>
          <w:lang w:bidi="ar-SA"/>
        </w:rPr>
        <w:tab/>
        <w:t>0x13</w:t>
      </w:r>
      <w:r w:rsidRPr="006643BB">
        <w:rPr>
          <w:color w:val="7F7F00"/>
          <w:sz w:val="16"/>
          <w:szCs w:val="16"/>
          <w:lang w:bidi="ar-SA"/>
        </w:rPr>
        <w:tab/>
      </w:r>
      <w:r w:rsidRPr="006643BB">
        <w:rPr>
          <w:color w:val="007F00"/>
          <w:sz w:val="16"/>
          <w:szCs w:val="16"/>
          <w:lang w:bidi="ar-SA"/>
        </w:rPr>
        <w:t>// 2445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ZIGBEE_CHANNEL_20</w:t>
      </w:r>
      <w:r w:rsidRPr="006643BB">
        <w:rPr>
          <w:color w:val="7F7F00"/>
          <w:sz w:val="16"/>
          <w:szCs w:val="16"/>
          <w:lang w:bidi="ar-SA"/>
        </w:rPr>
        <w:tab/>
        <w:t>0x14</w:t>
      </w:r>
      <w:r w:rsidRPr="006643BB">
        <w:rPr>
          <w:color w:val="7F7F00"/>
          <w:sz w:val="16"/>
          <w:szCs w:val="16"/>
          <w:lang w:bidi="ar-SA"/>
        </w:rPr>
        <w:tab/>
      </w:r>
      <w:r w:rsidRPr="006643BB">
        <w:rPr>
          <w:color w:val="007F00"/>
          <w:sz w:val="16"/>
          <w:szCs w:val="16"/>
          <w:lang w:bidi="ar-SA"/>
        </w:rPr>
        <w:t>// 2450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ZIGBEE_CHANNEL_21</w:t>
      </w:r>
      <w:r w:rsidRPr="006643BB">
        <w:rPr>
          <w:color w:val="7F7F00"/>
          <w:sz w:val="16"/>
          <w:szCs w:val="16"/>
          <w:lang w:bidi="ar-SA"/>
        </w:rPr>
        <w:tab/>
        <w:t>0x15</w:t>
      </w:r>
      <w:r w:rsidRPr="006643BB">
        <w:rPr>
          <w:color w:val="7F7F00"/>
          <w:sz w:val="16"/>
          <w:szCs w:val="16"/>
          <w:lang w:bidi="ar-SA"/>
        </w:rPr>
        <w:tab/>
      </w:r>
      <w:r w:rsidRPr="006643BB">
        <w:rPr>
          <w:color w:val="007F00"/>
          <w:sz w:val="16"/>
          <w:szCs w:val="16"/>
          <w:lang w:bidi="ar-SA"/>
        </w:rPr>
        <w:t>// 2455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ZIGBEE_CHANNEL_22</w:t>
      </w:r>
      <w:r w:rsidRPr="006643BB">
        <w:rPr>
          <w:color w:val="7F7F00"/>
          <w:sz w:val="16"/>
          <w:szCs w:val="16"/>
          <w:lang w:bidi="ar-SA"/>
        </w:rPr>
        <w:tab/>
        <w:t>0x16</w:t>
      </w:r>
      <w:r w:rsidRPr="006643BB">
        <w:rPr>
          <w:color w:val="7F7F00"/>
          <w:sz w:val="16"/>
          <w:szCs w:val="16"/>
          <w:lang w:bidi="ar-SA"/>
        </w:rPr>
        <w:tab/>
      </w:r>
      <w:r w:rsidRPr="006643BB">
        <w:rPr>
          <w:color w:val="007F00"/>
          <w:sz w:val="16"/>
          <w:szCs w:val="16"/>
          <w:lang w:bidi="ar-SA"/>
        </w:rPr>
        <w:t>// 2460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ZIGBEE_CHANNEL_23</w:t>
      </w:r>
      <w:r w:rsidRPr="006643BB">
        <w:rPr>
          <w:color w:val="7F7F00"/>
          <w:sz w:val="16"/>
          <w:szCs w:val="16"/>
          <w:lang w:bidi="ar-SA"/>
        </w:rPr>
        <w:tab/>
        <w:t>0x17</w:t>
      </w:r>
      <w:r w:rsidRPr="006643BB">
        <w:rPr>
          <w:color w:val="7F7F00"/>
          <w:sz w:val="16"/>
          <w:szCs w:val="16"/>
          <w:lang w:bidi="ar-SA"/>
        </w:rPr>
        <w:tab/>
      </w:r>
      <w:r w:rsidRPr="006643BB">
        <w:rPr>
          <w:color w:val="007F00"/>
          <w:sz w:val="16"/>
          <w:szCs w:val="16"/>
          <w:lang w:bidi="ar-SA"/>
        </w:rPr>
        <w:t>// 2465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ZIGBEE_CHANNEL_24</w:t>
      </w:r>
      <w:r w:rsidRPr="006643BB">
        <w:rPr>
          <w:color w:val="7F7F00"/>
          <w:sz w:val="16"/>
          <w:szCs w:val="16"/>
          <w:lang w:bidi="ar-SA"/>
        </w:rPr>
        <w:tab/>
        <w:t>0x18</w:t>
      </w:r>
      <w:r w:rsidRPr="006643BB">
        <w:rPr>
          <w:color w:val="7F7F00"/>
          <w:sz w:val="16"/>
          <w:szCs w:val="16"/>
          <w:lang w:bidi="ar-SA"/>
        </w:rPr>
        <w:tab/>
      </w:r>
      <w:r w:rsidRPr="006643BB">
        <w:rPr>
          <w:color w:val="007F00"/>
          <w:sz w:val="16"/>
          <w:szCs w:val="16"/>
          <w:lang w:bidi="ar-SA"/>
        </w:rPr>
        <w:t>// 2470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ZIGBEE_CHANNEL_25</w:t>
      </w:r>
      <w:r w:rsidRPr="006643BB">
        <w:rPr>
          <w:color w:val="7F7F00"/>
          <w:sz w:val="16"/>
          <w:szCs w:val="16"/>
          <w:lang w:bidi="ar-SA"/>
        </w:rPr>
        <w:tab/>
        <w:t>0x19</w:t>
      </w:r>
      <w:r w:rsidRPr="006643BB">
        <w:rPr>
          <w:color w:val="7F7F00"/>
          <w:sz w:val="16"/>
          <w:szCs w:val="16"/>
          <w:lang w:bidi="ar-SA"/>
        </w:rPr>
        <w:tab/>
      </w:r>
      <w:r w:rsidRPr="006643BB">
        <w:rPr>
          <w:color w:val="007F00"/>
          <w:sz w:val="16"/>
          <w:szCs w:val="16"/>
          <w:lang w:bidi="ar-SA"/>
        </w:rPr>
        <w:t>// 2475 Mhz</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ZIGBEE_CHANNEL_26</w:t>
      </w:r>
      <w:r w:rsidRPr="006643BB">
        <w:rPr>
          <w:color w:val="7F7F00"/>
          <w:sz w:val="16"/>
          <w:szCs w:val="16"/>
          <w:lang w:bidi="ar-SA"/>
        </w:rPr>
        <w:tab/>
        <w:t>0x1A</w:t>
      </w:r>
      <w:r w:rsidRPr="006643BB">
        <w:rPr>
          <w:color w:val="7F7F00"/>
          <w:sz w:val="16"/>
          <w:szCs w:val="16"/>
          <w:lang w:bidi="ar-SA"/>
        </w:rPr>
        <w:tab/>
      </w:r>
      <w:r w:rsidRPr="006643BB">
        <w:rPr>
          <w:color w:val="007F00"/>
          <w:sz w:val="16"/>
          <w:szCs w:val="16"/>
          <w:lang w:bidi="ar-SA"/>
        </w:rPr>
        <w:t>// 2480 Mhz</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IRQ Masks from the ZIGBEE_IRQ_MASK &amp; ZIGBEE_IRQ_STATUS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ZIGBEE_IRQ_MASK_ALL</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0b11001111</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ZIGBEE_IRQ_MASK_NONE</w:t>
      </w:r>
      <w:r w:rsidRPr="006643BB">
        <w:rPr>
          <w:color w:val="7F7F00"/>
          <w:sz w:val="16"/>
          <w:szCs w:val="16"/>
          <w:lang w:bidi="ar-SA"/>
        </w:rPr>
        <w:tab/>
      </w:r>
      <w:r w:rsidRPr="006643BB">
        <w:rPr>
          <w:color w:val="7F7F00"/>
          <w:sz w:val="16"/>
          <w:szCs w:val="16"/>
          <w:lang w:bidi="ar-SA"/>
        </w:rPr>
        <w:tab/>
        <w:t>0b00000000</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ZIGBEE_IRQ_MASK_BAT_LOW</w:t>
      </w:r>
      <w:r w:rsidRPr="006643BB">
        <w:rPr>
          <w:color w:val="7F7F00"/>
          <w:sz w:val="16"/>
          <w:szCs w:val="16"/>
          <w:lang w:bidi="ar-SA"/>
        </w:rPr>
        <w:tab/>
      </w:r>
      <w:r w:rsidRPr="006643BB">
        <w:rPr>
          <w:color w:val="7F7F00"/>
          <w:sz w:val="16"/>
          <w:szCs w:val="16"/>
          <w:lang w:bidi="ar-SA"/>
        </w:rPr>
        <w:tab/>
        <w:t>7</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0b10000000</w:t>
      </w:r>
    </w:p>
    <w:p w:rsidR="00A53EBC" w:rsidRPr="006643BB" w:rsidRDefault="00A53EBC" w:rsidP="006643BB">
      <w:pPr>
        <w:pStyle w:val="NoSpacing"/>
        <w:rPr>
          <w:color w:val="007F00"/>
          <w:sz w:val="16"/>
          <w:szCs w:val="16"/>
          <w:lang w:bidi="ar-SA"/>
        </w:rPr>
      </w:pPr>
      <w:r w:rsidRPr="006643BB">
        <w:rPr>
          <w:color w:val="7F7F00"/>
          <w:sz w:val="16"/>
          <w:szCs w:val="16"/>
          <w:lang w:bidi="ar-SA"/>
        </w:rPr>
        <w:t>#define</w:t>
      </w:r>
      <w:r w:rsidRPr="006643BB">
        <w:rPr>
          <w:color w:val="7F7F00"/>
          <w:sz w:val="16"/>
          <w:szCs w:val="16"/>
          <w:lang w:bidi="ar-SA"/>
        </w:rPr>
        <w:tab/>
        <w:t>ZIGBEE_IRQ_MASK_TRX_UR</w:t>
      </w:r>
      <w:r w:rsidRPr="006643BB">
        <w:rPr>
          <w:color w:val="7F7F00"/>
          <w:sz w:val="16"/>
          <w:szCs w:val="16"/>
          <w:lang w:bidi="ar-SA"/>
        </w:rPr>
        <w:tab/>
      </w:r>
      <w:r w:rsidRPr="006643BB">
        <w:rPr>
          <w:color w:val="7F7F00"/>
          <w:sz w:val="16"/>
          <w:szCs w:val="16"/>
          <w:lang w:bidi="ar-SA"/>
        </w:rPr>
        <w:tab/>
        <w:t>6</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0b01000000</w:t>
      </w:r>
    </w:p>
    <w:p w:rsidR="00A53EBC" w:rsidRPr="006643BB" w:rsidRDefault="00A53EBC" w:rsidP="006643BB">
      <w:pPr>
        <w:pStyle w:val="NoSpacing"/>
        <w:rPr>
          <w:color w:val="007F00"/>
          <w:sz w:val="16"/>
          <w:szCs w:val="16"/>
          <w:lang w:bidi="ar-SA"/>
        </w:rPr>
      </w:pPr>
      <w:r w:rsidRPr="006643BB">
        <w:rPr>
          <w:color w:val="7F7F00"/>
          <w:sz w:val="16"/>
          <w:szCs w:val="16"/>
          <w:lang w:bidi="ar-SA"/>
        </w:rPr>
        <w:t>#define</w:t>
      </w:r>
      <w:r w:rsidRPr="006643BB">
        <w:rPr>
          <w:color w:val="7F7F00"/>
          <w:sz w:val="16"/>
          <w:szCs w:val="16"/>
          <w:lang w:bidi="ar-SA"/>
        </w:rPr>
        <w:tab/>
        <w:t>ZIGBEE_IRQ_MASK_TRX_END</w:t>
      </w:r>
      <w:r w:rsidRPr="006643BB">
        <w:rPr>
          <w:color w:val="7F7F00"/>
          <w:sz w:val="16"/>
          <w:szCs w:val="16"/>
          <w:lang w:bidi="ar-SA"/>
        </w:rPr>
        <w:tab/>
      </w:r>
      <w:r w:rsidRPr="006643BB">
        <w:rPr>
          <w:color w:val="7F7F00"/>
          <w:sz w:val="16"/>
          <w:szCs w:val="16"/>
          <w:lang w:bidi="ar-SA"/>
        </w:rPr>
        <w:tab/>
        <w:t>3</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0b00001000</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ZIGBEE_IRQ_MASK_RX_START</w:t>
      </w:r>
      <w:r w:rsidRPr="006643BB">
        <w:rPr>
          <w:color w:val="7F7F00"/>
          <w:sz w:val="16"/>
          <w:szCs w:val="16"/>
          <w:lang w:bidi="ar-SA"/>
        </w:rPr>
        <w:tab/>
        <w:t>2</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0b00000100</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ZIGBEE_IRQ_MASK_PLL_UNLOCK</w:t>
      </w:r>
      <w:r w:rsidRPr="006643BB">
        <w:rPr>
          <w:color w:val="7F7F00"/>
          <w:sz w:val="16"/>
          <w:szCs w:val="16"/>
          <w:lang w:bidi="ar-SA"/>
        </w:rPr>
        <w:tab/>
        <w:t>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0b00000010</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ZIGBEE_IRQ_MASK_PLL_LOCK</w:t>
      </w:r>
      <w:r w:rsidRPr="006643BB">
        <w:rPr>
          <w:color w:val="7F7F00"/>
          <w:sz w:val="16"/>
          <w:szCs w:val="16"/>
          <w:lang w:bidi="ar-SA"/>
        </w:rPr>
        <w:tab/>
        <w:t>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0b00000001</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Extended Operation */</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ZIGBEE_MAC_FRAME_TYPE_BEACON</w:t>
      </w:r>
      <w:r w:rsidRPr="006643BB">
        <w:rPr>
          <w:color w:val="7F7F00"/>
          <w:sz w:val="16"/>
          <w:szCs w:val="16"/>
          <w:lang w:bidi="ar-SA"/>
        </w:rPr>
        <w:tab/>
        <w:t>0</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ZIGBEE_MAC_FRAME_TYPE_DATA</w:t>
      </w:r>
      <w:r w:rsidRPr="006643BB">
        <w:rPr>
          <w:color w:val="7F7F00"/>
          <w:sz w:val="16"/>
          <w:szCs w:val="16"/>
          <w:lang w:bidi="ar-SA"/>
        </w:rPr>
        <w:tab/>
      </w:r>
      <w:r w:rsidRPr="006643BB">
        <w:rPr>
          <w:color w:val="7F7F00"/>
          <w:sz w:val="16"/>
          <w:szCs w:val="16"/>
          <w:lang w:bidi="ar-SA"/>
        </w:rPr>
        <w:tab/>
        <w:t>1</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ZIGBEE_MAC_FRAME_TYPE_ACK</w:t>
      </w:r>
      <w:r w:rsidRPr="006643BB">
        <w:rPr>
          <w:color w:val="7F7F00"/>
          <w:sz w:val="16"/>
          <w:szCs w:val="16"/>
          <w:lang w:bidi="ar-SA"/>
        </w:rPr>
        <w:tab/>
      </w:r>
      <w:r w:rsidRPr="006643BB">
        <w:rPr>
          <w:color w:val="7F7F00"/>
          <w:sz w:val="16"/>
          <w:szCs w:val="16"/>
          <w:lang w:bidi="ar-SA"/>
        </w:rPr>
        <w:tab/>
        <w:t>2</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ZIGBEE_MAC_FRAME_TYPE_MAC</w:t>
      </w:r>
      <w:r w:rsidRPr="006643BB">
        <w:rPr>
          <w:color w:val="7F7F00"/>
          <w:sz w:val="16"/>
          <w:szCs w:val="16"/>
          <w:lang w:bidi="ar-SA"/>
        </w:rPr>
        <w:tab/>
      </w:r>
      <w:r w:rsidRPr="006643BB">
        <w:rPr>
          <w:color w:val="7F7F00"/>
          <w:sz w:val="16"/>
          <w:szCs w:val="16"/>
          <w:lang w:bidi="ar-SA"/>
        </w:rPr>
        <w:tab/>
        <w:t>3</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ZIGBEE_MAC_ADDR_MODE_NONE</w:t>
      </w:r>
      <w:r w:rsidRPr="006643BB">
        <w:rPr>
          <w:color w:val="7F7F00"/>
          <w:sz w:val="16"/>
          <w:szCs w:val="16"/>
          <w:lang w:bidi="ar-SA"/>
        </w:rPr>
        <w:tab/>
      </w:r>
      <w:r w:rsidRPr="006643BB">
        <w:rPr>
          <w:color w:val="7F7F00"/>
          <w:sz w:val="16"/>
          <w:szCs w:val="16"/>
          <w:lang w:bidi="ar-SA"/>
        </w:rPr>
        <w:tab/>
        <w:t>0</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ZIGBEE_MAC_ADDR_MODE_SHORT</w:t>
      </w:r>
      <w:r w:rsidRPr="006643BB">
        <w:rPr>
          <w:color w:val="7F7F00"/>
          <w:sz w:val="16"/>
          <w:szCs w:val="16"/>
          <w:lang w:bidi="ar-SA"/>
        </w:rPr>
        <w:tab/>
      </w:r>
      <w:r w:rsidRPr="006643BB">
        <w:rPr>
          <w:color w:val="7F7F00"/>
          <w:sz w:val="16"/>
          <w:szCs w:val="16"/>
          <w:lang w:bidi="ar-SA"/>
        </w:rPr>
        <w:tab/>
        <w:t>2</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ZIGBEE_MAC_ADDR_MODE_EXTENDED</w:t>
      </w:r>
      <w:r w:rsidRPr="006643BB">
        <w:rPr>
          <w:color w:val="7F7F00"/>
          <w:sz w:val="16"/>
          <w:szCs w:val="16"/>
          <w:lang w:bidi="ar-SA"/>
        </w:rPr>
        <w:tab/>
        <w:t>3</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ZIGBEE_MAC_FRAME_TYPE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0b001</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Operation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ZIGBEE_TX_SUCCESS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r w:rsidRPr="006643BB">
        <w:rPr>
          <w:color w:val="7F7F00"/>
          <w:sz w:val="16"/>
          <w:szCs w:val="16"/>
          <w:lang w:bidi="ar-SA"/>
        </w:rPr>
        <w:tab/>
      </w:r>
      <w:r w:rsidRPr="006643BB">
        <w:rPr>
          <w:color w:val="007F00"/>
          <w:sz w:val="16"/>
          <w:szCs w:val="16"/>
          <w:lang w:bidi="ar-SA"/>
        </w:rPr>
        <w:t>// TX successful</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ZIGBEE_TX_SUCCESS_DATA_PENDING</w:t>
      </w:r>
      <w:r w:rsidRPr="006643BB">
        <w:rPr>
          <w:color w:val="7F7F00"/>
          <w:sz w:val="16"/>
          <w:szCs w:val="16"/>
          <w:lang w:bidi="ar-SA"/>
        </w:rPr>
        <w:tab/>
      </w:r>
      <w:r w:rsidRPr="006643BB">
        <w:rPr>
          <w:color w:val="7F7F00"/>
          <w:sz w:val="16"/>
          <w:szCs w:val="16"/>
          <w:lang w:bidi="ar-SA"/>
        </w:rPr>
        <w:tab/>
        <w:t>1</w:t>
      </w:r>
      <w:r w:rsidRPr="006643BB">
        <w:rPr>
          <w:color w:val="7F7F00"/>
          <w:sz w:val="16"/>
          <w:szCs w:val="16"/>
          <w:lang w:bidi="ar-SA"/>
        </w:rPr>
        <w:tab/>
      </w:r>
      <w:r w:rsidRPr="006643BB">
        <w:rPr>
          <w:color w:val="007F00"/>
          <w:sz w:val="16"/>
          <w:szCs w:val="16"/>
          <w:lang w:bidi="ar-SA"/>
        </w:rPr>
        <w:t>// TX successful with data pending</w:t>
      </w:r>
    </w:p>
    <w:p w:rsidR="00A53EBC" w:rsidRPr="006643BB" w:rsidRDefault="00A53EBC" w:rsidP="006643BB">
      <w:pPr>
        <w:pStyle w:val="NoSpacing"/>
        <w:rPr>
          <w:color w:val="7F7F00"/>
          <w:sz w:val="16"/>
          <w:szCs w:val="16"/>
          <w:lang w:bidi="ar-SA"/>
        </w:rPr>
      </w:pPr>
      <w:r w:rsidRPr="006643BB">
        <w:rPr>
          <w:color w:val="7F7F00"/>
          <w:sz w:val="16"/>
          <w:szCs w:val="16"/>
          <w:lang w:bidi="ar-SA"/>
        </w:rPr>
        <w:t>#define ZIGBEE_TX_INVALID_ARGUMENT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ZIGBEE_TX_BUFFER_UNDERRUN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3</w:t>
      </w:r>
      <w:r w:rsidRPr="006643BB">
        <w:rPr>
          <w:color w:val="7F7F00"/>
          <w:sz w:val="16"/>
          <w:szCs w:val="16"/>
          <w:lang w:bidi="ar-SA"/>
        </w:rPr>
        <w:tab/>
      </w:r>
      <w:r w:rsidRPr="006643BB">
        <w:rPr>
          <w:color w:val="007F00"/>
          <w:sz w:val="16"/>
          <w:szCs w:val="16"/>
          <w:lang w:bidi="ar-SA"/>
        </w:rPr>
        <w:t>// TX unsuccessful due to bufferrun</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ZIGBEE_TX_CHANNEL_ACCESS_FAILURE</w:t>
      </w:r>
      <w:r w:rsidRPr="006643BB">
        <w:rPr>
          <w:color w:val="7F7F00"/>
          <w:sz w:val="16"/>
          <w:szCs w:val="16"/>
          <w:lang w:bidi="ar-SA"/>
        </w:rPr>
        <w:tab/>
        <w:t>4</w:t>
      </w:r>
      <w:r w:rsidRPr="006643BB">
        <w:rPr>
          <w:color w:val="7F7F00"/>
          <w:sz w:val="16"/>
          <w:szCs w:val="16"/>
          <w:lang w:bidi="ar-SA"/>
        </w:rPr>
        <w:tab/>
      </w:r>
      <w:r w:rsidRPr="006643BB">
        <w:rPr>
          <w:color w:val="007F00"/>
          <w:sz w:val="16"/>
          <w:szCs w:val="16"/>
          <w:lang w:bidi="ar-SA"/>
        </w:rPr>
        <w:t>// TX unsuccessful due to channel access failure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ZIGBEE_TX_NO_ACK</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5</w:t>
      </w:r>
      <w:r w:rsidRPr="006643BB">
        <w:rPr>
          <w:color w:val="7F7F00"/>
          <w:sz w:val="16"/>
          <w:szCs w:val="16"/>
          <w:lang w:bidi="ar-SA"/>
        </w:rPr>
        <w:tab/>
      </w:r>
      <w:r w:rsidRPr="006643BB">
        <w:rPr>
          <w:color w:val="007F00"/>
          <w:sz w:val="16"/>
          <w:szCs w:val="16"/>
          <w:lang w:bidi="ar-SA"/>
        </w:rPr>
        <w:t>// TX unsuccessful due to no acknowledgement frame</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ZIGBEE_TX_INVALID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6</w:t>
      </w:r>
      <w:r w:rsidRPr="006643BB">
        <w:rPr>
          <w:color w:val="7F7F00"/>
          <w:sz w:val="16"/>
          <w:szCs w:val="16"/>
          <w:lang w:bidi="ar-SA"/>
        </w:rPr>
        <w:tab/>
      </w:r>
      <w:r w:rsidRPr="006643BB">
        <w:rPr>
          <w:color w:val="007F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ZIGBEE_RX_SUCCESS</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r w:rsidRPr="006643BB">
        <w:rPr>
          <w:color w:val="7F7F00"/>
          <w:sz w:val="16"/>
          <w:szCs w:val="16"/>
          <w:lang w:bidi="ar-SA"/>
        </w:rPr>
        <w:tab/>
      </w:r>
      <w:r w:rsidRPr="006643BB">
        <w:rPr>
          <w:color w:val="007F00"/>
          <w:sz w:val="16"/>
          <w:szCs w:val="16"/>
          <w:lang w:bidi="ar-SA"/>
        </w:rPr>
        <w:t>// RX successful</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ZIGBEE_RX_LOW_LQI</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r w:rsidRPr="006643BB">
        <w:rPr>
          <w:color w:val="7F7F00"/>
          <w:sz w:val="16"/>
          <w:szCs w:val="16"/>
          <w:lang w:bidi="ar-SA"/>
        </w:rPr>
        <w:tab/>
      </w:r>
      <w:r w:rsidRPr="006643BB">
        <w:rPr>
          <w:color w:val="007F00"/>
          <w:sz w:val="16"/>
          <w:szCs w:val="16"/>
          <w:lang w:bidi="ar-SA"/>
        </w:rPr>
        <w:t xml:space="preserve">// </w:t>
      </w:r>
    </w:p>
    <w:p w:rsidR="00A53EBC" w:rsidRPr="006643BB" w:rsidRDefault="00A53EBC" w:rsidP="006643BB">
      <w:pPr>
        <w:pStyle w:val="NoSpacing"/>
        <w:rPr>
          <w:color w:val="007F00"/>
          <w:sz w:val="16"/>
          <w:szCs w:val="16"/>
          <w:lang w:bidi="ar-SA"/>
        </w:rPr>
      </w:pPr>
      <w:r w:rsidRPr="006643BB">
        <w:rPr>
          <w:color w:val="7F7F00"/>
          <w:sz w:val="16"/>
          <w:szCs w:val="16"/>
          <w:lang w:bidi="ar-SA"/>
        </w:rPr>
        <w:t>#define ZIGBEE_RX_DUPLICATE_FRAME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w:t>
      </w:r>
      <w:r w:rsidRPr="006643BB">
        <w:rPr>
          <w:color w:val="7F7F00"/>
          <w:sz w:val="16"/>
          <w:szCs w:val="16"/>
          <w:lang w:bidi="ar-SA"/>
        </w:rPr>
        <w:tab/>
      </w:r>
      <w:r w:rsidRPr="006643BB">
        <w:rPr>
          <w:color w:val="007F00"/>
          <w:sz w:val="16"/>
          <w:szCs w:val="16"/>
          <w:lang w:bidi="ar-SA"/>
        </w:rPr>
        <w:t>// RX unsuccessful due to duplicate frame</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Zigbee Hardware ID data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zigbee_hw_part_num</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zigbee_hw_ver_num</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zigbee_hw_man_id_0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zigbee_hw_man_id_1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lastRenderedPageBreak/>
        <w:t>/* Volatile Variables */</w:t>
      </w:r>
    </w:p>
    <w:p w:rsidR="00A53EBC" w:rsidRPr="006643BB" w:rsidRDefault="00A53EBC" w:rsidP="006643BB">
      <w:pPr>
        <w:pStyle w:val="NoSpacing"/>
        <w:rPr>
          <w:color w:val="000000"/>
          <w:sz w:val="16"/>
          <w:szCs w:val="16"/>
          <w:lang w:bidi="ar-SA"/>
        </w:rPr>
      </w:pPr>
      <w:r w:rsidRPr="006643BB">
        <w:rPr>
          <w:color w:val="0000EF"/>
          <w:sz w:val="16"/>
          <w:szCs w:val="16"/>
          <w:lang w:bidi="ar-SA"/>
        </w:rPr>
        <w:t>volatile</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Global Variables */</w:t>
      </w:r>
    </w:p>
    <w:p w:rsidR="00A53EBC" w:rsidRPr="006643BB" w:rsidRDefault="00A53EBC" w:rsidP="006643BB">
      <w:pPr>
        <w:pStyle w:val="NoSpacing"/>
        <w:rPr>
          <w:color w:val="000000"/>
          <w:sz w:val="16"/>
          <w:szCs w:val="16"/>
          <w:lang w:bidi="ar-SA"/>
        </w:rPr>
      </w:pPr>
      <w:r w:rsidRPr="006643BB">
        <w:rPr>
          <w:color w:val="007F00"/>
          <w:sz w:val="16"/>
          <w:szCs w:val="16"/>
          <w:lang w:bidi="ar-SA"/>
        </w:rPr>
        <w:t>/* Zigbee IRQ flag variables */</w:t>
      </w:r>
    </w:p>
    <w:p w:rsidR="00A53EBC" w:rsidRPr="006643BB" w:rsidRDefault="00A53EBC" w:rsidP="006643BB">
      <w:pPr>
        <w:pStyle w:val="NoSpacing"/>
        <w:rPr>
          <w:color w:val="007F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zigbee_irq_pll_lock_flag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Indicates locking and unlocking events of the PLL</w:t>
      </w:r>
    </w:p>
    <w:p w:rsidR="00A53EBC" w:rsidRPr="006643BB" w:rsidRDefault="00A53EBC" w:rsidP="006643BB">
      <w:pPr>
        <w:pStyle w:val="NoSpacing"/>
        <w:rPr>
          <w:color w:val="007F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zigbee_irq_trx_end_flag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Signals the end of any transmit or receive operation</w:t>
      </w:r>
    </w:p>
    <w:p w:rsidR="00A53EBC" w:rsidRPr="006643BB" w:rsidRDefault="00A53EBC" w:rsidP="006643BB">
      <w:pPr>
        <w:pStyle w:val="NoSpacing"/>
        <w:rPr>
          <w:color w:val="007F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zigbee_irq_rx_start_flag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Signals that the radio transceiver has received a valid SFD</w:t>
      </w:r>
    </w:p>
    <w:p w:rsidR="00A53EBC" w:rsidRPr="006643BB" w:rsidRDefault="00A53EBC" w:rsidP="006643BB">
      <w:pPr>
        <w:pStyle w:val="NoSpacing"/>
        <w:rPr>
          <w:color w:val="007F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zigbee_irq_trx_ur_flag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Signals a buffer underrrun</w:t>
      </w:r>
    </w:p>
    <w:p w:rsidR="00A53EBC" w:rsidRPr="006643BB" w:rsidRDefault="00A53EBC" w:rsidP="006643BB">
      <w:pPr>
        <w:pStyle w:val="NoSpacing"/>
        <w:rPr>
          <w:color w:val="007F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zigbee_irq_bat_low_flag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Signals when the supply voltage drops below the adjusted threshold</w:t>
      </w:r>
    </w:p>
    <w:p w:rsidR="00A53EBC" w:rsidRPr="006643BB" w:rsidRDefault="00A53EBC" w:rsidP="006643BB">
      <w:pPr>
        <w:pStyle w:val="NoSpacing"/>
        <w:rPr>
          <w:color w:val="000000"/>
          <w:sz w:val="16"/>
          <w:szCs w:val="16"/>
          <w:lang w:bidi="ar-SA"/>
        </w:rPr>
      </w:pPr>
      <w:r w:rsidRPr="006643BB">
        <w:rPr>
          <w:color w:val="007F00"/>
          <w:sz w:val="16"/>
          <w:szCs w:val="16"/>
          <w:lang w:bidi="ar-SA"/>
        </w:rPr>
        <w:t>/* Zigbee extended addr filter variables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zigbee_extended_mode_flag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zigbee_addr_filter_mac_pan_id</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zigbee_addr_filter_mac_short_addr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zigbee_addr_filter_mac_extended_addr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zigbee_addr_filter_mac_addr_mode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7F00"/>
          <w:sz w:val="16"/>
          <w:szCs w:val="16"/>
          <w:lang w:bidi="ar-SA"/>
        </w:rPr>
        <w:t>/* Zigbee extended TX variables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zigbee_tx_mac_sequence_number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zigbee_tx_mac_intra_pan_flag</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zigbee_tx_mac_ack_request_flag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zigbee_tx_mac_dest_pan_id</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zigbee_tx_mac_dest_short_addr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zigbee_tx_mac_dest_extended_addr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zigbee_tx_mac_dest_addr_mode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zigbee_tx_mac_src_pan_id</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zigbee_tx_mac_src_short_addr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zigbee_tx_mac_src_extended_addr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zigbee_tx_mac_src_addr_mode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7F00"/>
          <w:sz w:val="16"/>
          <w:szCs w:val="16"/>
          <w:lang w:bidi="ar-SA"/>
        </w:rPr>
        <w:t>/* Zigbee extended RX variables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zigbee_rx_mac_sequence_number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zigbee_rx_mac_intra_pan_flag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zigbee_rx_mac_dest_pan_id</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zigbee_rx_mac_dest_addr_mode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zigbee_rx_mac_src_pan_id</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zigbee_rx_mac_src_addr_mode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7F00"/>
          <w:sz w:val="16"/>
          <w:szCs w:val="16"/>
          <w:lang w:bidi="ar-SA"/>
        </w:rPr>
        <w:t>/* Function Prototypes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target_trx_status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state_trx_cmd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zigbee_enable_sleep</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zigbee_enable_wake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zigbee_get_trac_status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zigbee_set_irq_flag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zigbee_get_irq_flag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zigbee_tx_start_pin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zigbee_tx_start_reg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zigbee_get_rx_ready</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zigbee_clear_rx_ready</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zigbee_set_extended_mode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zigbee_get_extended_mode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zigbee_enable_basic_tx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zigbee_basic_tx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zigbee_enable_basic_rx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zigbee_enable_basic_rx_sleep</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zigbee_basic_rx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zigbee_extended_frame_header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zigbee_enable_extended_tx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zigbee_extended_tx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zigbee_enable_tx_ack_request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zigbee_disable_tx_ack_request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zigbee_inc_tx_sequence_number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sequence_value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lastRenderedPageBreak/>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zigbee_get_tx_sequence_number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zigbee_set_tx_intra_pan</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zigbee_get_tx_intra_pan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zigbee_set_tx_dest_extended_addr</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zigbee_set_tx_src_extended_addr</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zigbee_enable_extended_rx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zigbee_extended_rx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zigbee_get_rx_sequence_number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zigbee_get_rx_intra_pan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zigbee_get_rx_dest_pan_id</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zigbee_get_rx_dest_addr_mode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zigbee_get_rx_dest_short_addr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zigbee_get_rx_dest_extended_addr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zigbee_get_rx_src_addr_mode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zigbee_get_rx_src_extended_addr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zigbee_set_max_frame_retries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max_frame_retries_value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zigbee_set_max_csma_retries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max_csma_retries_value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zigbee_set_csma_seed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csma_seed_value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zigbee_set_min_be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min_be_value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zigbee_set_aack_set_pd</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aack_set_pd_value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zigbee_set_i_am_coord</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i_am_coord_value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zigbee_set_crc</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zigbee_set_addr_filter_extended_addr</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zigbee_set_cca_mode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zigbee_get_cca_mode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zigbee_set_cca_ed_thres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ed_thres_value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zigbee_get_cca_ed_thres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zigbee_man_cca</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zigbee_get_rssi</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zigbee_get_manual_ed_level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zigbee_get_frame_ed_level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zigbee_set_clkm_fast</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clkm</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clkm</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zigbee_set_channel</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chan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zigbee_get_channel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zigbee_calibrate_ftn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zigbee_calibrate_pll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zigbee_set_tx_pwr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pwr_value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zigbee_get_tx_pwr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zigbee_set_batmon</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vth_value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high_flag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zigbee_get_batmon_vth</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zigbee_get_batmon_range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zigbee_get_batmon_status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zigbee_set_irq_mask_bit</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irq_bit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zigbee_set_irq_mask</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zigbee_clear_irq_status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zigbee_init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zigbee_hw_rst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zigbee_sw_rst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lastRenderedPageBreak/>
        <w:t>/**</w:t>
      </w:r>
    </w:p>
    <w:p w:rsidR="00A53EBC" w:rsidRPr="006643BB" w:rsidRDefault="00A53EBC" w:rsidP="006643BB">
      <w:pPr>
        <w:pStyle w:val="NoSpacing"/>
        <w:rPr>
          <w:sz w:val="16"/>
          <w:szCs w:val="16"/>
          <w:lang w:bidi="ar-SA"/>
        </w:rPr>
      </w:pPr>
      <w:r w:rsidRPr="006643BB">
        <w:rPr>
          <w:sz w:val="16"/>
          <w:szCs w:val="16"/>
          <w:lang w:bidi="ar-SA"/>
        </w:rPr>
        <w:t xml:space="preserve"> * Read the radio transceiver status from TRX_STATUS</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ZIGBEE_TRX_STATUS_MASK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trx_status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Transition the radio transceiver to a new status</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tgt_trx_status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src_trx_status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src_trx_status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ZIGBEE_TRX_STATUS_TRANSITION</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Do not try to initiate further state changes while in transition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src_trx_status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tgt_trx_status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src_trx_status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ZIGBEE_TRX_STATUS_SLEEP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TODO: Add SLP_TR pin pull low command here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ZIGBEE_TRX_STATUS_P_ON</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Any PLL active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ZIGBEE_TRX_STATUS_RX_ON_NOCLK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ZIGBEE_TRX_CMD_FORCE_TRX_OFF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Check for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ZIGBEE_TRX_STATUS_SLEEP</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TODO: Add toggle SLP_TR pin command here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src_trx_status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ZIGBEE_TRX_STATUS_SLEEP</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ZIGBEE_TRX_CMD_PLL_ON</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Typically delays for 180us</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PLL_LOCK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Any PLL active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PLL_ON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TODO: Add toggle SLP_TR pin command here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src_trx_status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ZIGBEE_TRX_STATUS_SLEEP</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ZIGBEE_TRX_CMD_RX_ON</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Typically delays for 180us</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PLL_LOCK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Any PLL active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RX_ON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Transitions after SFD detection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ZIGBEE_TRX_STATUS_RX_ON_NOCLK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Transitions after SFD detection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TODO: Add toggle SLP_TR pin command here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src_trx_status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ZIGBEE_TRX_STATUS_SLEEP</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Transition to RX_ON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r w:rsidRPr="006643BB">
        <w:rPr>
          <w:color w:val="007F00"/>
          <w:sz w:val="16"/>
          <w:szCs w:val="16"/>
          <w:lang w:bidi="ar-SA"/>
        </w:rPr>
        <w:t>// Transition to PLL_ON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RX_AACK_ON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src_trx_status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r w:rsidRPr="006643BB">
        <w:rPr>
          <w:color w:val="007F00"/>
          <w:sz w:val="16"/>
          <w:szCs w:val="16"/>
          <w:lang w:bidi="ar-SA"/>
        </w:rPr>
        <w:t>// Transition to PLL_ON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Transition to RX_ON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TX_ARET_ON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Transition the radio transceiver to sleep mode</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Force the device into TRX_OFF</w:t>
      </w:r>
    </w:p>
    <w:p w:rsidR="00A53EBC" w:rsidRPr="006643BB" w:rsidRDefault="00A53EBC" w:rsidP="006643BB">
      <w:pPr>
        <w:pStyle w:val="NoSpacing"/>
        <w:rPr>
          <w:sz w:val="16"/>
          <w:szCs w:val="16"/>
          <w:lang w:bidi="ar-SA"/>
        </w:rPr>
      </w:pPr>
      <w:r w:rsidRPr="006643BB">
        <w:rPr>
          <w:sz w:val="16"/>
          <w:szCs w:val="16"/>
          <w:lang w:bidi="ar-SA"/>
        </w:rPr>
        <w:t xml:space="preserve"> * Enter sleep through SLP_TR</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lastRenderedPageBreak/>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zigbee_enable_sleep</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Transition the radio transceiver from sleep mode</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Check if the radio transceiver is actually sleeping.</w:t>
      </w:r>
    </w:p>
    <w:p w:rsidR="00A53EBC" w:rsidRPr="006643BB" w:rsidRDefault="00A53EBC" w:rsidP="006643BB">
      <w:pPr>
        <w:pStyle w:val="NoSpacing"/>
        <w:rPr>
          <w:sz w:val="16"/>
          <w:szCs w:val="16"/>
          <w:lang w:bidi="ar-SA"/>
        </w:rPr>
      </w:pPr>
      <w:r w:rsidRPr="006643BB">
        <w:rPr>
          <w:sz w:val="16"/>
          <w:szCs w:val="16"/>
          <w:lang w:bidi="ar-SA"/>
        </w:rPr>
        <w:t xml:space="preserve"> * Pull SLP_TR Low</w:t>
      </w:r>
    </w:p>
    <w:p w:rsidR="00A53EBC" w:rsidRPr="006643BB" w:rsidRDefault="00A53EBC" w:rsidP="006643BB">
      <w:pPr>
        <w:pStyle w:val="NoSpacing"/>
        <w:rPr>
          <w:sz w:val="16"/>
          <w:szCs w:val="16"/>
          <w:lang w:bidi="ar-SA"/>
        </w:rPr>
      </w:pPr>
      <w:r w:rsidRPr="006643BB">
        <w:rPr>
          <w:sz w:val="16"/>
          <w:szCs w:val="16"/>
          <w:lang w:bidi="ar-SA"/>
        </w:rPr>
        <w:t xml:space="preserve"> * Delay to transition to TRX_OFF</w:t>
      </w:r>
    </w:p>
    <w:p w:rsidR="00A53EBC" w:rsidRPr="006643BB" w:rsidRDefault="00A53EBC" w:rsidP="006643BB">
      <w:pPr>
        <w:pStyle w:val="NoSpacing"/>
        <w:rPr>
          <w:sz w:val="16"/>
          <w:szCs w:val="16"/>
          <w:lang w:bidi="ar-SA"/>
        </w:rPr>
      </w:pPr>
      <w:r w:rsidRPr="006643BB">
        <w:rPr>
          <w:sz w:val="16"/>
          <w:szCs w:val="16"/>
          <w:lang w:bidi="ar-SA"/>
        </w:rPr>
        <w:t xml:space="preserve"> * Read to ensure TRX_OFF state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zigbee_wake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The radio transceiver state is controlled by two signal pins (SLP_TR, RST ) </w:t>
      </w:r>
    </w:p>
    <w:p w:rsidR="00A53EBC" w:rsidRPr="006643BB" w:rsidRDefault="00A53EBC" w:rsidP="006643BB">
      <w:pPr>
        <w:pStyle w:val="NoSpacing"/>
        <w:rPr>
          <w:sz w:val="16"/>
          <w:szCs w:val="16"/>
          <w:lang w:bidi="ar-SA"/>
        </w:rPr>
      </w:pPr>
      <w:r w:rsidRPr="006643BB">
        <w:rPr>
          <w:sz w:val="16"/>
          <w:szCs w:val="16"/>
          <w:lang w:bidi="ar-SA"/>
        </w:rPr>
        <w:t xml:space="preserve"> * and the register 0x02 (TRX_STATE). A successful state change shall be </w:t>
      </w:r>
    </w:p>
    <w:p w:rsidR="00A53EBC" w:rsidRPr="006643BB" w:rsidRDefault="00A53EBC" w:rsidP="006643BB">
      <w:pPr>
        <w:pStyle w:val="NoSpacing"/>
        <w:rPr>
          <w:sz w:val="16"/>
          <w:szCs w:val="16"/>
          <w:lang w:bidi="ar-SA"/>
        </w:rPr>
      </w:pPr>
      <w:r w:rsidRPr="006643BB">
        <w:rPr>
          <w:sz w:val="16"/>
          <w:szCs w:val="16"/>
          <w:lang w:bidi="ar-SA"/>
        </w:rPr>
        <w:t xml:space="preserve"> * confirmed by reading the radio transceiver status from register 0x01 (TRX_STATUS).</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trx_cmd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ZIGBEE_TRX_STATUS_TRANSITION</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Do not try to initiate further state changes while in transition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trx_status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trx_state_value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ZIGBEE_REG_TRX_STATE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trx_state_value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trx_state_value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ZIGBEE_TRX_CMD_MASK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trx_cmd</w:t>
      </w:r>
      <w:r w:rsidRPr="006643BB">
        <w:rPr>
          <w:b/>
          <w:bCs/>
          <w:color w:val="000000"/>
          <w:sz w:val="16"/>
          <w:szCs w:val="16"/>
          <w:lang w:bidi="ar-SA"/>
        </w:rPr>
        <w:t>;</w:t>
      </w:r>
      <w:r w:rsidRPr="006643BB">
        <w:rPr>
          <w:color w:val="000000"/>
          <w:sz w:val="16"/>
          <w:szCs w:val="16"/>
          <w:lang w:bidi="ar-SA"/>
        </w:rPr>
        <w:t xml:space="preserve"> </w:t>
      </w:r>
      <w:r w:rsidRPr="006643BB">
        <w:rPr>
          <w:color w:val="007F00"/>
          <w:sz w:val="16"/>
          <w:szCs w:val="16"/>
          <w:lang w:bidi="ar-SA"/>
        </w:rPr>
        <w:t>// TRX_STATE = TRAC_STATUS | TRX_CMD</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ZIGBEE_REG_TRX_STATE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trx_state_value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Read the radio transceiver status from TRX_STATUS</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zigbee_get_trac_status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trac_status</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ZIGBEE_REG_TRX_STATE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ZIGBEE_TRAC_STATUS_MASK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rFonts w:ascii="Courier New" w:hAnsi="Courier New" w:cs="Courier New"/>
          <w:color w:val="000000"/>
          <w:sz w:val="16"/>
          <w:szCs w:val="16"/>
          <w:lang w:bidi="ar-SA"/>
        </w:rPr>
        <w:t>ZIGBEE_TRAC_STATUS_MASK_SH</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UART0_ZIGBEE_TRAC_STATUS_DEBUG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UART_TX_ZIGBEE_TRAC_STATUS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trac_status</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trac_status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zigbee_set_irq_flag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zigbee_clear_irq_flag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lastRenderedPageBreak/>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zigbee_get_irq_flag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zigbee_tx_start_pin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Actual delay should be 65 ns</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zigbee_tx_start_reg</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ZIGBEE_TRX_CMD_TX_START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zigbee_clear_rx_ready</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zigbee_extended_mode_flag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zigbee_irq_trx_end_flag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zigbee_irq_trx_end_flag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zigbee_irq_rx_start_flag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zigbee_get_rx_ready</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zigbee_extended_mode_flag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zigbee_irq_trx_end_flag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zigbee_irq_trx_end_flag</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r w:rsidRPr="006643BB">
        <w:rPr>
          <w:rFonts w:ascii="Courier New" w:hAnsi="Courier New" w:cs="Courier New"/>
          <w:color w:val="000000"/>
          <w:sz w:val="16"/>
          <w:szCs w:val="16"/>
          <w:lang w:bidi="ar-SA"/>
        </w:rPr>
        <w:t>zigbee_irq_rx_start_flag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zigbee_set_extended_mode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zigbee_extended_mode_flag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zigbee_get_extended_mode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zigbee_extended_mode_flag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zigbee_force_trx_off</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ZIGBEE_TRX_STATUS_SLEEP</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ZIGBEE_TRX_STATUS_BUSY_RX_AACK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ZIGBEE_TRX_STATUS_BUSY_TX_ARET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Changes the TRX to the PLL_ON state for transmission</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zigbee_enable_basic_tx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Performs a manual basic transmission</w:t>
      </w:r>
    </w:p>
    <w:p w:rsidR="00A53EBC" w:rsidRPr="006643BB" w:rsidRDefault="00A53EBC" w:rsidP="006643BB">
      <w:pPr>
        <w:pStyle w:val="NoSpacing"/>
        <w:rPr>
          <w:sz w:val="16"/>
          <w:szCs w:val="16"/>
          <w:lang w:bidi="ar-SA"/>
        </w:rPr>
      </w:pPr>
      <w:r w:rsidRPr="006643BB">
        <w:rPr>
          <w:sz w:val="16"/>
          <w:szCs w:val="16"/>
          <w:lang w:bidi="ar-SA"/>
        </w:rPr>
        <w:t xml:space="preserve"> * </w:t>
      </w:r>
    </w:p>
    <w:p w:rsidR="00A53EBC" w:rsidRPr="006643BB" w:rsidRDefault="00A53EBC" w:rsidP="006643BB">
      <w:pPr>
        <w:pStyle w:val="NoSpacing"/>
        <w:rPr>
          <w:sz w:val="16"/>
          <w:szCs w:val="16"/>
          <w:lang w:bidi="ar-SA"/>
        </w:rPr>
      </w:pPr>
      <w:r w:rsidRPr="006643BB">
        <w:rPr>
          <w:sz w:val="16"/>
          <w:szCs w:val="16"/>
          <w:lang w:bidi="ar-SA"/>
        </w:rPr>
        <w:t xml:space="preserve"> * The transceiver must be in the PLL_ON state beforehand</w:t>
      </w:r>
    </w:p>
    <w:p w:rsidR="00A53EBC" w:rsidRPr="006643BB" w:rsidRDefault="00A53EBC" w:rsidP="006643BB">
      <w:pPr>
        <w:pStyle w:val="NoSpacing"/>
        <w:rPr>
          <w:sz w:val="16"/>
          <w:szCs w:val="16"/>
          <w:lang w:bidi="ar-SA"/>
        </w:rPr>
      </w:pPr>
      <w:r w:rsidRPr="006643BB">
        <w:rPr>
          <w:sz w:val="16"/>
          <w:szCs w:val="16"/>
          <w:lang w:bidi="ar-SA"/>
        </w:rPr>
        <w:t xml:space="preserve"> * The SPI data rate must be higher than 250 kBit/s to ensure that no Frame Buffer under run occurs</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zigbee_basic_tx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tx_data_length</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ZIGBEE_PHY_DATA_LENGTH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ZIGBEE_TX_INVALID_ARGUMENT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tx_on_the_fly</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ZIGBEE_TX_START_REG_ENABLE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zigbee_tx_start_reg</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#else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zigbee_tx_start_pin</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spi_write_frame_buffer</w:t>
      </w:r>
      <w:r w:rsidRPr="006643BB">
        <w:rPr>
          <w:b/>
          <w:bCs/>
          <w:color w:val="000000"/>
          <w:sz w:val="16"/>
          <w:szCs w:val="16"/>
          <w:lang w:bidi="ar-SA"/>
        </w:rPr>
        <w:t>(</w:t>
      </w:r>
      <w:r w:rsidRPr="006643BB">
        <w:rPr>
          <w:rFonts w:ascii="Courier New" w:hAnsi="Courier New" w:cs="Courier New"/>
          <w:color w:val="000000"/>
          <w:sz w:val="16"/>
          <w:szCs w:val="16"/>
          <w:lang w:bidi="ar-SA"/>
        </w:rPr>
        <w:t>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tx_data</w:t>
      </w:r>
      <w:r w:rsidRPr="006643BB">
        <w:rPr>
          <w:b/>
          <w:bCs/>
          <w:color w:val="000000"/>
          <w:sz w:val="16"/>
          <w:szCs w:val="16"/>
          <w:lang w:bidi="ar-SA"/>
        </w:rPr>
        <w:t>);</w:t>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lastRenderedPageBreak/>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Uploads the entire frame before transmission to prevent a buffer underrun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spi_write_frame_buffer</w:t>
      </w:r>
      <w:r w:rsidRPr="006643BB">
        <w:rPr>
          <w:b/>
          <w:bCs/>
          <w:color w:val="000000"/>
          <w:sz w:val="16"/>
          <w:szCs w:val="16"/>
          <w:lang w:bidi="ar-SA"/>
        </w:rPr>
        <w:t>(</w:t>
      </w:r>
      <w:r w:rsidRPr="006643BB">
        <w:rPr>
          <w:rFonts w:ascii="Courier New" w:hAnsi="Courier New" w:cs="Courier New"/>
          <w:color w:val="000000"/>
          <w:sz w:val="16"/>
          <w:szCs w:val="16"/>
          <w:lang w:bidi="ar-SA"/>
        </w:rPr>
        <w:t>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tx_data</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ZIGBEE_TX_START_REG_ENABLE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zigbee_tx_start_reg</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#else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zigbee_tx_start_pin</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 xml:space="preserve"> </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TRX_END interrupt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PLL_ON state */</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zigbee_irq_trx_ur_flag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TRX_UR interrupt occurs when the frame was incorrectly transmitted</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zigbee_irq_trx_ur_flag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ZIGBEE_TX_BUFFER_UNDERRUN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zigbee_enable_basic_rx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zigbee_clear_rx_ready</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zigbee_enable_basic_rx_sleep</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zigbee_enable_basic_rx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zigbee_basic_rx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//ZigBee networks require to determine the â€œbestâ€</w:t>
      </w:r>
      <w:r w:rsidRPr="006643BB">
        <w:rPr>
          <w:rFonts w:ascii="Calibri" w:hAnsi="Calibri" w:cs="Calibri"/>
          <w:color w:val="007F00"/>
          <w:sz w:val="16"/>
          <w:szCs w:val="16"/>
          <w:lang w:bidi="ar-SA"/>
        </w:rPr>
        <w:t> route between two nodes. Both, the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LQI and the RSSI/ED can be used for this, depending on the optimization criteria. As 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rule of thumb RSSI/ED is useful to differentiate between links with high LQI values.</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Transmission links with low LQI values should be discarded for routing decisions even if</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the RSSI/ED values are high.</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rx_data_lqi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spi_read_frame_buffer</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rx_data_lqi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UART0_ZIGBEE_RX_PHY_LQI_DEBUG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UART_TX_ZIGBEE_PHY_LQI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rx_data_lqi</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rx_data_lqi</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ZIGBEE_RX_LOW_LQI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IEEE 802.15.4-2003 Frame Header Generation</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Intra PAN subfield is enabled, so PAN ID is omitted from source address field</w:t>
      </w:r>
    </w:p>
    <w:p w:rsidR="00A53EBC" w:rsidRPr="006643BB" w:rsidRDefault="00A53EBC" w:rsidP="006643BB">
      <w:pPr>
        <w:pStyle w:val="NoSpacing"/>
        <w:rPr>
          <w:sz w:val="16"/>
          <w:szCs w:val="16"/>
          <w:lang w:bidi="ar-SA"/>
        </w:rPr>
      </w:pPr>
      <w:r w:rsidRPr="006643BB">
        <w:rPr>
          <w:sz w:val="16"/>
          <w:szCs w:val="16"/>
          <w:lang w:bidi="ar-SA"/>
        </w:rPr>
        <w:t xml:space="preserve"> * Source and destination address mode are fixed at 16-bit</w:t>
      </w:r>
    </w:p>
    <w:p w:rsidR="00A53EBC" w:rsidRPr="006643BB" w:rsidRDefault="00A53EBC" w:rsidP="006643BB">
      <w:pPr>
        <w:pStyle w:val="NoSpacing"/>
        <w:rPr>
          <w:sz w:val="16"/>
          <w:szCs w:val="16"/>
          <w:lang w:bidi="ar-SA"/>
        </w:rPr>
      </w:pPr>
      <w:r w:rsidRPr="006643BB">
        <w:rPr>
          <w:sz w:val="16"/>
          <w:szCs w:val="16"/>
          <w:lang w:bidi="ar-SA"/>
        </w:rPr>
        <w:t xml:space="preserve"> * Source address is simply the zigbee MAC address</w:t>
      </w:r>
    </w:p>
    <w:p w:rsidR="00A53EBC" w:rsidRPr="006643BB" w:rsidRDefault="00A53EBC" w:rsidP="006643BB">
      <w:pPr>
        <w:pStyle w:val="NoSpacing"/>
        <w:rPr>
          <w:sz w:val="16"/>
          <w:szCs w:val="16"/>
          <w:lang w:bidi="ar-SA"/>
        </w:rPr>
      </w:pPr>
      <w:r w:rsidRPr="006643BB">
        <w:rPr>
          <w:sz w:val="16"/>
          <w:szCs w:val="16"/>
          <w:lang w:bidi="ar-SA"/>
        </w:rPr>
        <w:t xml:space="preserve"> * Frame header length fixed at 9</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zigbee_extended_frame_header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tx_frame[0] = 0b01100001;</w:t>
      </w:r>
      <w:r w:rsidRPr="006643BB">
        <w:rPr>
          <w:color w:val="007F00"/>
          <w:sz w:val="16"/>
          <w:szCs w:val="16"/>
          <w:lang w:bidi="ar-SA"/>
        </w:rPr>
        <w:tab/>
        <w:t>//FCF.</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tx_frame[1] = 0b10001000;</w:t>
      </w:r>
      <w:r w:rsidRPr="006643BB">
        <w:rPr>
          <w:color w:val="007F00"/>
          <w:sz w:val="16"/>
          <w:szCs w:val="16"/>
          <w:lang w:bidi="ar-SA"/>
        </w:rPr>
        <w:tab/>
        <w:t>//FCF.</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tx_frame[2] = zigbee_extended_frame_sequence_number++; //Sequence number set during frame transmission.</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tx_frame[3] = PAN_ID &amp; 0xFF; //Dest. PANID.</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tx_frame[4] = (PAN_ID &gt;&gt; 8 ) &amp; 0xFF; //Dest. PANID.</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tx_frame[5] = DEST_ADDRESS &amp; 0xFF; //Dest. Addr.</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tx_frame[6] = (DEST_ADDRESS &gt;&gt; 8 ) &amp; 0xFF; //Dest. Addr.</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tx_frame[7] = SHORT_ADDRESS &amp; 0xFF; //Source Addr.</w:t>
      </w:r>
    </w:p>
    <w:p w:rsidR="00A53EBC" w:rsidRPr="006643BB" w:rsidRDefault="00A53EBC" w:rsidP="006643BB">
      <w:pPr>
        <w:pStyle w:val="NoSpacing"/>
        <w:rPr>
          <w:color w:val="007F00"/>
          <w:sz w:val="16"/>
          <w:szCs w:val="16"/>
          <w:lang w:bidi="ar-SA"/>
        </w:rPr>
      </w:pPr>
      <w:r w:rsidRPr="006643BB">
        <w:rPr>
          <w:color w:val="007F00"/>
          <w:sz w:val="16"/>
          <w:szCs w:val="16"/>
          <w:lang w:bidi="ar-SA"/>
        </w:rPr>
        <w:tab/>
        <w:t>tx_frame[8] = (SHORT_ADDRESS &gt;&gt; 8 ) &amp; 0xFF; //Source Addr.</w:t>
      </w:r>
    </w:p>
    <w:p w:rsidR="00A53EBC" w:rsidRPr="006643BB" w:rsidRDefault="00A53EBC" w:rsidP="006643BB">
      <w:pPr>
        <w:pStyle w:val="NoSpacing"/>
        <w:rPr>
          <w:color w:val="000000"/>
          <w:sz w:val="16"/>
          <w:szCs w:val="16"/>
          <w:lang w:bidi="ar-SA"/>
        </w:rPr>
      </w:pPr>
      <w:r w:rsidRPr="006643BB">
        <w:rPr>
          <w:color w:val="007F00"/>
          <w:sz w:val="16"/>
          <w:szCs w:val="16"/>
          <w:lang w:bidi="ar-SA"/>
        </w:rPr>
        <w:tab/>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ab/>
        <w:t xml:space="preserve"> * MAC Header</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2:0 - Frame Types</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000 - Beacon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001 - Data</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010 - Acknowledge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011 - MAC command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1xx - Reserved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3 - Secuirty enabled subfield (ignore for AT86RF230)</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4 - Frame pending subfield indicating if the device sending the frame has additional data to send to the recipient</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If more data are pending, the recipient shall retrieve them by sending another data request command to the device</w:t>
      </w:r>
    </w:p>
    <w:p w:rsidR="00A53EBC" w:rsidRPr="006643BB" w:rsidRDefault="00A53EBC" w:rsidP="006643BB">
      <w:pPr>
        <w:pStyle w:val="NoSpacing"/>
        <w:rPr>
          <w:sz w:val="16"/>
          <w:szCs w:val="16"/>
          <w:lang w:bidi="ar-SA"/>
        </w:rPr>
      </w:pPr>
      <w:r w:rsidRPr="006643BB">
        <w:rPr>
          <w:sz w:val="16"/>
          <w:szCs w:val="16"/>
          <w:lang w:bidi="ar-SA"/>
        </w:rPr>
        <w:tab/>
        <w:t xml:space="preserve"> * </w:t>
      </w:r>
      <w:r w:rsidRPr="006643BB">
        <w:rPr>
          <w:sz w:val="16"/>
          <w:szCs w:val="16"/>
          <w:lang w:bidi="ar-SA"/>
        </w:rPr>
        <w:tab/>
      </w:r>
      <w:r w:rsidRPr="006643BB">
        <w:rPr>
          <w:sz w:val="16"/>
          <w:szCs w:val="16"/>
          <w:lang w:bidi="ar-SA"/>
        </w:rPr>
        <w:tab/>
        <w:t>The frame pending subfield shall be used only in frames transmitted either during the CAP by devices</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operating on a beacon-enabled PAN or at any time by devices operating on a nonbeacon-enabled PAN.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This field can be set in an acknowledgement frame. It indicates that the transmitter of the acknowledgement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frame has more data to send for the recipient of the acknowledgement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 xml:space="preserve">5 - Acknowledgement request subfield indicating whether an acknowledgment is required from the recipient device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on receipt of a data or MAC command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6 - Intra-PAN subfield indicating whether the MAC frame is to be sent within the same PAN (intra-PAN) or to another PAN (inter-PAN).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11:10 - Destination addressing mode subfield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00 - No dest PAN id or address - If not an acknowledgement or beacon frame, the source addressing subfield must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be non-zero, implying the frame is directed to the PAN coordinator with the PAN identifier as specified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in the source PAN identifier field.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01 - Reserved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10 - 16-bit short address</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11 - 64-bit extended address</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15:14 - Source addressing mode subfield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00 - No src PAN id or address - If not an acknowledgement frame, the destination addressing subfield must be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non-zero, implying that the frame has originated from the PAN coordinator with the PAN identifier as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specified in the destination PAN identifier field.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01 - Reserved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10 - 16-bit short address</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11 - 64-bit extended address</w:t>
      </w:r>
    </w:p>
    <w:p w:rsidR="00A53EBC" w:rsidRPr="006643BB" w:rsidRDefault="00A53EBC" w:rsidP="006643BB">
      <w:pPr>
        <w:pStyle w:val="NoSpacing"/>
        <w:rPr>
          <w:sz w:val="16"/>
          <w:szCs w:val="16"/>
          <w:lang w:bidi="ar-SA"/>
        </w:rPr>
      </w:pPr>
      <w:r w:rsidRPr="006643BB">
        <w:rPr>
          <w:sz w:val="16"/>
          <w:szCs w:val="16"/>
          <w:lang w:bidi="ar-SA"/>
        </w:rPr>
        <w:lastRenderedPageBreak/>
        <w:tab/>
        <w:t xml:space="preserve"> *</w:t>
      </w:r>
      <w:r w:rsidRPr="006643BB">
        <w:rPr>
          <w:sz w:val="16"/>
          <w:szCs w:val="16"/>
          <w:lang w:bidi="ar-SA"/>
        </w:rPr>
        <w:tab/>
        <w:t>23:16 - Sequence number field</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For a beacon frame, it shall specify a BSN. Each coordinator shall store its current BSN value in the MAC PIB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attribute macBSN and initialize it to a random value. The coordinator shall copy the value of the macBSN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attribute into the sequence number field of a beacon frame, each time one is generated, and shall then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increment macBSN by one.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For a data, acknowledgment, or MAC command frame, it shall specify a data sequence number (DSN) that is used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 xml:space="preserve">to match an acknowledgment frame to the data or MAC command frame. Each device shall support exactly one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 xml:space="preserve">DSN regardless of the number of unique devices with which it wishes to communicate. Each device shall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 xml:space="preserve">store its current DSN value in the MAC PIB attribute macDSN and initialize it to a random value. The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 xml:space="preserve">algorithm for choosing a random number is out of the scope of this standard. The device shall copy the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 xml:space="preserve">value of the macDSN attribute into the sequence number field of a data or MAC command frame, each time one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is generated, and shall then increment macDSN by one.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If an acknowledgment is requested, the recipient device shall copy the DSN received in the data or MAC</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 xml:space="preserve">command frame into the DSN field of the corresponding acknowledgment frame. If the acknowledgment was not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 xml:space="preserve">received after macAckWaitDuration symbols, the MAC sublayer of the originating device shall retransmit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the frame using the same DSN as was used in the original transmission.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Destination PAN id field - 16-bit value indicating the unique PAN identified of the intended recipient of the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A value of 0xFFFF in this field represents the broadcast PAN identifier, which shall be accepted as a valid PAN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identifier by all devices currently listening to the channel.</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This field shall be included in the MAC frame only if the destination addressing mode subfield of the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control field is nonzero.</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Destination address field - 16/64-bit value indicating the address of the intended recipient of the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A value of 0xFFFF in this field shall represent the broadcast short address, which shall be accepted as a valid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short address by all devices currently listening to the channel.</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This field shall be included in the MAC frame only if the destination addressing mode subfield of the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control field is nonzero.</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Source PAN id field - 16-bit value indicating the unique PAN identifier of the originator of the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This field shall be included in the MAC frame only if the source addressing mode is non-zero and the intra-PAN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subfields of the frame control field iz zero.</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The PAN identifier of a device is initially determined during association on a PAN, but may changefollowing a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PAN identifier conflict resolution.</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t>Source address field - 16/64-bit value indicating the address of the originator of the frame.</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This field shall be included in the MAC frame only if the source addressing mode subfield of the frame control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r>
      <w:r w:rsidRPr="006643BB">
        <w:rPr>
          <w:sz w:val="16"/>
          <w:szCs w:val="16"/>
          <w:lang w:bidi="ar-SA"/>
        </w:rPr>
        <w:tab/>
        <w:t>field is nonzero.</w:t>
      </w:r>
    </w:p>
    <w:p w:rsidR="00A53EBC" w:rsidRPr="006643BB" w:rsidRDefault="00A53EBC" w:rsidP="006643BB">
      <w:pPr>
        <w:pStyle w:val="NoSpacing"/>
        <w:rPr>
          <w:color w:val="000000"/>
          <w:sz w:val="16"/>
          <w:szCs w:val="16"/>
          <w:lang w:bidi="ar-SA"/>
        </w:rPr>
      </w:pPr>
      <w:r w:rsidRPr="006643BB">
        <w:rPr>
          <w:sz w:val="16"/>
          <w:szCs w:val="16"/>
          <w:lang w:bidi="ar-SA"/>
        </w:rPr>
        <w:tab/>
        <w:t xml:space="preserve"> */</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Frame type[2:0] | Security Enabled[3] | Frame Pending[4] | ACK Request[5] | Intra-PAN[6]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ZIGBEE_MAC_FRAME_TYPE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zigbee_tx_mac_ack_request_flag</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zigbee_tx_mac_intra_pan_flag</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Destination Address Mode[11:10] | Source Address Mode[15:14]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zigbee_tx_mac_dest_addr_mode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zigbee_tx_mac_src_addr_mode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Frame Sequence number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zigbee_tx_mac_sequence_number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3</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zigbee_tx_mac_dest_addr_mode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ZIGBEE_MAC_ADDR_MODE_NONE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ZIGBEE_MAC_ADDR_MODE_SHORT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zigbee_tx_mac_dest_pan_id</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zigbee_tx_mac_dest_pan_id</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ZIGBEE_MAC_ADDR_MODE_EXTENDED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zigbee_tx_mac_dest_pan_id</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zigbee_tx_mac_dest_pan_id</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32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56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zigbee_tx_mac_src_addr_mode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ZIGBEE_MAC_ADDR_MODE_NONE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ZIGBEE_MAC_ADDR_MODE_SHORT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zigbee_tx_mac_intra_pan_flag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zigbee_tx_mac_src_pan_id</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zigbee_tx_mac_src_pan_id</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zigbee_tx_mac_src_short_addr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zigbee_tx_mac_src_short_addr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ZIGBEE_MAC_ADDR_MODE_EXTENDED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zigbee_tx_mac_intra_pan_flag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zigbee_tx_mac_src_pan_id</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zigbee_tx_mac_src_pan_id</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32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tx_header</w:t>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56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tx_header_length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zigbee_enable_extended_tx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Configure CSMA-CA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//spi_write_register(ZIGBEE_REG_CSMA_SEED_0, 0b11101010);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//spi_write_register(ZIGBEE_REG_CSMA_SEED_1, 0b11100010);</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zigbee_set_max_frame_retries</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Avoid Errata of Rev. A</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zigbee_set_max_csma_retries</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Use maximum retries</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zigbee_set_min_be</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Use maximum delay for CSMA</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Configure CCA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zigbee_set_cca_mode</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Configure CRC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zigbee_set_crc</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The SPI data rate must be higher than 250 kBit/s to ensure that no Frame Buffer under run occurs</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zigbee_extended_tx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tx_on_the_fly</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tx_frame</w:t>
      </w:r>
      <w:r w:rsidRPr="006643BB">
        <w:rPr>
          <w:b/>
          <w:bCs/>
          <w:color w:val="000000"/>
          <w:sz w:val="16"/>
          <w:szCs w:val="16"/>
          <w:lang w:bidi="ar-SA"/>
        </w:rPr>
        <w:t>[</w:t>
      </w:r>
      <w:r w:rsidRPr="006643BB">
        <w:rPr>
          <w:rFonts w:ascii="Courier New" w:hAnsi="Courier New" w:cs="Courier New"/>
          <w:color w:val="000000"/>
          <w:sz w:val="16"/>
          <w:szCs w:val="16"/>
          <w:lang w:bidi="ar-SA"/>
        </w:rPr>
        <w:t>ZIGBEE_PHY_DATA_LENGTH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tx_frame_length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zigbee_extended_frame_header</w:t>
      </w:r>
      <w:r w:rsidRPr="006643BB">
        <w:rPr>
          <w:b/>
          <w:bCs/>
          <w:color w:val="000000"/>
          <w:sz w:val="16"/>
          <w:szCs w:val="16"/>
          <w:lang w:bidi="ar-SA"/>
        </w:rPr>
        <w:t>(</w:t>
      </w:r>
      <w:r w:rsidRPr="006643BB">
        <w:rPr>
          <w:rFonts w:ascii="Courier New" w:hAnsi="Courier New" w:cs="Courier New"/>
          <w:color w:val="000000"/>
          <w:sz w:val="16"/>
          <w:szCs w:val="16"/>
          <w:lang w:bidi="ar-SA"/>
        </w:rPr>
        <w:t>tx_frame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tx_frame_length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tx_data_length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tx_frame</w:t>
      </w:r>
      <w:r w:rsidRPr="006643BB">
        <w:rPr>
          <w:b/>
          <w:bCs/>
          <w:color w:val="000000"/>
          <w:sz w:val="16"/>
          <w:szCs w:val="16"/>
          <w:lang w:bidi="ar-SA"/>
        </w:rPr>
        <w:t>[</w:t>
      </w:r>
      <w:r w:rsidRPr="006643BB">
        <w:rPr>
          <w:rFonts w:ascii="Courier New" w:hAnsi="Courier New" w:cs="Courier New"/>
          <w:color w:val="000000"/>
          <w:sz w:val="16"/>
          <w:szCs w:val="16"/>
          <w:lang w:bidi="ar-SA"/>
        </w:rPr>
        <w:t>tx_frame_length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tx_data</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tx_frame_length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tx_frame_length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ZIGBEE_MAC_FOOTER_LENGTH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tx_frame_length</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rFonts w:ascii="Courier New" w:hAnsi="Courier New" w:cs="Courier New"/>
          <w:color w:val="000000"/>
          <w:sz w:val="16"/>
          <w:szCs w:val="16"/>
          <w:lang w:bidi="ar-SA"/>
        </w:rPr>
        <w:t>ZIGBEE_PHY_DATA_LENGTH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ZIGBEE_TX_INVALID_ARGUMENT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tx_on_the_fly</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ZIGBEE_TX_START_REG_ENABLE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zigbee_tx_start_reg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Start transmission by sending TX_START cmd</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#else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zigbee_tx_start_pin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Start transmission by toggling SLP_TR pin</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spi_write_frame_buffer</w:t>
      </w:r>
      <w:r w:rsidRPr="006643BB">
        <w:rPr>
          <w:b/>
          <w:bCs/>
          <w:color w:val="000000"/>
          <w:sz w:val="16"/>
          <w:szCs w:val="16"/>
          <w:lang w:bidi="ar-SA"/>
        </w:rPr>
        <w:t>(</w:t>
      </w:r>
      <w:r w:rsidRPr="006643BB">
        <w:rPr>
          <w:rFonts w:ascii="Courier New" w:hAnsi="Courier New" w:cs="Courier New"/>
          <w:color w:val="000000"/>
          <w:sz w:val="16"/>
          <w:szCs w:val="16"/>
          <w:lang w:bidi="ar-SA"/>
        </w:rPr>
        <w:t>tx_frame_length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tx_frame</w:t>
      </w:r>
      <w:r w:rsidRPr="006643BB">
        <w:rPr>
          <w:b/>
          <w:bCs/>
          <w:color w:val="000000"/>
          <w:sz w:val="16"/>
          <w:szCs w:val="16"/>
          <w:lang w:bidi="ar-SA"/>
        </w:rPr>
        <w:t>);</w:t>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Upload the entire frame before transmission to avoid a buffer underrun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spi_write_frame_buffer</w:t>
      </w:r>
      <w:r w:rsidRPr="006643BB">
        <w:rPr>
          <w:b/>
          <w:bCs/>
          <w:color w:val="000000"/>
          <w:sz w:val="16"/>
          <w:szCs w:val="16"/>
          <w:lang w:bidi="ar-SA"/>
        </w:rPr>
        <w:t>(</w:t>
      </w:r>
      <w:r w:rsidRPr="006643BB">
        <w:rPr>
          <w:rFonts w:ascii="Courier New" w:hAnsi="Courier New" w:cs="Courier New"/>
          <w:color w:val="000000"/>
          <w:sz w:val="16"/>
          <w:szCs w:val="16"/>
          <w:lang w:bidi="ar-SA"/>
        </w:rPr>
        <w:t>tx_frame_length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tx_frame</w:t>
      </w:r>
      <w:r w:rsidRPr="006643BB">
        <w:rPr>
          <w:b/>
          <w:bCs/>
          <w:color w:val="000000"/>
          <w:sz w:val="16"/>
          <w:szCs w:val="16"/>
          <w:lang w:bidi="ar-SA"/>
        </w:rPr>
        <w:t>);</w:t>
      </w: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ZIGBEE_TX_START_REG_ENABLE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zigbee_tx_start_reg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Start transmission by sending TX_START cmd</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#else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zigbee_tx_start_pin</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Start transmission by toggling SLP_TR pin</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Wait for interrupt flag to be raised</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 xml:space="preserve"> </w:t>
      </w:r>
      <w:r w:rsidRPr="006643BB">
        <w:rPr>
          <w:color w:val="000000"/>
          <w:sz w:val="16"/>
          <w:szCs w:val="16"/>
          <w:lang w:bidi="ar-SA"/>
        </w:rPr>
        <w:tab/>
      </w:r>
      <w:r w:rsidRPr="006643BB">
        <w:rPr>
          <w:color w:val="007F00"/>
          <w:sz w:val="16"/>
          <w:szCs w:val="16"/>
          <w:lang w:bidi="ar-SA"/>
        </w:rPr>
        <w:t>// TRX_END interrupt occurs</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zigbee_irq_trx_ur_flag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TRX_UR interrupt occurs when the frame was incorrectly transmitted</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zigbee_irq_trx_ur_flag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ZIGBEE_TX_BUFFER_UNDERRUN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zigbee_get_trac_status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ZIGBEE_TRAC_STATUS_SUCCESS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ZIGBEE_TRAC_STATUS_SUCCESS_DATA_PENDING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ZIGBEE_TX_SUCCESS_DATA_PENDING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ZIGBEE_TRAC_STATUS_CHANNEL_ACCESS_FAILURE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ZIGBEE_TX_CHANNEL_ACCESS_FAILURE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ZIGBEE_TRAC_STATUS_NO_ACK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ZIGBEE_TX_NO_ACK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ZIGBEE_TRAC_STATUS_INVALID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ZIGBEE_TX_INVALID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zigbee_enable_tx_ack_request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zigbee_tx_mac_ack_request_flag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zigbee_disable_tx_ack_request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zigbee_tx_mac_ack_request_flag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zigbee_inc_tx_sequence_number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zigbee_tx_mac_sequence_number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zigbee_set_tx_sequence_number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sequence_value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zigbee_tx_mac_sequence_number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sequence_value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zigbee_get_tx_sequence_number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zigbee_tx_mac_sequence_number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zigbee_set_tx_intra_pan</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zigbee_tx_mac_intra_pan_flag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zigbee_get_tx_intra_pan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zigbee_tx_mac_intra_pan_flag</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zigbee_set_tx_dest_pan_id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zigbee_tx_mac_dest_pan_id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zigbee_get_tx_dest_pan_id</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zigbee_tx_mac_dest_pan_id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zigbee_set_tx_dest_short_addr</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zigbee_tx_mac_dest_short_addr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zigbee_tx_mac_dest_addr_mode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ZIGBEE_MAC_ADDR_MODE_SHORT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lastRenderedPageBreak/>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zigbee_get_tx_dest_short_addr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zigbee_tx_mac_dest_short_addr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zigbee_set_tx_dest_extended_addr</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zigbee_tx_mac_dest_extended_addr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zigbee_tx_mac_dest_addr_mode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ZIGBEE_MAC_ADDR_MODE_EXTENDED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zigbee_get_tx_dest_extended_addr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zigbee_tx_mac_dest_extended_addr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zigbee_set_tx_src_pan_id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zigbee_tx_mac_src_pan_id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zigbee_get_tx_src_pan_id</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zigbee_tx_mac_src_pan_id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zigbee_set_tx_src_short_addr</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zigbee_tx_mac_src_short_addr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zigbee_tx_mac_src_addr_mode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ZIGBEE_MAC_ADDR_MODE_SHORT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zigbee_get_tx_src_short_addr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zigbee_tx_mac_src_short_addr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zigbee_set_tx_src_extended_addr</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zigbee_tx_mac_src_extended_addr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zigbee_tx_mac_src_addr_mode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ZIGBEE_MAC_ADDR_MODE_EXTENDED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zigbee_get_tx_src_extended_addr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zigbee_tx_mac_src_extended_addr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zigbee_enable_extended_rx</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zigbee_set_aack_set_pd</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zigbee_set_i_am_coord</w:t>
      </w:r>
      <w:r w:rsidRPr="006643BB">
        <w:rPr>
          <w:b/>
          <w:bCs/>
          <w:color w:val="000000"/>
          <w:sz w:val="16"/>
          <w:szCs w:val="16"/>
          <w:lang w:bidi="ar-SA"/>
        </w:rPr>
        <w:t>(</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zigbee_set_crc</w:t>
      </w:r>
      <w:r w:rsidRPr="006643BB">
        <w:rPr>
          <w:b/>
          <w:bCs/>
          <w:color w:val="000000"/>
          <w:sz w:val="16"/>
          <w:szCs w:val="16"/>
          <w:lang w:bidi="ar-SA"/>
        </w:rPr>
        <w:t>(</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zigbee_clear_rx_ready</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zigbee_enable_extended_rx_sleep</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zigbee_enable_extended_rx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The CLKM pin is disabled 35 clock cycles after the rising edge at SLP_TR pin.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//_delay_us(880);</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zigbee_extended_rx</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ZIGBEE_PHY_DATA_LENGTH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//zigbee_get_trac_status();</w:t>
      </w:r>
      <w:r w:rsidRPr="006643BB">
        <w:rPr>
          <w:color w:val="007F00"/>
          <w:sz w:val="16"/>
          <w:szCs w:val="16"/>
          <w:lang w:bidi="ar-SA"/>
        </w:rPr>
        <w:tab/>
        <w:t>// Determine whether the transmission was successful</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spi_read_frame_buffer</w:t>
      </w:r>
      <w:r w:rsidRPr="006643BB">
        <w:rPr>
          <w:b/>
          <w:bCs/>
          <w:color w:val="000000"/>
          <w:sz w:val="16"/>
          <w:szCs w:val="16"/>
          <w:lang w:bidi="ar-SA"/>
        </w:rPr>
        <w:t>(&amp;</w:t>
      </w:r>
      <w:r w:rsidRPr="006643BB">
        <w:rPr>
          <w:rFonts w:ascii="Courier New" w:hAnsi="Courier New" w:cs="Courier New"/>
          <w:color w:val="000000"/>
          <w:sz w:val="16"/>
          <w:szCs w:val="16"/>
          <w:lang w:bidi="ar-SA"/>
        </w:rPr>
        <w:t>rx_frame_length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rFonts w:ascii="Courier New" w:hAnsi="Courier New" w:cs="Courier New"/>
          <w:color w:val="000000"/>
          <w:sz w:val="16"/>
          <w:szCs w:val="16"/>
          <w:lang w:bidi="ar-SA"/>
        </w:rPr>
        <w:t>rx_frame_lqi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UART0_ZIGBEE_RX_PHY_LQI_DEBUG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UART_TX_ZIGBEE_PHY_LQI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rx_frame_lqi</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UART0_ZIGBEE_RX_PHY_DATA_DEBUG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UART_TX_ZIGBEE_PHY_DATA</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rx_frame_length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rx_frame_length</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rx_frame_lqi</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rx_frame_length</w:t>
      </w:r>
      <w:r w:rsidRPr="006643BB">
        <w:rPr>
          <w:color w:val="000000"/>
          <w:sz w:val="16"/>
          <w:szCs w:val="16"/>
          <w:lang w:bidi="ar-SA"/>
        </w:rPr>
        <w:t xml:space="preserve"> </w:t>
      </w:r>
      <w:r w:rsidRPr="006643BB">
        <w:rPr>
          <w:b/>
          <w:bCs/>
          <w:color w:val="000000"/>
          <w:sz w:val="16"/>
          <w:szCs w:val="16"/>
          <w:lang w:bidi="ar-SA"/>
        </w:rPr>
        <w:t>&gt;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TODO</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zigbee_rx_mac_intra_pan_flag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zigbee_rx_mac_intra_pan_flag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zigbee_rx_mac_sequence_number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zigbee_rx_mac_dest_addr_mode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0b11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zigbee_rx_mac_src_addr_mode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0b11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3</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0b111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Parse frame type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ZIGBEE_MAC_FRAME_TYPE_BEACON</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src_pan_id = (((uint16_t) zigbee_rx_frame[4]) &lt;&lt; 8) | ((uint16_t) zigbee_rx_frame[3]);</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switch(src_address_mode)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case ZIGBEE_MAC_ADDR_MODE_SHORT:</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src_short_address = (((uint16_t) zigbee_rx_frame[6]) &lt;&lt; 8) | ((uint16_t) zigbee_rx_frame[5]);</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break;</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case ZIGBEE_MAC_ADDR_MODE_EXTENDED:</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xml:space="preserve">src_extended_address = (((uint64_t) zigbee_rx_frame[12]) &lt;&lt; 56) |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xml:space="preserve">(((uint64_t) zigbee_rx_frame[11]) &lt;&lt; 48) |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xml:space="preserve">(((uint64_t) zigbee_rx_frame[10]) &lt;&lt; 40) |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xml:space="preserve">(((uint64_t) zigbee_rx_frame[9]) &lt;&lt; 32) |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xml:space="preserve">(((uint64_t) zigbee_rx_frame[8]) &lt;&lt; 24) |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xml:space="preserve">(((uint64_t) zigbee_rx_frame[7]) &lt;&lt; 16) |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 xml:space="preserve">(((uint64_t) zigbee_rx_frame[6]) &lt;&lt; 8) | </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((uint64_t) zigbee_rx_frame[5]);</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break;</w:t>
      </w:r>
    </w:p>
    <w:p w:rsidR="00A53EBC" w:rsidRPr="006643BB" w:rsidRDefault="00A53EBC" w:rsidP="006643BB">
      <w:pPr>
        <w:pStyle w:val="NoSpacing"/>
        <w:rPr>
          <w:color w:val="007F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w:t>
      </w:r>
    </w:p>
    <w:p w:rsidR="00A53EBC" w:rsidRPr="006643BB" w:rsidRDefault="00A53EBC" w:rsidP="006643BB">
      <w:pPr>
        <w:pStyle w:val="NoSpacing"/>
        <w:rPr>
          <w:color w:val="000000"/>
          <w:sz w:val="16"/>
          <w:szCs w:val="16"/>
          <w:lang w:bidi="ar-SA"/>
        </w:rPr>
      </w:pP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ZIGBEE_MAC_FRAME_TYPE_DATA</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zigbee_rx_mac_dest_addr_mode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ZIGBEE_MAC_ADDR_MODE_NONE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ZIGBEE_MAC_ADDR_MODE_SHORT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zigbee_rx_mac_dest_pan_id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UART_TX_ZIGBEE_MAC_DEST_PAN_ID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zigbee_rx_mac_dest_pan_id</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zigbee_rx_mac_dest_short_addr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UART_TX_ZIGBEE_MAC_DEST_ADDR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zigbee_rx_mac_dest_short_addr</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ZIGBEE_MAC_ADDR_MODE_EXTENDED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zigbee_rx_mac_dest_pan_id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UART_TX_ZIGBEE_MAC_DEST_PAN_ID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zigbee_rx_mac_dest_pan_id</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zigbee_rx_mac_dest_extended_addr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56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32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UART_TX_ZIGBEE_MAC_DEST_ADDR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uart0_send_extended</w:t>
      </w:r>
      <w:r w:rsidRPr="006643BB">
        <w:rPr>
          <w:b/>
          <w:bCs/>
          <w:color w:val="000000"/>
          <w:sz w:val="16"/>
          <w:szCs w:val="16"/>
          <w:lang w:bidi="ar-SA"/>
        </w:rPr>
        <w:t>(</w:t>
      </w:r>
      <w:r w:rsidRPr="006643BB">
        <w:rPr>
          <w:rFonts w:ascii="Courier New" w:hAnsi="Courier New" w:cs="Courier New"/>
          <w:color w:val="000000"/>
          <w:sz w:val="16"/>
          <w:szCs w:val="16"/>
          <w:lang w:bidi="ar-SA"/>
        </w:rPr>
        <w:t>zigbee_rx_mac_dest_extended_addr</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zigbee_rx_mac_src_addr_mode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ZIGBEE_MAC_ADDR_MODE_NONE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ZIGBEE_MAC_ADDR_MODE_SHORT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zigbee_rx_mac_intra_pan_flag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zigbee_rx_mac_src_pan_id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UART_TX_ZIGBEE_MAC_SRC_PAN_ID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zigbee_rx_mac_src_pan_id</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zigbee_rx_mac_src_short_addr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UART_TX_ZIGBEE_MAC_SRC_ADDR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zigbee_rx_mac_src_short_addr</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ZIGBEE_MAC_ADDR_MODE_EXTENDED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zigbee_rx_mac_intra_pan_flag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zigbee_rx_mac_src_pan_id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UART_TX_ZIGBEE_MAC_SRC_PAN_ID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zigbee_rx_mac_src_pan_id</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zigbee_rx_mac_src_extended_addr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56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32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3</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UART0_ZIGBEE_RX_MAC_FRAME_DEBUG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UART_TX_ZIGBEE_MAC_SRC_ADDR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uart0_send_extended</w:t>
      </w:r>
      <w:r w:rsidRPr="006643BB">
        <w:rPr>
          <w:b/>
          <w:bCs/>
          <w:color w:val="000000"/>
          <w:sz w:val="16"/>
          <w:szCs w:val="16"/>
          <w:lang w:bidi="ar-SA"/>
        </w:rPr>
        <w:t>(</w:t>
      </w:r>
      <w:r w:rsidRPr="006643BB">
        <w:rPr>
          <w:rFonts w:ascii="Courier New" w:hAnsi="Courier New" w:cs="Courier New"/>
          <w:color w:val="000000"/>
          <w:sz w:val="16"/>
          <w:szCs w:val="16"/>
          <w:lang w:bidi="ar-SA"/>
        </w:rPr>
        <w:t>zigbee_rx_mac_src_extended_addr</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rx_frame_index</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ZIGBEE_MAC_FRAME_TYPE_ACK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ZIGBEE_MAC_FRAME_TYPE_MAC</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#if ZIGBEE_RX_DUPLICATE_FRAME_DETECTION_ENABLE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static</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static_zigbee_rx_mac_sequence_number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static</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static_zigbee_rx_mac_src_short_addr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static</w:t>
      </w:r>
      <w:r w:rsidRPr="006643BB">
        <w:rPr>
          <w:color w:val="000000"/>
          <w:sz w:val="16"/>
          <w:szCs w:val="16"/>
          <w:lang w:bidi="ar-SA"/>
        </w:rPr>
        <w:t xml:space="preserve"> </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static_zigbee_rx_mac_src_pan_id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zigbee_rx_mac_sequence_number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static_zigbee_rx_mac_sequence_number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zigbee_rx_mac_src_short_addr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static_zigbee_rx_mac_src_short_addr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zigbee_rx_mac_src_pan_id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static_zigbee_rx_mac_src_pan_id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ZIGBEE_RX_DUPLICATE_FRAME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static_zigbee_rx_mac_sequence_number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zigbee_rx_mac_sequence_number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static_zigbee_rx_mac_src_short_addr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static_zigbee_rx_mac_src_pan_id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zigbee_rx_mac_src_pan_id</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for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rFonts w:ascii="Courier New" w:hAnsi="Courier New" w:cs="Courier New"/>
          <w:color w:val="000000"/>
          <w:sz w:val="16"/>
          <w:szCs w:val="16"/>
          <w:lang w:bidi="ar-SA"/>
        </w:rPr>
        <w:t>rx_frame_index</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rx_frame_length</w:t>
      </w:r>
      <w:r w:rsidRPr="006643BB">
        <w:rPr>
          <w:b/>
          <w:bCs/>
          <w:color w:val="000000"/>
          <w:sz w:val="16"/>
          <w:szCs w:val="16"/>
          <w:lang w:bidi="ar-SA"/>
        </w:rPr>
        <w:t>-</w:t>
      </w:r>
      <w:r w:rsidRPr="006643BB">
        <w:rPr>
          <w:rFonts w:ascii="Courier New" w:hAnsi="Courier New" w:cs="Courier New"/>
          <w:color w:val="000000"/>
          <w:sz w:val="16"/>
          <w:szCs w:val="16"/>
          <w:lang w:bidi="ar-SA"/>
        </w:rPr>
        <w:t>ZIGBEE_MAC_FOOTER_LENGTH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rx_data</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rx_frame</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else</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ZIGBEE_RX_LOW_LQI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UART0_ZIGBEE_RX_MAC_DATA_DEBUG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UART_TX_ZIGBEE_MAC_DATA</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rx_data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rx_data_length</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PROTOBOARD_LED_DEBUG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PROTOBOARD_LED_PORT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PROTOBOARD_LED_1</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ZIGBEE_RX_SUCCESS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zigbee_get_rx_sequence_number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zigbee_rx_mac_sequence_number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zigbee_get_rx_dest_pan_id</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zigbee_get_rx_dest_addr_mode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zigbee_rx_mac_dest_addr_mode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zigbee_get_rx_dest_short_addr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lastRenderedPageBreak/>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zigbee_get_rx_dest_extended_addr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zigbee_rx_mac_dest_extended_addr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zigbee_get_rx_src_pan_id</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zigbee_rx_mac_src_pan_id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zigbee_get_rx_src_addr_mode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zigbee_rx_mac_src_addr_mode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zigbee_get_rx_src_short_addr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zigbee_rx_mac_src_short_addr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zigbee_get_rx_src_extended_addr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zigbee_rx_mac_src_extended_addr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Defines the maximum number of frame retransmissions.</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Note: MAX_FRAME_RETRIES must always equal zero. </w:t>
      </w:r>
    </w:p>
    <w:p w:rsidR="00A53EBC" w:rsidRPr="006643BB" w:rsidRDefault="00A53EBC" w:rsidP="006643BB">
      <w:pPr>
        <w:pStyle w:val="NoSpacing"/>
        <w:rPr>
          <w:sz w:val="16"/>
          <w:szCs w:val="16"/>
          <w:lang w:bidi="ar-SA"/>
        </w:rPr>
      </w:pPr>
      <w:r w:rsidRPr="006643BB">
        <w:rPr>
          <w:sz w:val="16"/>
          <w:szCs w:val="16"/>
          <w:lang w:bidi="ar-SA"/>
        </w:rPr>
        <w:t xml:space="preserve"> * A frame will not be retried after the CSMA-CA algorithm has failed. </w:t>
      </w:r>
    </w:p>
    <w:p w:rsidR="00A53EBC" w:rsidRPr="006643BB" w:rsidRDefault="00A53EBC" w:rsidP="006643BB">
      <w:pPr>
        <w:pStyle w:val="NoSpacing"/>
        <w:rPr>
          <w:sz w:val="16"/>
          <w:szCs w:val="16"/>
          <w:lang w:bidi="ar-SA"/>
        </w:rPr>
      </w:pPr>
      <w:r w:rsidRPr="006643BB">
        <w:rPr>
          <w:sz w:val="16"/>
          <w:szCs w:val="16"/>
          <w:lang w:bidi="ar-SA"/>
        </w:rPr>
        <w:t xml:space="preserve"> * This must be handled in software.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zigbee_set_max_frame_retries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max_frame_retries_value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ZIGBEE_REG_XAH_CTRL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0b11110000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max_frame_retries_value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ZIGBEE_REG_XAH_CTRL</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Configures how often the radio transceiver retries the CSMA-CA algorithm </w:t>
      </w:r>
    </w:p>
    <w:p w:rsidR="00A53EBC" w:rsidRPr="006643BB" w:rsidRDefault="00A53EBC" w:rsidP="006643BB">
      <w:pPr>
        <w:pStyle w:val="NoSpacing"/>
        <w:rPr>
          <w:sz w:val="16"/>
          <w:szCs w:val="16"/>
          <w:lang w:bidi="ar-SA"/>
        </w:rPr>
      </w:pPr>
      <w:r w:rsidRPr="006643BB">
        <w:rPr>
          <w:sz w:val="16"/>
          <w:szCs w:val="16"/>
          <w:lang w:bidi="ar-SA"/>
        </w:rPr>
        <w:t xml:space="preserve"> * after a busy channel is detected</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MAX_CSMA_RETRIES specifies the maximum number of retries in TX_ARET</w:t>
      </w:r>
    </w:p>
    <w:p w:rsidR="00A53EBC" w:rsidRPr="006643BB" w:rsidRDefault="00A53EBC" w:rsidP="006643BB">
      <w:pPr>
        <w:pStyle w:val="NoSpacing"/>
        <w:rPr>
          <w:sz w:val="16"/>
          <w:szCs w:val="16"/>
          <w:lang w:bidi="ar-SA"/>
        </w:rPr>
      </w:pPr>
      <w:r w:rsidRPr="006643BB">
        <w:rPr>
          <w:sz w:val="16"/>
          <w:szCs w:val="16"/>
          <w:lang w:bidi="ar-SA"/>
        </w:rPr>
        <w:t xml:space="preserve"> * transaction to repeat the random back-off/CCA procedure before the transaction gets</w:t>
      </w:r>
    </w:p>
    <w:p w:rsidR="00A53EBC" w:rsidRPr="006643BB" w:rsidRDefault="00A53EBC" w:rsidP="006643BB">
      <w:pPr>
        <w:pStyle w:val="NoSpacing"/>
        <w:rPr>
          <w:sz w:val="16"/>
          <w:szCs w:val="16"/>
          <w:lang w:bidi="ar-SA"/>
        </w:rPr>
      </w:pPr>
      <w:r w:rsidRPr="006643BB">
        <w:rPr>
          <w:sz w:val="16"/>
          <w:szCs w:val="16"/>
          <w:lang w:bidi="ar-SA"/>
        </w:rPr>
        <w:t xml:space="preserve"> * cancelled.</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zigbee_set_max_csma_retries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max_csma_retries_value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ZIGBEE_REG_XAH_CTRL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0b00001110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max_csma_retries_value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ZIGBEE_REG_XAH_CTRL</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Defines a random seed for the back-off-time randomnumber generator in the transmitter</w:t>
      </w:r>
    </w:p>
    <w:p w:rsidR="00A53EBC" w:rsidRPr="006643BB" w:rsidRDefault="00A53EBC" w:rsidP="006643BB">
      <w:pPr>
        <w:pStyle w:val="NoSpacing"/>
        <w:rPr>
          <w:sz w:val="16"/>
          <w:szCs w:val="16"/>
          <w:lang w:bidi="ar-SA"/>
        </w:rPr>
      </w:pPr>
      <w:r w:rsidRPr="006643BB">
        <w:rPr>
          <w:sz w:val="16"/>
          <w:szCs w:val="16"/>
          <w:lang w:bidi="ar-SA"/>
        </w:rPr>
        <w:t xml:space="preserve"> * Lower 8-bits in CSMA_SEED_0, and upper 3-bits in CSMA_SEED_1</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Note: The CSMA_SEED parameter should not be altered from its reset value, </w:t>
      </w:r>
    </w:p>
    <w:p w:rsidR="00A53EBC" w:rsidRPr="006643BB" w:rsidRDefault="00A53EBC" w:rsidP="006643BB">
      <w:pPr>
        <w:pStyle w:val="NoSpacing"/>
        <w:rPr>
          <w:sz w:val="16"/>
          <w:szCs w:val="16"/>
          <w:lang w:bidi="ar-SA"/>
        </w:rPr>
      </w:pPr>
      <w:r w:rsidRPr="006643BB">
        <w:rPr>
          <w:sz w:val="16"/>
          <w:szCs w:val="16"/>
          <w:lang w:bidi="ar-SA"/>
        </w:rPr>
        <w:lastRenderedPageBreak/>
        <w:t xml:space="preserve"> * since this will corrupt the operation of the random number generator.</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zigbee_set_csma_seed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csma_seed_value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csma_seed_value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0b00000111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csma_seed_value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0b00000111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Sets the minimum back-off exponent exponent used in the CSMA-CA</w:t>
      </w:r>
    </w:p>
    <w:p w:rsidR="00A53EBC" w:rsidRPr="006643BB" w:rsidRDefault="00A53EBC" w:rsidP="006643BB">
      <w:pPr>
        <w:pStyle w:val="NoSpacing"/>
        <w:rPr>
          <w:sz w:val="16"/>
          <w:szCs w:val="16"/>
          <w:lang w:bidi="ar-SA"/>
        </w:rPr>
      </w:pPr>
      <w:r w:rsidRPr="006643BB">
        <w:rPr>
          <w:sz w:val="16"/>
          <w:szCs w:val="16"/>
          <w:lang w:bidi="ar-SA"/>
        </w:rPr>
        <w:t xml:space="preserve"> * algorithm to generate a pseudo random number for back-off the CCA.</w:t>
      </w:r>
    </w:p>
    <w:p w:rsidR="00A53EBC" w:rsidRPr="006643BB" w:rsidRDefault="00A53EBC" w:rsidP="006643BB">
      <w:pPr>
        <w:pStyle w:val="NoSpacing"/>
        <w:rPr>
          <w:sz w:val="16"/>
          <w:szCs w:val="16"/>
          <w:lang w:bidi="ar-SA"/>
        </w:rPr>
      </w:pPr>
      <w:r w:rsidRPr="006643BB">
        <w:rPr>
          <w:sz w:val="16"/>
          <w:szCs w:val="16"/>
          <w:lang w:bidi="ar-SA"/>
        </w:rPr>
        <w:t xml:space="preserve"> * If set to zero, the start of the CCA algorithm is not delayed.</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zigbee_set_min_be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min_be_value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0b11000000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min_be_value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Sets the content of the frame pending subfield for acknowledgement</w:t>
      </w:r>
    </w:p>
    <w:p w:rsidR="00A53EBC" w:rsidRPr="006643BB" w:rsidRDefault="00A53EBC" w:rsidP="006643BB">
      <w:pPr>
        <w:pStyle w:val="NoSpacing"/>
        <w:rPr>
          <w:sz w:val="16"/>
          <w:szCs w:val="16"/>
          <w:lang w:bidi="ar-SA"/>
        </w:rPr>
      </w:pPr>
      <w:r w:rsidRPr="006643BB">
        <w:rPr>
          <w:sz w:val="16"/>
          <w:szCs w:val="16"/>
          <w:lang w:bidi="ar-SA"/>
        </w:rPr>
        <w:t xml:space="preserve"> * frames in RX_AACK mode.</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If this bit is enabled the frame pending subfield of the</w:t>
      </w:r>
    </w:p>
    <w:p w:rsidR="00A53EBC" w:rsidRPr="006643BB" w:rsidRDefault="00A53EBC" w:rsidP="006643BB">
      <w:pPr>
        <w:pStyle w:val="NoSpacing"/>
        <w:rPr>
          <w:sz w:val="16"/>
          <w:szCs w:val="16"/>
          <w:lang w:bidi="ar-SA"/>
        </w:rPr>
      </w:pPr>
      <w:r w:rsidRPr="006643BB">
        <w:rPr>
          <w:sz w:val="16"/>
          <w:szCs w:val="16"/>
          <w:lang w:bidi="ar-SA"/>
        </w:rPr>
        <w:t xml:space="preserve"> * acknowledgment frame is set in response to a MAC command data request frame,</w:t>
      </w:r>
    </w:p>
    <w:p w:rsidR="00A53EBC" w:rsidRPr="006643BB" w:rsidRDefault="00A53EBC" w:rsidP="006643BB">
      <w:pPr>
        <w:pStyle w:val="NoSpacing"/>
        <w:rPr>
          <w:sz w:val="16"/>
          <w:szCs w:val="16"/>
          <w:lang w:bidi="ar-SA"/>
        </w:rPr>
      </w:pPr>
      <w:r w:rsidRPr="006643BB">
        <w:rPr>
          <w:sz w:val="16"/>
          <w:szCs w:val="16"/>
          <w:lang w:bidi="ar-SA"/>
        </w:rPr>
        <w:t xml:space="preserve"> * otherwise not. The register bit has to be set before finishing the SHR transmission of</w:t>
      </w:r>
    </w:p>
    <w:p w:rsidR="00A53EBC" w:rsidRPr="006643BB" w:rsidRDefault="00A53EBC" w:rsidP="006643BB">
      <w:pPr>
        <w:pStyle w:val="NoSpacing"/>
        <w:rPr>
          <w:sz w:val="16"/>
          <w:szCs w:val="16"/>
          <w:lang w:bidi="ar-SA"/>
        </w:rPr>
      </w:pPr>
      <w:r w:rsidRPr="006643BB">
        <w:rPr>
          <w:sz w:val="16"/>
          <w:szCs w:val="16"/>
          <w:lang w:bidi="ar-SA"/>
        </w:rPr>
        <w:t xml:space="preserve"> * the acknowledgment frame. This is 352 Î¼s (192 Î¼s ACK wait time + 160 Î¼s SHR</w:t>
      </w:r>
    </w:p>
    <w:p w:rsidR="00A53EBC" w:rsidRPr="006643BB" w:rsidRDefault="00A53EBC" w:rsidP="006643BB">
      <w:pPr>
        <w:pStyle w:val="NoSpacing"/>
        <w:rPr>
          <w:sz w:val="16"/>
          <w:szCs w:val="16"/>
          <w:lang w:bidi="ar-SA"/>
        </w:rPr>
      </w:pPr>
      <w:r w:rsidRPr="006643BB">
        <w:rPr>
          <w:sz w:val="16"/>
          <w:szCs w:val="16"/>
          <w:lang w:bidi="ar-SA"/>
        </w:rPr>
        <w:t xml:space="preserve"> * transmission) after the TRX_END interrupt issued by the frame to be acknowledged.</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zigbee_set_aack_set_pd</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aack_set_pd_value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0b00100000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aack_set_pd_value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This register bit has to be set if the node is a PAN coordinator.</w:t>
      </w:r>
    </w:p>
    <w:p w:rsidR="00A53EBC" w:rsidRPr="006643BB" w:rsidRDefault="00A53EBC" w:rsidP="006643BB">
      <w:pPr>
        <w:pStyle w:val="NoSpacing"/>
        <w:rPr>
          <w:sz w:val="16"/>
          <w:szCs w:val="16"/>
          <w:lang w:bidi="ar-SA"/>
        </w:rPr>
      </w:pPr>
      <w:r w:rsidRPr="006643BB">
        <w:rPr>
          <w:sz w:val="16"/>
          <w:szCs w:val="16"/>
          <w:lang w:bidi="ar-SA"/>
        </w:rPr>
        <w:t xml:space="preserve"> * This register bit is used for address filtering in RX_AACK.</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If I_AM_COORD = 1 and if only source addressing fields are included in a data </w:t>
      </w:r>
    </w:p>
    <w:p w:rsidR="00A53EBC" w:rsidRPr="006643BB" w:rsidRDefault="00A53EBC" w:rsidP="006643BB">
      <w:pPr>
        <w:pStyle w:val="NoSpacing"/>
        <w:rPr>
          <w:sz w:val="16"/>
          <w:szCs w:val="16"/>
          <w:lang w:bidi="ar-SA"/>
        </w:rPr>
      </w:pPr>
      <w:r w:rsidRPr="006643BB">
        <w:rPr>
          <w:sz w:val="16"/>
          <w:szCs w:val="16"/>
          <w:lang w:bidi="ar-SA"/>
        </w:rPr>
        <w:t xml:space="preserve"> * or MAC command frame, the frame shall be accepted only if the device is the </w:t>
      </w:r>
    </w:p>
    <w:p w:rsidR="00A53EBC" w:rsidRPr="006643BB" w:rsidRDefault="00A53EBC" w:rsidP="006643BB">
      <w:pPr>
        <w:pStyle w:val="NoSpacing"/>
        <w:rPr>
          <w:sz w:val="16"/>
          <w:szCs w:val="16"/>
          <w:lang w:bidi="ar-SA"/>
        </w:rPr>
      </w:pPr>
      <w:r w:rsidRPr="006643BB">
        <w:rPr>
          <w:sz w:val="16"/>
          <w:szCs w:val="16"/>
          <w:lang w:bidi="ar-SA"/>
        </w:rPr>
        <w:t xml:space="preserve"> * PAN coordinator and the source PAN identifier matches macPANId,</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zigbee_set_i_am_coord</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i_am_coord_value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0b00001000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i_am_coord_value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3</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ZIGBEE_REG_CSMA_SEED_1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 the CRC mode</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When using the automatic CRC mechanism the data length must be increased </w:t>
      </w:r>
    </w:p>
    <w:p w:rsidR="00A53EBC" w:rsidRPr="006643BB" w:rsidRDefault="00A53EBC" w:rsidP="006643BB">
      <w:pPr>
        <w:pStyle w:val="NoSpacing"/>
        <w:rPr>
          <w:sz w:val="16"/>
          <w:szCs w:val="16"/>
          <w:lang w:bidi="ar-SA"/>
        </w:rPr>
      </w:pPr>
      <w:r w:rsidRPr="006643BB">
        <w:rPr>
          <w:sz w:val="16"/>
          <w:szCs w:val="16"/>
          <w:lang w:bidi="ar-SA"/>
        </w:rPr>
        <w:t xml:space="preserve"> * by two (16 bit CRC) bytes and two bytes must be added to the frame payload. </w:t>
      </w:r>
    </w:p>
    <w:p w:rsidR="00A53EBC" w:rsidRPr="006643BB" w:rsidRDefault="00A53EBC" w:rsidP="006643BB">
      <w:pPr>
        <w:pStyle w:val="NoSpacing"/>
        <w:rPr>
          <w:sz w:val="16"/>
          <w:szCs w:val="16"/>
          <w:lang w:bidi="ar-SA"/>
        </w:rPr>
      </w:pPr>
      <w:r w:rsidRPr="006643BB">
        <w:rPr>
          <w:sz w:val="16"/>
          <w:szCs w:val="16"/>
          <w:lang w:bidi="ar-SA"/>
        </w:rPr>
        <w:t xml:space="preserve"> * Typically two 0x00 bytes will be appended at the end of the frame during </w:t>
      </w:r>
    </w:p>
    <w:p w:rsidR="00A53EBC" w:rsidRPr="006643BB" w:rsidRDefault="00A53EBC" w:rsidP="006643BB">
      <w:pPr>
        <w:pStyle w:val="NoSpacing"/>
        <w:rPr>
          <w:sz w:val="16"/>
          <w:szCs w:val="16"/>
          <w:lang w:bidi="ar-SA"/>
        </w:rPr>
      </w:pPr>
      <w:r w:rsidRPr="006643BB">
        <w:rPr>
          <w:sz w:val="16"/>
          <w:szCs w:val="16"/>
          <w:lang w:bidi="ar-SA"/>
        </w:rPr>
        <w:t xml:space="preserve"> * download to the radio transceiverâ€™s frame buffer.</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The last two bytes need not to be downloaded, because the FCS is </w:t>
      </w:r>
    </w:p>
    <w:p w:rsidR="00A53EBC" w:rsidRPr="006643BB" w:rsidRDefault="00A53EBC" w:rsidP="006643BB">
      <w:pPr>
        <w:pStyle w:val="NoSpacing"/>
        <w:rPr>
          <w:sz w:val="16"/>
          <w:szCs w:val="16"/>
          <w:lang w:bidi="ar-SA"/>
        </w:rPr>
      </w:pPr>
      <w:r w:rsidRPr="006643BB">
        <w:rPr>
          <w:sz w:val="16"/>
          <w:szCs w:val="16"/>
          <w:lang w:bidi="ar-SA"/>
        </w:rPr>
        <w:t xml:space="preserve"> * calculated internally by the radio transceiver</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zigbee_set_crc</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ZIGBEE_REG_PHY_TX_PWR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enable_flag</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7</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ZIGBEE_REG_PHY_TX_PWR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Sets the 16 bit short address for address filtering.</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zigbee_set_addr_filter_short_addr</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zigbee_addr_filter_mac_short_addr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short_addr_value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zigbee_addr_filter_mac_addr_mode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ZIGBEE_MAC_ADDR_MODE_SHORT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short_addr_value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ZIGBEE_REG_SHORT_ADDR_0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short_addr_value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ZIGBEE_REG_SHORT_ADDR_1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Sets the 16 bit PAN ID for address filtering.</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zigbee_set_addr_filter_pan_id</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zigbee_addr_filter_mac_pan_id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pan_id_value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pan_id_value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ZIGBEE_REG_PAN_ID_0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pan_id_value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ZIGBEE_REG_PAN_ID_1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Sets the 64 bit IEEE address for address filtering.</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zigbee_set_addr_filter_extended_addr</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zigbee_addr_filter_mac_extended_addr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extended_addr_value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zigbee_addr_filter_mac_addr_mode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ZIGBEE_MAC_ADDR_MODE_EXTENDED</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ZIGBEE_REG_IEEE_ADDR_2</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ZIGBEE_REG_IEEE_ADDR_3</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32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ZIGBEE_REG_IEEE_ADDR_4</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ZIGBEE_REG_IEEE_ADDR_5</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ZIGBEE_REG_IEEE_ADDR_6</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extended_addr_value</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56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ZIGBEE_REG_IEEE_ADDR_7</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 CCA Mode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zigbee_set_cca_mode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cca_mode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ab/>
        <w:t xml:space="preserve"> * Mode</w:t>
      </w:r>
      <w:r w:rsidRPr="006643BB">
        <w:rPr>
          <w:sz w:val="16"/>
          <w:szCs w:val="16"/>
          <w:lang w:bidi="ar-SA"/>
        </w:rPr>
        <w:tab/>
        <w:t>Description</w:t>
      </w:r>
    </w:p>
    <w:p w:rsidR="00A53EBC" w:rsidRPr="006643BB" w:rsidRDefault="00A53EBC" w:rsidP="006643BB">
      <w:pPr>
        <w:pStyle w:val="NoSpacing"/>
        <w:rPr>
          <w:sz w:val="16"/>
          <w:szCs w:val="16"/>
          <w:lang w:bidi="ar-SA"/>
        </w:rPr>
      </w:pPr>
      <w:r w:rsidRPr="006643BB">
        <w:rPr>
          <w:sz w:val="16"/>
          <w:szCs w:val="16"/>
          <w:lang w:bidi="ar-SA"/>
        </w:rPr>
        <w:tab/>
        <w:t xml:space="preserve"> * 1</w:t>
      </w:r>
      <w:r w:rsidRPr="006643BB">
        <w:rPr>
          <w:sz w:val="16"/>
          <w:szCs w:val="16"/>
          <w:lang w:bidi="ar-SA"/>
        </w:rPr>
        <w:tab/>
        <w:t>Energy Above Threshold: A busy channel shall be reported upon detecting any energy above the threshold.</w:t>
      </w:r>
    </w:p>
    <w:p w:rsidR="00A53EBC" w:rsidRPr="006643BB" w:rsidRDefault="00A53EBC" w:rsidP="006643BB">
      <w:pPr>
        <w:pStyle w:val="NoSpacing"/>
        <w:rPr>
          <w:sz w:val="16"/>
          <w:szCs w:val="16"/>
          <w:lang w:bidi="ar-SA"/>
        </w:rPr>
      </w:pPr>
      <w:r w:rsidRPr="006643BB">
        <w:rPr>
          <w:sz w:val="16"/>
          <w:szCs w:val="16"/>
          <w:lang w:bidi="ar-SA"/>
        </w:rPr>
        <w:tab/>
        <w:t xml:space="preserve"> * 2</w:t>
      </w:r>
      <w:r w:rsidRPr="006643BB">
        <w:rPr>
          <w:sz w:val="16"/>
          <w:szCs w:val="16"/>
          <w:lang w:bidi="ar-SA"/>
        </w:rPr>
        <w:tab/>
        <w:t xml:space="preserve">Carrier Sense Only: A busy channel is reported if signals with the same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modulation and spreading characteristics of IEEE 802.15.4 are detected.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The energy of these signals is not checked.</w:t>
      </w:r>
    </w:p>
    <w:p w:rsidR="00A53EBC" w:rsidRPr="006643BB" w:rsidRDefault="00A53EBC" w:rsidP="006643BB">
      <w:pPr>
        <w:pStyle w:val="NoSpacing"/>
        <w:rPr>
          <w:sz w:val="16"/>
          <w:szCs w:val="16"/>
          <w:lang w:bidi="ar-SA"/>
        </w:rPr>
      </w:pPr>
      <w:r w:rsidRPr="006643BB">
        <w:rPr>
          <w:sz w:val="16"/>
          <w:szCs w:val="16"/>
          <w:lang w:bidi="ar-SA"/>
        </w:rPr>
        <w:lastRenderedPageBreak/>
        <w:tab/>
        <w:t xml:space="preserve"> * 3</w:t>
      </w:r>
      <w:r w:rsidRPr="006643BB">
        <w:rPr>
          <w:sz w:val="16"/>
          <w:szCs w:val="16"/>
          <w:lang w:bidi="ar-SA"/>
        </w:rPr>
        <w:tab/>
        <w:t xml:space="preserve">Carrier Sense with Energy Above Threshold: A busy channel is reported if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 xml:space="preserve">signals with the same modulation and spreading characteristics of IEEE 802.15.4 </w:t>
      </w:r>
    </w:p>
    <w:p w:rsidR="00A53EBC" w:rsidRPr="006643BB" w:rsidRDefault="00A53EBC" w:rsidP="006643BB">
      <w:pPr>
        <w:pStyle w:val="NoSpacing"/>
        <w:rPr>
          <w:sz w:val="16"/>
          <w:szCs w:val="16"/>
          <w:lang w:bidi="ar-SA"/>
        </w:rPr>
      </w:pPr>
      <w:r w:rsidRPr="006643BB">
        <w:rPr>
          <w:sz w:val="16"/>
          <w:szCs w:val="16"/>
          <w:lang w:bidi="ar-SA"/>
        </w:rPr>
        <w:tab/>
        <w:t xml:space="preserve"> *</w:t>
      </w:r>
      <w:r w:rsidRPr="006643BB">
        <w:rPr>
          <w:sz w:val="16"/>
          <w:szCs w:val="16"/>
          <w:lang w:bidi="ar-SA"/>
        </w:rPr>
        <w:tab/>
      </w:r>
      <w:r w:rsidRPr="006643BB">
        <w:rPr>
          <w:sz w:val="16"/>
          <w:szCs w:val="16"/>
          <w:lang w:bidi="ar-SA"/>
        </w:rPr>
        <w:tab/>
        <w:t>and energy above a threshold are detected.</w:t>
      </w:r>
    </w:p>
    <w:p w:rsidR="00A53EBC" w:rsidRPr="006643BB" w:rsidRDefault="00A53EBC" w:rsidP="006643BB">
      <w:pPr>
        <w:pStyle w:val="NoSpacing"/>
        <w:rPr>
          <w:color w:val="000000"/>
          <w:sz w:val="16"/>
          <w:szCs w:val="16"/>
          <w:lang w:bidi="ar-SA"/>
        </w:rPr>
      </w:pPr>
      <w:r w:rsidRPr="006643BB">
        <w:rPr>
          <w:sz w:val="16"/>
          <w:szCs w:val="16"/>
          <w:lang w:bidi="ar-SA"/>
        </w:rPr>
        <w:tab/>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0b01100000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cca_mode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CCA Mode is defined in [6:5] of ZIGBEE_REG_PHY_CC_CCA</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Read CCA Mode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zigbee_get_cca_mode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0b01100000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Set the CCA ED threshold value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zigbee_set_cca_ed_thres</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ed_thres_value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ZIGBEE_REG_CCA_THRES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0b00001111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ed_thres_value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ZIGBEE_REG_CCA_THRES</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Read the CCA ED threshold value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zigbee_get_cca_ed_thres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ZIGBEE_REG_CCA_THRES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0b00001111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Perform a manual CCA (Clear Channel Assessment)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Using the Basic Operating Mode, a CCA request can be initiated manually by setting</w:t>
      </w:r>
    </w:p>
    <w:p w:rsidR="00A53EBC" w:rsidRPr="006643BB" w:rsidRDefault="00A53EBC" w:rsidP="006643BB">
      <w:pPr>
        <w:pStyle w:val="NoSpacing"/>
        <w:rPr>
          <w:sz w:val="16"/>
          <w:szCs w:val="16"/>
          <w:lang w:bidi="ar-SA"/>
        </w:rPr>
      </w:pPr>
      <w:r w:rsidRPr="006643BB">
        <w:rPr>
          <w:sz w:val="16"/>
          <w:szCs w:val="16"/>
          <w:lang w:bidi="ar-SA"/>
        </w:rPr>
        <w:t xml:space="preserve"> * CCA_REQUEST = 1 in register 0x08 (PHY_CC_CCA), if the AT86RF230 is in any RX</w:t>
      </w:r>
    </w:p>
    <w:p w:rsidR="00A53EBC" w:rsidRPr="006643BB" w:rsidRDefault="00A53EBC" w:rsidP="006643BB">
      <w:pPr>
        <w:pStyle w:val="NoSpacing"/>
        <w:rPr>
          <w:sz w:val="16"/>
          <w:szCs w:val="16"/>
          <w:lang w:bidi="ar-SA"/>
        </w:rPr>
      </w:pPr>
      <w:r w:rsidRPr="006643BB">
        <w:rPr>
          <w:sz w:val="16"/>
          <w:szCs w:val="16"/>
          <w:lang w:bidi="ar-SA"/>
        </w:rPr>
        <w:t xml:space="preserve"> * state. The CCA computation is done over eight symbol periodes and the result is</w:t>
      </w:r>
    </w:p>
    <w:p w:rsidR="00A53EBC" w:rsidRPr="006643BB" w:rsidRDefault="00A53EBC" w:rsidP="006643BB">
      <w:pPr>
        <w:pStyle w:val="NoSpacing"/>
        <w:rPr>
          <w:sz w:val="16"/>
          <w:szCs w:val="16"/>
          <w:lang w:bidi="ar-SA"/>
        </w:rPr>
      </w:pPr>
      <w:r w:rsidRPr="006643BB">
        <w:rPr>
          <w:sz w:val="16"/>
          <w:szCs w:val="16"/>
          <w:lang w:bidi="ar-SA"/>
        </w:rPr>
        <w:t xml:space="preserve"> * accessible 140 Î¼s after the request.</w:t>
      </w:r>
    </w:p>
    <w:p w:rsidR="00A53EBC" w:rsidRPr="006643BB" w:rsidRDefault="00A53EBC" w:rsidP="006643BB">
      <w:pPr>
        <w:pStyle w:val="NoSpacing"/>
        <w:rPr>
          <w:sz w:val="16"/>
          <w:szCs w:val="16"/>
          <w:lang w:bidi="ar-SA"/>
        </w:rPr>
      </w:pPr>
      <w:r w:rsidRPr="006643BB">
        <w:rPr>
          <w:sz w:val="16"/>
          <w:szCs w:val="16"/>
          <w:lang w:bidi="ar-SA"/>
        </w:rPr>
        <w:t xml:space="preserve"> * Note, it is not recommended to initiate manually a CCA measurement when using the</w:t>
      </w:r>
    </w:p>
    <w:p w:rsidR="00A53EBC" w:rsidRPr="006643BB" w:rsidRDefault="00A53EBC" w:rsidP="006643BB">
      <w:pPr>
        <w:pStyle w:val="NoSpacing"/>
        <w:rPr>
          <w:sz w:val="16"/>
          <w:szCs w:val="16"/>
          <w:lang w:bidi="ar-SA"/>
        </w:rPr>
      </w:pPr>
      <w:r w:rsidRPr="006643BB">
        <w:rPr>
          <w:sz w:val="16"/>
          <w:szCs w:val="16"/>
          <w:lang w:bidi="ar-SA"/>
        </w:rPr>
        <w:t xml:space="preserve"> * Extended Operating Mode.</w:t>
      </w:r>
    </w:p>
    <w:p w:rsidR="00A53EBC" w:rsidRPr="006643BB" w:rsidRDefault="00A53EBC" w:rsidP="006643BB">
      <w:pPr>
        <w:pStyle w:val="NoSpacing"/>
        <w:rPr>
          <w:sz w:val="16"/>
          <w:szCs w:val="16"/>
          <w:lang w:bidi="ar-SA"/>
        </w:rPr>
      </w:pPr>
      <w:r w:rsidRPr="006643BB">
        <w:rPr>
          <w:sz w:val="16"/>
          <w:szCs w:val="16"/>
          <w:lang w:bidi="ar-SA"/>
        </w:rPr>
        <w:t xml:space="preserve"> * </w:t>
      </w:r>
    </w:p>
    <w:p w:rsidR="00A53EBC" w:rsidRPr="006643BB" w:rsidRDefault="00A53EBC" w:rsidP="006643BB">
      <w:pPr>
        <w:pStyle w:val="NoSpacing"/>
        <w:rPr>
          <w:sz w:val="16"/>
          <w:szCs w:val="16"/>
          <w:lang w:bidi="ar-SA"/>
        </w:rPr>
      </w:pPr>
      <w:r w:rsidRPr="006643BB">
        <w:rPr>
          <w:sz w:val="16"/>
          <w:szCs w:val="16"/>
          <w:lang w:bidi="ar-SA"/>
        </w:rPr>
        <w:t xml:space="preserve"> * CCA measurements can be done from state PLL_ON. </w:t>
      </w:r>
    </w:p>
    <w:p w:rsidR="00A53EBC" w:rsidRPr="006643BB" w:rsidRDefault="00A53EBC" w:rsidP="006643BB">
      <w:pPr>
        <w:pStyle w:val="NoSpacing"/>
        <w:rPr>
          <w:sz w:val="16"/>
          <w:szCs w:val="16"/>
          <w:lang w:bidi="ar-SA"/>
        </w:rPr>
      </w:pPr>
      <w:r w:rsidRPr="006643BB">
        <w:rPr>
          <w:sz w:val="16"/>
          <w:szCs w:val="16"/>
          <w:lang w:bidi="ar-SA"/>
        </w:rPr>
        <w:t xml:space="preserve"> * The measurement is started by switching to state RX_ON and writing the value 1 to the sub register SR_CCA_REQUEST. </w:t>
      </w:r>
    </w:p>
    <w:p w:rsidR="00A53EBC" w:rsidRPr="006643BB" w:rsidRDefault="00A53EBC" w:rsidP="006643BB">
      <w:pPr>
        <w:pStyle w:val="NoSpacing"/>
        <w:rPr>
          <w:sz w:val="16"/>
          <w:szCs w:val="16"/>
          <w:lang w:bidi="ar-SA"/>
        </w:rPr>
      </w:pPr>
      <w:r w:rsidRPr="006643BB">
        <w:rPr>
          <w:sz w:val="16"/>
          <w:szCs w:val="16"/>
          <w:lang w:bidi="ar-SA"/>
        </w:rPr>
        <w:t xml:space="preserve"> * The measurement is finished after 140us and the radio transceiver is switched back to state PLL_ON.</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Return value:</w:t>
      </w:r>
      <w:r w:rsidRPr="006643BB">
        <w:rPr>
          <w:sz w:val="16"/>
          <w:szCs w:val="16"/>
          <w:lang w:bidi="ar-SA"/>
        </w:rPr>
        <w:tab/>
        <w:t>0 = medium is busy</w:t>
      </w:r>
    </w:p>
    <w:p w:rsidR="00A53EBC" w:rsidRPr="006643BB" w:rsidRDefault="00A53EBC" w:rsidP="006643BB">
      <w:pPr>
        <w:pStyle w:val="NoSpacing"/>
        <w:rPr>
          <w:sz w:val="16"/>
          <w:szCs w:val="16"/>
          <w:lang w:bidi="ar-SA"/>
        </w:rPr>
      </w:pP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1 - medium is free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zigbee_man_cca</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zigbee_set_trx_status</w:t>
      </w:r>
      <w:r w:rsidRPr="006643BB">
        <w:rPr>
          <w:b/>
          <w:bCs/>
          <w:color w:val="000000"/>
          <w:sz w:val="16"/>
          <w:szCs w:val="16"/>
          <w:lang w:bidi="ar-SA"/>
        </w:rPr>
        <w:t>(</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140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RX_ON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Read the RSSI value</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The RSSI is a 5-bit value indicating the receive power in the selected channel, in steps of 3 dB.</w:t>
      </w:r>
    </w:p>
    <w:p w:rsidR="00A53EBC" w:rsidRPr="006643BB" w:rsidRDefault="00A53EBC" w:rsidP="006643BB">
      <w:pPr>
        <w:pStyle w:val="NoSpacing"/>
        <w:rPr>
          <w:sz w:val="16"/>
          <w:szCs w:val="16"/>
          <w:lang w:bidi="ar-SA"/>
        </w:rPr>
      </w:pPr>
      <w:r w:rsidRPr="006643BB">
        <w:rPr>
          <w:sz w:val="16"/>
          <w:szCs w:val="16"/>
          <w:lang w:bidi="ar-SA"/>
        </w:rPr>
        <w:t xml:space="preserve"> * An RSSI value of 0 indicates an RF input power of &lt; -91 dBm. For an RSSI value in the </w:t>
      </w:r>
    </w:p>
    <w:p w:rsidR="00A53EBC" w:rsidRPr="006643BB" w:rsidRDefault="00A53EBC" w:rsidP="006643BB">
      <w:pPr>
        <w:pStyle w:val="NoSpacing"/>
        <w:rPr>
          <w:sz w:val="16"/>
          <w:szCs w:val="16"/>
          <w:lang w:bidi="ar-SA"/>
        </w:rPr>
      </w:pPr>
      <w:r w:rsidRPr="006643BB">
        <w:rPr>
          <w:sz w:val="16"/>
          <w:szCs w:val="16"/>
          <w:lang w:bidi="ar-SA"/>
        </w:rPr>
        <w:t xml:space="preserve"> * range of 1 to 28, the RF input power can be calculated as follows:</w:t>
      </w:r>
    </w:p>
    <w:p w:rsidR="00A53EBC" w:rsidRPr="006643BB" w:rsidRDefault="00A53EBC" w:rsidP="006643BB">
      <w:pPr>
        <w:pStyle w:val="NoSpacing"/>
        <w:rPr>
          <w:sz w:val="16"/>
          <w:szCs w:val="16"/>
          <w:lang w:bidi="ar-SA"/>
        </w:rPr>
      </w:pPr>
      <w:r w:rsidRPr="006643BB">
        <w:rPr>
          <w:sz w:val="16"/>
          <w:szCs w:val="16"/>
          <w:lang w:bidi="ar-SA"/>
        </w:rPr>
        <w:t xml:space="preserve"> * PRF = RSSI_BASE_VAL + 3â€¢(RSSI - 1)</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Using the Basic Operating Mode, the RSSI value is valid at any RX state, and is</w:t>
      </w:r>
    </w:p>
    <w:p w:rsidR="00A53EBC" w:rsidRPr="006643BB" w:rsidRDefault="00A53EBC" w:rsidP="006643BB">
      <w:pPr>
        <w:pStyle w:val="NoSpacing"/>
        <w:rPr>
          <w:sz w:val="16"/>
          <w:szCs w:val="16"/>
          <w:lang w:bidi="ar-SA"/>
        </w:rPr>
      </w:pPr>
      <w:r w:rsidRPr="006643BB">
        <w:rPr>
          <w:sz w:val="16"/>
          <w:szCs w:val="16"/>
          <w:lang w:bidi="ar-SA"/>
        </w:rPr>
        <w:t xml:space="preserve"> * updated every 2 Î¼s.</w:t>
      </w:r>
    </w:p>
    <w:p w:rsidR="00A53EBC" w:rsidRPr="006643BB" w:rsidRDefault="00A53EBC" w:rsidP="006643BB">
      <w:pPr>
        <w:pStyle w:val="NoSpacing"/>
        <w:rPr>
          <w:sz w:val="16"/>
          <w:szCs w:val="16"/>
          <w:lang w:bidi="ar-SA"/>
        </w:rPr>
      </w:pPr>
      <w:r w:rsidRPr="006643BB">
        <w:rPr>
          <w:sz w:val="16"/>
          <w:szCs w:val="16"/>
          <w:lang w:bidi="ar-SA"/>
        </w:rPr>
        <w:t xml:space="preserve"> * The RSSI value for the currently received frame can be read from the sub register SR_RSSI </w:t>
      </w:r>
    </w:p>
    <w:p w:rsidR="00A53EBC" w:rsidRPr="006643BB" w:rsidRDefault="00A53EBC" w:rsidP="006643BB">
      <w:pPr>
        <w:pStyle w:val="NoSpacing"/>
        <w:rPr>
          <w:sz w:val="16"/>
          <w:szCs w:val="16"/>
          <w:lang w:bidi="ar-SA"/>
        </w:rPr>
      </w:pPr>
      <w:r w:rsidRPr="006643BB">
        <w:rPr>
          <w:sz w:val="16"/>
          <w:szCs w:val="16"/>
          <w:lang w:bidi="ar-SA"/>
        </w:rPr>
        <w:t xml:space="preserve"> * right after the TRX_IRQ_RX_START interrupt and before the corresponding TRX_IRQ_TRX_END interrupt.</w:t>
      </w:r>
    </w:p>
    <w:p w:rsidR="00A53EBC" w:rsidRPr="006643BB" w:rsidRDefault="00A53EBC" w:rsidP="006643BB">
      <w:pPr>
        <w:pStyle w:val="NoSpacing"/>
        <w:rPr>
          <w:sz w:val="16"/>
          <w:szCs w:val="16"/>
          <w:lang w:bidi="ar-SA"/>
        </w:rPr>
      </w:pPr>
      <w:r w:rsidRPr="006643BB">
        <w:rPr>
          <w:sz w:val="16"/>
          <w:szCs w:val="16"/>
          <w:lang w:bidi="ar-SA"/>
        </w:rPr>
        <w:t xml:space="preserve"> * Note, it is not recommended to read the RSSI value when using the Extended Operating Mode. </w:t>
      </w:r>
    </w:p>
    <w:p w:rsidR="00A53EBC" w:rsidRPr="006643BB" w:rsidRDefault="00A53EBC" w:rsidP="006643BB">
      <w:pPr>
        <w:pStyle w:val="NoSpacing"/>
        <w:rPr>
          <w:sz w:val="16"/>
          <w:szCs w:val="16"/>
          <w:lang w:bidi="ar-SA"/>
        </w:rPr>
      </w:pPr>
      <w:r w:rsidRPr="006643BB">
        <w:rPr>
          <w:sz w:val="16"/>
          <w:szCs w:val="16"/>
          <w:lang w:bidi="ar-SA"/>
        </w:rPr>
        <w:t xml:space="preserve"> * The automatically generated ED value should be used alternatively.</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zigbee_get_rssi</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ZIGBEE_REG_PHY_RSSI</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0b00011111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Perform a manual ED value request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The receiver Energy Detection measurement is used by a network layer as part of a</w:t>
      </w:r>
    </w:p>
    <w:p w:rsidR="00A53EBC" w:rsidRPr="006643BB" w:rsidRDefault="00A53EBC" w:rsidP="006643BB">
      <w:pPr>
        <w:pStyle w:val="NoSpacing"/>
        <w:rPr>
          <w:sz w:val="16"/>
          <w:szCs w:val="16"/>
          <w:lang w:bidi="ar-SA"/>
        </w:rPr>
      </w:pPr>
      <w:r w:rsidRPr="006643BB">
        <w:rPr>
          <w:sz w:val="16"/>
          <w:szCs w:val="16"/>
          <w:lang w:bidi="ar-SA"/>
        </w:rPr>
        <w:t xml:space="preserve"> * channel selection algorithm. It is an estimation of the received signal power within the</w:t>
      </w:r>
    </w:p>
    <w:p w:rsidR="00A53EBC" w:rsidRPr="006643BB" w:rsidRDefault="00A53EBC" w:rsidP="006643BB">
      <w:pPr>
        <w:pStyle w:val="NoSpacing"/>
        <w:rPr>
          <w:sz w:val="16"/>
          <w:szCs w:val="16"/>
          <w:lang w:bidi="ar-SA"/>
        </w:rPr>
      </w:pPr>
      <w:r w:rsidRPr="006643BB">
        <w:rPr>
          <w:sz w:val="16"/>
          <w:szCs w:val="16"/>
          <w:lang w:bidi="ar-SA"/>
        </w:rPr>
        <w:t xml:space="preserve"> * bandwidth of an IEEE 802.15.4-2003 channel. No attempt is made to identify or decode</w:t>
      </w:r>
    </w:p>
    <w:p w:rsidR="00A53EBC" w:rsidRPr="006643BB" w:rsidRDefault="00A53EBC" w:rsidP="006643BB">
      <w:pPr>
        <w:pStyle w:val="NoSpacing"/>
        <w:rPr>
          <w:sz w:val="16"/>
          <w:szCs w:val="16"/>
          <w:lang w:bidi="ar-SA"/>
        </w:rPr>
      </w:pPr>
      <w:r w:rsidRPr="006643BB">
        <w:rPr>
          <w:sz w:val="16"/>
          <w:szCs w:val="16"/>
          <w:lang w:bidi="ar-SA"/>
        </w:rPr>
        <w:t xml:space="preserve"> * signals on the channel. The ED value is calculated by averaging RSSI values over eight</w:t>
      </w:r>
    </w:p>
    <w:p w:rsidR="00A53EBC" w:rsidRPr="006643BB" w:rsidRDefault="00A53EBC" w:rsidP="006643BB">
      <w:pPr>
        <w:pStyle w:val="NoSpacing"/>
        <w:rPr>
          <w:sz w:val="16"/>
          <w:szCs w:val="16"/>
          <w:lang w:bidi="ar-SA"/>
        </w:rPr>
      </w:pPr>
      <w:r w:rsidRPr="006643BB">
        <w:rPr>
          <w:sz w:val="16"/>
          <w:szCs w:val="16"/>
          <w:lang w:bidi="ar-SA"/>
        </w:rPr>
        <w:t xml:space="preserve"> * symbols (128 Î¼s).</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For manually initiated ED measurement the radio transceiver needs to be in one of the</w:t>
      </w:r>
    </w:p>
    <w:p w:rsidR="00A53EBC" w:rsidRPr="006643BB" w:rsidRDefault="00A53EBC" w:rsidP="006643BB">
      <w:pPr>
        <w:pStyle w:val="NoSpacing"/>
        <w:rPr>
          <w:sz w:val="16"/>
          <w:szCs w:val="16"/>
          <w:lang w:bidi="ar-SA"/>
        </w:rPr>
      </w:pPr>
      <w:r w:rsidRPr="006643BB">
        <w:rPr>
          <w:sz w:val="16"/>
          <w:szCs w:val="16"/>
          <w:lang w:bidi="ar-SA"/>
        </w:rPr>
        <w:t xml:space="preserve"> * states RX_ON or BUSY_RX.</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zigbee_get_manual_ed_level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zigbee_enable_basic_rx</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ZIGBEE_REG_PHY_ED_LEVEL</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140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ZIGBEE_REG_PHY_ED_LEVEL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zigbee_enable_trx_off</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UART0_ZIGBEE_ED_LEVEL_DEBUG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UART_TX_ZIGBEE_ED_LEVEL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Read the ED measurement value of the last frame</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By using the Extended Operating Mode, the RX_START interrupt is always masked</w:t>
      </w:r>
    </w:p>
    <w:p w:rsidR="00A53EBC" w:rsidRPr="006643BB" w:rsidRDefault="00A53EBC" w:rsidP="006643BB">
      <w:pPr>
        <w:pStyle w:val="NoSpacing"/>
        <w:rPr>
          <w:sz w:val="16"/>
          <w:szCs w:val="16"/>
          <w:lang w:bidi="ar-SA"/>
        </w:rPr>
      </w:pPr>
      <w:r w:rsidRPr="006643BB">
        <w:rPr>
          <w:sz w:val="16"/>
          <w:szCs w:val="16"/>
          <w:lang w:bidi="ar-SA"/>
        </w:rPr>
        <w:t xml:space="preserve"> * and cannot be used as timing reference. Here successful frame reception is only</w:t>
      </w:r>
    </w:p>
    <w:p w:rsidR="00A53EBC" w:rsidRPr="006643BB" w:rsidRDefault="00A53EBC" w:rsidP="006643BB">
      <w:pPr>
        <w:pStyle w:val="NoSpacing"/>
        <w:rPr>
          <w:sz w:val="16"/>
          <w:szCs w:val="16"/>
          <w:lang w:bidi="ar-SA"/>
        </w:rPr>
      </w:pPr>
      <w:r w:rsidRPr="006643BB">
        <w:rPr>
          <w:sz w:val="16"/>
          <w:szCs w:val="16"/>
          <w:lang w:bidi="ar-SA"/>
        </w:rPr>
        <w:t xml:space="preserve"> * signalized by the TRX_END interrupt. The minimum time between a TRX_END </w:t>
      </w:r>
    </w:p>
    <w:p w:rsidR="00A53EBC" w:rsidRPr="006643BB" w:rsidRDefault="00A53EBC" w:rsidP="006643BB">
      <w:pPr>
        <w:pStyle w:val="NoSpacing"/>
        <w:rPr>
          <w:sz w:val="16"/>
          <w:szCs w:val="16"/>
          <w:lang w:bidi="ar-SA"/>
        </w:rPr>
      </w:pPr>
      <w:r w:rsidRPr="006643BB">
        <w:rPr>
          <w:sz w:val="16"/>
          <w:szCs w:val="16"/>
          <w:lang w:bidi="ar-SA"/>
        </w:rPr>
        <w:t xml:space="preserve"> * interrupt and a following SFD detection is 96 Î¼s. Including the ED measurement time,</w:t>
      </w:r>
    </w:p>
    <w:p w:rsidR="00A53EBC" w:rsidRPr="006643BB" w:rsidRDefault="00A53EBC" w:rsidP="006643BB">
      <w:pPr>
        <w:pStyle w:val="NoSpacing"/>
        <w:rPr>
          <w:sz w:val="16"/>
          <w:szCs w:val="16"/>
          <w:lang w:bidi="ar-SA"/>
        </w:rPr>
      </w:pPr>
      <w:r w:rsidRPr="006643BB">
        <w:rPr>
          <w:sz w:val="16"/>
          <w:szCs w:val="16"/>
          <w:lang w:bidi="ar-SA"/>
        </w:rPr>
        <w:t xml:space="preserve"> * the ED value needs to be read within 224 Î¼s after the TRX_END interrupt; otherwise, </w:t>
      </w:r>
    </w:p>
    <w:p w:rsidR="00A53EBC" w:rsidRPr="006643BB" w:rsidRDefault="00A53EBC" w:rsidP="006643BB">
      <w:pPr>
        <w:pStyle w:val="NoSpacing"/>
        <w:rPr>
          <w:sz w:val="16"/>
          <w:szCs w:val="16"/>
          <w:lang w:bidi="ar-SA"/>
        </w:rPr>
      </w:pPr>
      <w:r w:rsidRPr="006643BB">
        <w:rPr>
          <w:sz w:val="16"/>
          <w:szCs w:val="16"/>
          <w:lang w:bidi="ar-SA"/>
        </w:rPr>
        <w:t xml:space="preserve"> * it could be overwritten by the result of the next measurement cycle.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zigbee_get_frame_ed_level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ZIGBEE_REG_PHY_ED_LEVEL</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UART0_ZIGBEE_ED_LEVEL_DEBUG</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UART_TX_ZIGBEE_ED_LEVEL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The fast CLKM frequency change sequence can be used, if a clock change can happen on the fly, </w:t>
      </w:r>
    </w:p>
    <w:p w:rsidR="00A53EBC" w:rsidRPr="006643BB" w:rsidRDefault="00A53EBC" w:rsidP="006643BB">
      <w:pPr>
        <w:pStyle w:val="NoSpacing"/>
        <w:rPr>
          <w:sz w:val="16"/>
          <w:szCs w:val="16"/>
          <w:lang w:bidi="ar-SA"/>
        </w:rPr>
      </w:pPr>
      <w:r w:rsidRPr="006643BB">
        <w:rPr>
          <w:sz w:val="16"/>
          <w:szCs w:val="16"/>
          <w:lang w:bidi="ar-SA"/>
        </w:rPr>
        <w:t xml:space="preserve"> * e.g. if a GPIO or a timer input is driven.</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zigbee_set_clkm_fast</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clkm_value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ZIGBEE_CLKM_MASK</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ZIGBEE_CLKM_SHA_MASK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ZIGBEE_CLKM_SHA_IMM</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rFonts w:ascii="Courier New" w:hAnsi="Courier New" w:cs="Courier New"/>
          <w:color w:val="000000"/>
          <w:sz w:val="16"/>
          <w:szCs w:val="16"/>
          <w:lang w:bidi="ar-SA"/>
        </w:rPr>
        <w:t>ZIGBEE_CLKM_SHA_MASK_SH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clkm_value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If the CLKM signal is used as clock source for the MCU and therefore no on the fly frequency change is allowed, </w:t>
      </w:r>
    </w:p>
    <w:p w:rsidR="00A53EBC" w:rsidRPr="006643BB" w:rsidRDefault="00A53EBC" w:rsidP="006643BB">
      <w:pPr>
        <w:pStyle w:val="NoSpacing"/>
        <w:rPr>
          <w:sz w:val="16"/>
          <w:szCs w:val="16"/>
          <w:lang w:bidi="ar-SA"/>
        </w:rPr>
      </w:pPr>
      <w:r w:rsidRPr="006643BB">
        <w:rPr>
          <w:sz w:val="16"/>
          <w:szCs w:val="16"/>
          <w:lang w:bidi="ar-SA"/>
        </w:rPr>
        <w:t xml:space="preserve"> * the safe CLKM frequency change sequence is used doing a clock change using a wake-sleep-wake transition.</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The MCU needs to be prepped to bring the MCU to a state, where a clock change is allowed. </w:t>
      </w:r>
    </w:p>
    <w:p w:rsidR="00A53EBC" w:rsidRPr="006643BB" w:rsidRDefault="00A53EBC" w:rsidP="006643BB">
      <w:pPr>
        <w:pStyle w:val="NoSpacing"/>
        <w:rPr>
          <w:sz w:val="16"/>
          <w:szCs w:val="16"/>
          <w:lang w:bidi="ar-SA"/>
        </w:rPr>
      </w:pPr>
      <w:r w:rsidRPr="006643BB">
        <w:rPr>
          <w:sz w:val="16"/>
          <w:szCs w:val="16"/>
          <w:lang w:bidi="ar-SA"/>
        </w:rPr>
        <w:t xml:space="preserve"> * After asserting ZIGBEE_SLP_TR = HIGH the CLKM signal delivers 35 cycles before it is turned off.</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zigbee_set_clkm_safe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clkm_value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ZIGBEE_CLKM_MASK</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ZIGBEE_CLKM_SHA_MASK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ZIGBEE_CLKM_SHA_SLP</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rFonts w:ascii="Courier New" w:hAnsi="Courier New" w:cs="Courier New"/>
          <w:color w:val="000000"/>
          <w:sz w:val="16"/>
          <w:szCs w:val="16"/>
          <w:lang w:bidi="ar-SA"/>
        </w:rPr>
        <w:t>ZIGBEE_CLKM_SHA_MASK_SH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clkm_value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35 clk cycles (35 us at 1 MHz) to Prep MCU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880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Takes up to 880 us to move back to TRX_OFF</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zigbee_get_clkm</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ZIGBEE_CLKM_MASK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zigbee_set_pad_io_clkm</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pad_io_clkm_value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ZIGBEE_PAD_IO_CLKM_MASK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pad_io_clkm_value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rFonts w:ascii="Courier New" w:hAnsi="Courier New" w:cs="Courier New"/>
          <w:color w:val="000000"/>
          <w:sz w:val="16"/>
          <w:szCs w:val="16"/>
          <w:lang w:bidi="ar-SA"/>
        </w:rPr>
        <w:t>ZIGBEE_PAD_IO_CLKM_MASK_SH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zigbee_get_pad_io_clkm</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ZIGBEE_REG_TRX_CTRL_0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ZIGBEE_PAD_IO_CLKM_MASK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rFonts w:ascii="Courier New" w:hAnsi="Courier New" w:cs="Courier New"/>
          <w:color w:val="000000"/>
          <w:sz w:val="16"/>
          <w:szCs w:val="16"/>
          <w:lang w:bidi="ar-SA"/>
        </w:rPr>
        <w:t>ZIGBEE_PAD_IO_CLKM_MASK_SH</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The channel is set by writing the channel number to the sub register </w:t>
      </w:r>
    </w:p>
    <w:p w:rsidR="00A53EBC" w:rsidRPr="006643BB" w:rsidRDefault="00A53EBC" w:rsidP="006643BB">
      <w:pPr>
        <w:pStyle w:val="NoSpacing"/>
        <w:rPr>
          <w:sz w:val="16"/>
          <w:szCs w:val="16"/>
          <w:lang w:bidi="ar-SA"/>
        </w:rPr>
      </w:pPr>
      <w:r w:rsidRPr="006643BB">
        <w:rPr>
          <w:sz w:val="16"/>
          <w:szCs w:val="16"/>
          <w:lang w:bidi="ar-SA"/>
        </w:rPr>
        <w:t xml:space="preserve"> * under ZIGBEE_PHY_CC_CCA.</w:t>
      </w:r>
    </w:p>
    <w:p w:rsidR="00A53EBC" w:rsidRPr="006643BB" w:rsidRDefault="00A53EBC" w:rsidP="006643BB">
      <w:pPr>
        <w:pStyle w:val="NoSpacing"/>
        <w:rPr>
          <w:sz w:val="16"/>
          <w:szCs w:val="16"/>
          <w:lang w:bidi="ar-SA"/>
        </w:rPr>
      </w:pPr>
      <w:r w:rsidRPr="006643BB">
        <w:rPr>
          <w:sz w:val="16"/>
          <w:szCs w:val="16"/>
          <w:lang w:bidi="ar-SA"/>
        </w:rPr>
        <w:lastRenderedPageBreak/>
        <w:t xml:space="preserve"> * The channel number which must be in the range 11&lt;=channel&lt;=26.</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Depending on the state of the radio transceiver, the current channel number </w:t>
      </w:r>
    </w:p>
    <w:p w:rsidR="00A53EBC" w:rsidRPr="006643BB" w:rsidRDefault="00A53EBC" w:rsidP="006643BB">
      <w:pPr>
        <w:pStyle w:val="NoSpacing"/>
        <w:rPr>
          <w:sz w:val="16"/>
          <w:szCs w:val="16"/>
          <w:lang w:bidi="ar-SA"/>
        </w:rPr>
      </w:pPr>
      <w:r w:rsidRPr="006643BB">
        <w:rPr>
          <w:sz w:val="16"/>
          <w:szCs w:val="16"/>
          <w:lang w:bidi="ar-SA"/>
        </w:rPr>
        <w:t xml:space="preserve"> * and the selected channel number, the sequence may cause a PLL Lock interrupt</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zigbee_set_channel</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chan_value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ZIGBEE_CHANNEL_MASK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chan_value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ZIGBEE_TRX_STATUS_TX_ARET_ON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ZIGBEE_TRX_STATUS_RX_AACK_ON</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150us</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PLL_LOCK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zigbee_get_channel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ZIGBEE_REG_PHY_CC_CCA</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ZIGBEE_CHANNEL_MASK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The filter calibration algorithm is done automatically, whenever a state change from the states P_ON </w:t>
      </w:r>
    </w:p>
    <w:p w:rsidR="00A53EBC" w:rsidRPr="006643BB" w:rsidRDefault="00A53EBC" w:rsidP="006643BB">
      <w:pPr>
        <w:pStyle w:val="NoSpacing"/>
        <w:rPr>
          <w:sz w:val="16"/>
          <w:szCs w:val="16"/>
          <w:lang w:bidi="ar-SA"/>
        </w:rPr>
      </w:pPr>
      <w:r w:rsidRPr="006643BB">
        <w:rPr>
          <w:sz w:val="16"/>
          <w:szCs w:val="16"/>
          <w:lang w:bidi="ar-SA"/>
        </w:rPr>
        <w:t xml:space="preserve"> * or SLEEP to the state TRX_OFF occurs or a transceiver reset is performed. The PLL is calibrated during </w:t>
      </w:r>
    </w:p>
    <w:p w:rsidR="00A53EBC" w:rsidRPr="006643BB" w:rsidRDefault="00A53EBC" w:rsidP="006643BB">
      <w:pPr>
        <w:pStyle w:val="NoSpacing"/>
        <w:rPr>
          <w:sz w:val="16"/>
          <w:szCs w:val="16"/>
          <w:lang w:bidi="ar-SA"/>
        </w:rPr>
      </w:pPr>
      <w:r w:rsidRPr="006643BB">
        <w:rPr>
          <w:sz w:val="16"/>
          <w:szCs w:val="16"/>
          <w:lang w:bidi="ar-SA"/>
        </w:rPr>
        <w:t xml:space="preserve"> * a state change from state TRX_OFF to any of the [PLL_ACTIVE] states. If these state changes does not </w:t>
      </w:r>
    </w:p>
    <w:p w:rsidR="00A53EBC" w:rsidRPr="006643BB" w:rsidRDefault="00A53EBC" w:rsidP="006643BB">
      <w:pPr>
        <w:pStyle w:val="NoSpacing"/>
        <w:rPr>
          <w:sz w:val="16"/>
          <w:szCs w:val="16"/>
          <w:lang w:bidi="ar-SA"/>
        </w:rPr>
      </w:pPr>
      <w:r w:rsidRPr="006643BB">
        <w:rPr>
          <w:sz w:val="16"/>
          <w:szCs w:val="16"/>
          <w:lang w:bidi="ar-SA"/>
        </w:rPr>
        <w:t xml:space="preserve"> * occur during the normal operation of the radio transceiver frequently every 5 minutes, it is recommended </w:t>
      </w:r>
    </w:p>
    <w:p w:rsidR="00A53EBC" w:rsidRPr="006643BB" w:rsidRDefault="00A53EBC" w:rsidP="006643BB">
      <w:pPr>
        <w:pStyle w:val="NoSpacing"/>
        <w:rPr>
          <w:sz w:val="16"/>
          <w:szCs w:val="16"/>
          <w:lang w:bidi="ar-SA"/>
        </w:rPr>
      </w:pPr>
      <w:r w:rsidRPr="006643BB">
        <w:rPr>
          <w:sz w:val="16"/>
          <w:szCs w:val="16"/>
          <w:lang w:bidi="ar-SA"/>
        </w:rPr>
        <w:t xml:space="preserve"> * to start it manually within this period. If the operating conditions of the radio transceiver (temperature, voltage) </w:t>
      </w:r>
    </w:p>
    <w:p w:rsidR="00A53EBC" w:rsidRPr="006643BB" w:rsidRDefault="00A53EBC" w:rsidP="006643BB">
      <w:pPr>
        <w:pStyle w:val="NoSpacing"/>
        <w:rPr>
          <w:sz w:val="16"/>
          <w:szCs w:val="16"/>
          <w:lang w:bidi="ar-SA"/>
        </w:rPr>
      </w:pPr>
      <w:r w:rsidRPr="006643BB">
        <w:rPr>
          <w:sz w:val="16"/>
          <w:szCs w:val="16"/>
          <w:lang w:bidi="ar-SA"/>
        </w:rPr>
        <w:t xml:space="preserve"> * are nearly constant, the recalibration period may be increased.</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zigbee_calibrate_ftn</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Only possible to do filter calibration from TRX_OFF or PLL_ON</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ZIGBEE_REG_FTN_CTRL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ZIGBEE_REG_FTN_CTRL</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25</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//Wait for the calibration to finish</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ZIGBEE_REG_FTN_CTRL</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Verify the calibration result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default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zigbee_calibrate_pll</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Only possible to calibrate PLL from PLL_ON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ZIGBEE_TRX_STATUS_PLL_ON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ZIGBEE_REG_PLL_DCU</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ZIGBEE_REG_PLL_DCU</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ZIGBEE_REG_PLL_CF</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ZIGBEE_REG_PLL_CF</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zigbee_irq_flag</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150us</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PLL_LOCK interrupt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ZIGBEE_REG_PLL_DCU</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Verify the calibration result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ZIGBEE_REG_PLL_CF</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7</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zigbee_set_tx_pwr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pwr_value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ZIGBEE_REG_PHY_TX_PWR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0b1111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pwr_value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ZIGBEE_REG_PHY_TX_PWR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zigbee_get_tx_pwr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ZIGBEE_REG_PHY_TX_PWR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0b1111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zigbee_set_batmon</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vth_value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high_flag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ZIGBEE_REG_BATMON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0b11111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high_flag</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vth_value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ZIGBEE_REG_BATMON</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zigbee_get_batmon_vth</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ZIGBEE_REG_BATMON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0b111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zigbee_get_batmon_range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ZIGBEE_REG_BATMON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zigbee_get_batmon_status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ZIGBEE_REG_BATMON</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zigbee_set_irq_mask_bit</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irq_bit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enable_flag</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ZIGBEE_REG_IRQ_MASK</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irq_bit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enable_flag</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rFonts w:ascii="Courier New" w:hAnsi="Courier New" w:cs="Courier New"/>
          <w:color w:val="000000"/>
          <w:sz w:val="16"/>
          <w:szCs w:val="16"/>
          <w:lang w:bidi="ar-SA"/>
        </w:rPr>
        <w:t>irq_bit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ZIGBEE_REG_IRQ_MASK</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zigbee_set_irq_mask</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ZIGBEE_REG_IRQ_MASK</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zigbee_update_irq_status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irq_state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ZIGBEE_REG_IRQ_STATUS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UART0_ZIGBEE_IRQ_STATUS_DEBUG</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UART_TX_ZIGBEE_IRQ_STATUS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irq_state</w:t>
      </w:r>
      <w:r w:rsidRPr="006643BB">
        <w:rPr>
          <w:b/>
          <w:bCs/>
          <w:color w:val="000000"/>
          <w:sz w:val="16"/>
          <w:szCs w:val="16"/>
          <w:lang w:bidi="ar-SA"/>
        </w:rPr>
        <w:t>);</w:t>
      </w:r>
    </w:p>
    <w:p w:rsidR="00A53EBC" w:rsidRPr="006643BB" w:rsidRDefault="00A53EBC"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irq_state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ZIGBEE_IRQ_MASK_BAT_LOW</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zigbee_irq_bat_low_flag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irq_state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ZIGBEE_IRQ_MASK_TRX_UR</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zigbee_irq_trx_ur_flag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irq_state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ZIGBEE_IRQ_MASK_TRX_END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zigbee_irq_trx_end_flag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irq_state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ZIGBEE_IRQ_MASK_RX_START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zigbee_irq_rx_start_flag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irq_state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ZIGBEE_IRQ_MASK_PLL_UNLOCK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zigbee_irq_pll_lock_flag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if</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irq_state</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ZIGBEE_IRQ_MASK_PLL_LOCK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zigbee_irq_pll_lock_flag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TRUE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zigbee_clear_irq_status</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zigbee_irq_bat_low_flag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zigbee_irq_trx_ur_flag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zigbee_irq_trx_end_flag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zigbee_irq_rx_start_flag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zigbee_irq_pll_lock_flag</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FALSE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Brings the radio transceiver into the TRX_OFF state </w:t>
      </w:r>
    </w:p>
    <w:p w:rsidR="00A53EBC" w:rsidRPr="006643BB" w:rsidRDefault="00A53EBC" w:rsidP="006643BB">
      <w:pPr>
        <w:pStyle w:val="NoSpacing"/>
        <w:rPr>
          <w:sz w:val="16"/>
          <w:szCs w:val="16"/>
          <w:lang w:bidi="ar-SA"/>
        </w:rPr>
      </w:pPr>
      <w:r w:rsidRPr="006643BB">
        <w:rPr>
          <w:sz w:val="16"/>
          <w:szCs w:val="16"/>
          <w:lang w:bidi="ar-SA"/>
        </w:rPr>
        <w:t xml:space="preserve"> * after a power-on event.</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zigbee_init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PORT for ZigBee Functionality */</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ZIGBEE_RST</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Transceiver Initialization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510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Delay 510us for transition to P_ON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Transceiver Reset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Pull SLP 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Pull RST 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Delay 6us for hardware reset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//_delay_us(6/CPU_FREQ_RATIO);</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Pull RST high</w:t>
      </w:r>
    </w:p>
    <w:p w:rsidR="00A53EBC" w:rsidRPr="006643BB" w:rsidRDefault="00A53EBC" w:rsidP="006643BB">
      <w:pPr>
        <w:pStyle w:val="NoSpacing"/>
        <w:rPr>
          <w:color w:val="000000"/>
          <w:sz w:val="16"/>
          <w:szCs w:val="16"/>
          <w:lang w:bidi="ar-SA"/>
        </w:rPr>
      </w:pPr>
      <w:r w:rsidRPr="006643BB">
        <w:rPr>
          <w:color w:val="000000"/>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Read Hardware Identification Data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zigbee_hw_part_num</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ZIGBEE_REG_PART_NUM</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zigbee_hw_ver_num</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ZIGBEE_REG_VER_NUM</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zigbee_hw_man_id_0</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ZIGBEE_REG_MAN_ID_0</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zigbee_hw_man_id_1</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ZIGBEE_REG_MAN_ID_1</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Disable IRQ Mask and dummy read IRQ Status to avoid unhandled interrupts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zigbee_set_irq_mask</w:t>
      </w:r>
      <w:r w:rsidRPr="006643BB">
        <w:rPr>
          <w:b/>
          <w:bCs/>
          <w:color w:val="000000"/>
          <w:sz w:val="16"/>
          <w:szCs w:val="16"/>
          <w:lang w:bidi="ar-SA"/>
        </w:rPr>
        <w:t>(</w:t>
      </w:r>
      <w:r w:rsidRPr="006643BB">
        <w:rPr>
          <w:rFonts w:ascii="Courier New" w:hAnsi="Courier New" w:cs="Courier New"/>
          <w:color w:val="000000"/>
          <w:sz w:val="16"/>
          <w:szCs w:val="16"/>
          <w:lang w:bidi="ar-SA"/>
        </w:rPr>
        <w:t>ZIGBEE_IRQ_MASK_NONE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ZIGBEE_REG_IRQ_STATUS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Send TRX_OFF Command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to TRX Off state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510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Delay 510us for transition from P_ON to TRX_OFF</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Get current state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Wait for TRX Off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Enable IRQ Mask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zigbee_set_irq_mask</w:t>
      </w:r>
      <w:r w:rsidRPr="006643BB">
        <w:rPr>
          <w:b/>
          <w:bCs/>
          <w:color w:val="000000"/>
          <w:sz w:val="16"/>
          <w:szCs w:val="16"/>
          <w:lang w:bidi="ar-SA"/>
        </w:rPr>
        <w:t>(</w:t>
      </w:r>
      <w:r w:rsidRPr="006643BB">
        <w:rPr>
          <w:rFonts w:ascii="Courier New" w:hAnsi="Courier New" w:cs="Courier New"/>
          <w:color w:val="000000"/>
          <w:sz w:val="16"/>
          <w:szCs w:val="16"/>
          <w:lang w:bidi="ar-SA"/>
        </w:rPr>
        <w:t>ZIGBEE_IRQ_MASK_ALL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Resets the Zigbee Transceiver from any state except P_ON</w:t>
      </w:r>
    </w:p>
    <w:p w:rsidR="00A53EBC" w:rsidRPr="006643BB" w:rsidRDefault="00A53EBC" w:rsidP="006643BB">
      <w:pPr>
        <w:pStyle w:val="NoSpacing"/>
        <w:rPr>
          <w:sz w:val="16"/>
          <w:szCs w:val="16"/>
          <w:lang w:bidi="ar-SA"/>
        </w:rPr>
      </w:pPr>
      <w:r w:rsidRPr="006643BB">
        <w:rPr>
          <w:sz w:val="16"/>
          <w:szCs w:val="16"/>
          <w:lang w:bidi="ar-SA"/>
        </w:rPr>
        <w:t xml:space="preserve"> *</w:t>
      </w:r>
    </w:p>
    <w:p w:rsidR="00A53EBC" w:rsidRPr="006643BB" w:rsidRDefault="00A53EBC" w:rsidP="006643BB">
      <w:pPr>
        <w:pStyle w:val="NoSpacing"/>
        <w:rPr>
          <w:sz w:val="16"/>
          <w:szCs w:val="16"/>
          <w:lang w:bidi="ar-SA"/>
        </w:rPr>
      </w:pPr>
      <w:r w:rsidRPr="006643BB">
        <w:rPr>
          <w:sz w:val="16"/>
          <w:szCs w:val="16"/>
          <w:lang w:bidi="ar-SA"/>
        </w:rPr>
        <w:t xml:space="preserve"> * The programming sequence will typically be used to recover </w:t>
      </w:r>
    </w:p>
    <w:p w:rsidR="00A53EBC" w:rsidRPr="006643BB" w:rsidRDefault="00A53EBC" w:rsidP="006643BB">
      <w:pPr>
        <w:pStyle w:val="NoSpacing"/>
        <w:rPr>
          <w:sz w:val="16"/>
          <w:szCs w:val="16"/>
          <w:lang w:bidi="ar-SA"/>
        </w:rPr>
      </w:pPr>
      <w:r w:rsidRPr="006643BB">
        <w:rPr>
          <w:sz w:val="16"/>
          <w:szCs w:val="16"/>
          <w:lang w:bidi="ar-SA"/>
        </w:rPr>
        <w:t xml:space="preserve"> * from fatal errors and bring the radio transceiver to a known state.</w:t>
      </w:r>
    </w:p>
    <w:p w:rsidR="00A53EBC" w:rsidRPr="006643BB" w:rsidRDefault="00A53EBC" w:rsidP="006643BB">
      <w:pPr>
        <w:pStyle w:val="NoSpacing"/>
        <w:rPr>
          <w:sz w:val="16"/>
          <w:szCs w:val="16"/>
          <w:lang w:bidi="ar-SA"/>
        </w:rPr>
      </w:pPr>
      <w:r w:rsidRPr="006643BB">
        <w:rPr>
          <w:sz w:val="16"/>
          <w:szCs w:val="16"/>
          <w:lang w:bidi="ar-SA"/>
        </w:rPr>
        <w:t xml:space="preserve"> * All registers will have their default values and the state machine </w:t>
      </w:r>
    </w:p>
    <w:p w:rsidR="00A53EBC" w:rsidRPr="006643BB" w:rsidRDefault="00A53EBC" w:rsidP="006643BB">
      <w:pPr>
        <w:pStyle w:val="NoSpacing"/>
        <w:rPr>
          <w:sz w:val="16"/>
          <w:szCs w:val="16"/>
          <w:lang w:bidi="ar-SA"/>
        </w:rPr>
      </w:pPr>
      <w:r w:rsidRPr="006643BB">
        <w:rPr>
          <w:sz w:val="16"/>
          <w:szCs w:val="16"/>
          <w:lang w:bidi="ar-SA"/>
        </w:rPr>
        <w:t xml:space="preserve"> * will be in TRX_OFF state.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zigbee_hw_rst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Transceiver Reset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Pull SLP 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Pull RST 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Delay 6us for hardware reset</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ZIGBEE_RST</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Pull RST high</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Disable IRQ Mask and dummy read IRQ Status to avoid unhandled interrupts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zigbee_set_irq_mask</w:t>
      </w:r>
      <w:r w:rsidRPr="006643BB">
        <w:rPr>
          <w:b/>
          <w:bCs/>
          <w:color w:val="000000"/>
          <w:sz w:val="16"/>
          <w:szCs w:val="16"/>
          <w:lang w:bidi="ar-SA"/>
        </w:rPr>
        <w:t>(</w:t>
      </w:r>
      <w:r w:rsidRPr="006643BB">
        <w:rPr>
          <w:rFonts w:ascii="Courier New" w:hAnsi="Courier New" w:cs="Courier New"/>
          <w:color w:val="000000"/>
          <w:sz w:val="16"/>
          <w:szCs w:val="16"/>
          <w:lang w:bidi="ar-SA"/>
        </w:rPr>
        <w:t>ZIGBEE_IRQ_MASK_NONE</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ZIGBEE_REG_IRQ_STATUS</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120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Delay for 120us for hardware reset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Wait for TRX Off state</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Enable IRQ Mask */</w:t>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zigbee_set_irq_mask</w:t>
      </w:r>
      <w:r w:rsidRPr="006643BB">
        <w:rPr>
          <w:b/>
          <w:bCs/>
          <w:color w:val="000000"/>
          <w:sz w:val="16"/>
          <w:szCs w:val="16"/>
          <w:lang w:bidi="ar-SA"/>
        </w:rPr>
        <w:t>(</w:t>
      </w:r>
      <w:r w:rsidRPr="006643BB">
        <w:rPr>
          <w:rFonts w:ascii="Courier New" w:hAnsi="Courier New" w:cs="Courier New"/>
          <w:color w:val="000000"/>
          <w:sz w:val="16"/>
          <w:szCs w:val="16"/>
          <w:lang w:bidi="ar-SA"/>
        </w:rPr>
        <w:t>ZIGBEE_IRQ_MASK_ALL</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p>
    <w:p w:rsidR="00A53EBC" w:rsidRPr="006643BB" w:rsidRDefault="00A53EBC" w:rsidP="006643BB">
      <w:pPr>
        <w:pStyle w:val="NoSpacing"/>
        <w:rPr>
          <w:sz w:val="16"/>
          <w:szCs w:val="16"/>
          <w:lang w:bidi="ar-SA"/>
        </w:rPr>
      </w:pPr>
      <w:r w:rsidRPr="006643BB">
        <w:rPr>
          <w:sz w:val="16"/>
          <w:szCs w:val="16"/>
          <w:lang w:bidi="ar-SA"/>
        </w:rPr>
        <w:t>/**</w:t>
      </w:r>
    </w:p>
    <w:p w:rsidR="00A53EBC" w:rsidRPr="006643BB" w:rsidRDefault="00A53EBC" w:rsidP="006643BB">
      <w:pPr>
        <w:pStyle w:val="NoSpacing"/>
        <w:rPr>
          <w:sz w:val="16"/>
          <w:szCs w:val="16"/>
          <w:lang w:bidi="ar-SA"/>
        </w:rPr>
      </w:pPr>
      <w:r w:rsidRPr="006643BB">
        <w:rPr>
          <w:sz w:val="16"/>
          <w:szCs w:val="16"/>
          <w:lang w:bidi="ar-SA"/>
        </w:rPr>
        <w:t xml:space="preserve"> * Resets the state machine of the radio transceiver to the TRX_OFF state.</w:t>
      </w:r>
    </w:p>
    <w:p w:rsidR="00A53EBC" w:rsidRPr="006643BB" w:rsidRDefault="00A53EBC" w:rsidP="006643BB">
      <w:pPr>
        <w:pStyle w:val="NoSpacing"/>
        <w:rPr>
          <w:color w:val="000000"/>
          <w:sz w:val="16"/>
          <w:szCs w:val="16"/>
          <w:lang w:bidi="ar-SA"/>
        </w:rPr>
      </w:pPr>
      <w:r w:rsidRPr="006643BB">
        <w:rPr>
          <w:sz w:val="16"/>
          <w:szCs w:val="16"/>
          <w:lang w:bidi="ar-SA"/>
        </w:rPr>
        <w:t xml:space="preserve"> */</w:t>
      </w:r>
    </w:p>
    <w:p w:rsidR="00A53EBC" w:rsidRPr="006643BB" w:rsidRDefault="00A53EBC"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zigbee_sw_rst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53EBC" w:rsidRPr="006643BB" w:rsidRDefault="00A53EBC" w:rsidP="006643BB">
      <w:pPr>
        <w:pStyle w:val="NoSpacing"/>
        <w:rPr>
          <w:color w:val="000000"/>
          <w:sz w:val="16"/>
          <w:szCs w:val="16"/>
          <w:lang w:bidi="ar-SA"/>
        </w:rPr>
      </w:pPr>
      <w:r w:rsidRPr="006643BB">
        <w:rPr>
          <w:color w:val="000000"/>
          <w:sz w:val="16"/>
          <w:szCs w:val="16"/>
          <w:lang w:bidi="ar-SA"/>
        </w:rPr>
        <w:lastRenderedPageBreak/>
        <w:tab/>
      </w:r>
      <w:r w:rsidRPr="006643BB">
        <w:rPr>
          <w:color w:val="007F00"/>
          <w:sz w:val="16"/>
          <w:szCs w:val="16"/>
          <w:lang w:bidi="ar-SA"/>
        </w:rPr>
        <w:t>/* State Machine Reset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ZIGBEE_PORT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ZIGBEE_SLP_TR</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Pull SLP low</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Delay 6us for hardware reset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to TRX_OFF state */</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zigbee_set_trx_cmd</w:t>
      </w:r>
      <w:r w:rsidRPr="006643BB">
        <w:rPr>
          <w:b/>
          <w:bCs/>
          <w:color w:val="000000"/>
          <w:sz w:val="16"/>
          <w:szCs w:val="16"/>
          <w:lang w:bidi="ar-SA"/>
        </w:rPr>
        <w:t>(</w:t>
      </w:r>
      <w:r w:rsidRPr="006643BB">
        <w:rPr>
          <w:rFonts w:ascii="Courier New" w:hAnsi="Courier New" w:cs="Courier New"/>
          <w:color w:val="000000"/>
          <w:sz w:val="16"/>
          <w:szCs w:val="16"/>
          <w:lang w:bidi="ar-SA"/>
        </w:rPr>
        <w:t>ZIGBEE_TRX_CMD_TRX_OFF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to TRX Off state</w:t>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_delay_us</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Delay 6us for software reset</w:t>
      </w:r>
    </w:p>
    <w:p w:rsidR="00A53EBC" w:rsidRPr="006643BB" w:rsidRDefault="00A53EBC" w:rsidP="006643BB">
      <w:pPr>
        <w:pStyle w:val="NoSpacing"/>
        <w:rPr>
          <w:color w:val="000000"/>
          <w:sz w:val="16"/>
          <w:szCs w:val="16"/>
          <w:lang w:bidi="ar-SA"/>
        </w:rPr>
      </w:pPr>
      <w:r w:rsidRPr="006643BB">
        <w:rPr>
          <w:color w:val="000000"/>
          <w:sz w:val="16"/>
          <w:szCs w:val="16"/>
          <w:lang w:bidi="ar-SA"/>
        </w:rPr>
        <w:tab/>
      </w:r>
    </w:p>
    <w:p w:rsidR="00A53EBC" w:rsidRPr="006643BB" w:rsidRDefault="00A53EBC"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zigbee_get_trx_status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ZIGBEE_TRX_STATUS_TRX_OFF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Wait for TRX Off state</w:t>
      </w:r>
    </w:p>
    <w:p w:rsidR="0057331F" w:rsidRPr="006643BB" w:rsidRDefault="00A53EBC" w:rsidP="006643BB">
      <w:pPr>
        <w:pStyle w:val="NoSpacing"/>
        <w:rPr>
          <w:color w:val="000000"/>
          <w:sz w:val="16"/>
          <w:szCs w:val="16"/>
          <w:lang w:bidi="ar-SA"/>
        </w:rPr>
      </w:pPr>
      <w:r w:rsidRPr="006643BB">
        <w:rPr>
          <w:b/>
          <w:bCs/>
          <w:color w:val="000000"/>
          <w:sz w:val="16"/>
          <w:szCs w:val="16"/>
          <w:lang w:bidi="ar-SA"/>
        </w:rPr>
        <w:t>}</w:t>
      </w:r>
    </w:p>
    <w:p w:rsidR="00D26285" w:rsidRDefault="00D26285" w:rsidP="006D1BA5">
      <w:pPr>
        <w:pStyle w:val="Heading3"/>
      </w:pPr>
      <w:bookmarkStart w:id="206" w:name="_Toc229471860"/>
      <w:r>
        <w:t>Common UART Library</w:t>
      </w:r>
      <w:bookmarkEnd w:id="206"/>
    </w:p>
    <w:p w:rsidR="00A3509B" w:rsidRPr="00DE0FE0" w:rsidRDefault="00A3509B" w:rsidP="006643BB">
      <w:pPr>
        <w:pStyle w:val="NoSpacing"/>
        <w:rPr>
          <w:color w:val="928B00"/>
          <w:sz w:val="16"/>
          <w:szCs w:val="16"/>
          <w:lang w:bidi="ar-SA"/>
        </w:rPr>
      </w:pPr>
      <w:r w:rsidRPr="00DE0FE0">
        <w:rPr>
          <w:color w:val="928B00"/>
          <w:sz w:val="16"/>
          <w:szCs w:val="16"/>
          <w:lang w:bidi="ar-SA"/>
        </w:rPr>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A Mega644P UART Library</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Ruibing Wang (rw98@cornell.edu)</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p>
    <w:p w:rsidR="00A3509B" w:rsidRPr="00DE0FE0" w:rsidRDefault="00A3509B" w:rsidP="006643BB">
      <w:pPr>
        <w:pStyle w:val="NoSpacing"/>
        <w:rPr>
          <w:color w:val="928B00"/>
          <w:sz w:val="16"/>
          <w:szCs w:val="16"/>
          <w:lang w:bidi="ar-SA"/>
        </w:rPr>
      </w:pPr>
      <w:r w:rsidRPr="00DE0FE0">
        <w:rPr>
          <w:color w:val="928B00"/>
          <w:sz w:val="16"/>
          <w:szCs w:val="16"/>
          <w:lang w:bidi="ar-SA"/>
        </w:rPr>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CPU_FREQ (MHz)</w:t>
      </w:r>
      <w:r w:rsidRPr="00DE0FE0">
        <w:rPr>
          <w:color w:val="928B00"/>
          <w:sz w:val="16"/>
          <w:szCs w:val="16"/>
          <w:lang w:bidi="ar-SA"/>
        </w:rPr>
        <w:tab/>
        <w:t>BAUD_RATE (bps)</w:t>
      </w:r>
      <w:r w:rsidRPr="00DE0FE0">
        <w:rPr>
          <w:color w:val="928B00"/>
          <w:sz w:val="16"/>
          <w:szCs w:val="16"/>
          <w:lang w:bidi="ar-SA"/>
        </w:rPr>
        <w:tab/>
      </w:r>
      <w:r w:rsidRPr="00DE0FE0">
        <w:rPr>
          <w:color w:val="928B00"/>
          <w:sz w:val="16"/>
          <w:szCs w:val="16"/>
          <w:lang w:bidi="ar-SA"/>
        </w:rPr>
        <w:tab/>
        <w:t>Error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1</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4800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9600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-7.0 (Errors)</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14400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8.5 (Errors)</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19200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8.5 (Errors)</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28800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8.5 (Errors)</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38400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-18.6</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2</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4800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9600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14400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-3.5</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19200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-7.0</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28800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8.5</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38400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8.5</w:t>
      </w:r>
      <w:r w:rsidRPr="00DE0FE0">
        <w:rPr>
          <w:color w:val="928B00"/>
          <w:sz w:val="16"/>
          <w:szCs w:val="16"/>
          <w:lang w:bidi="ar-SA"/>
        </w:rPr>
        <w:tab/>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4</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4800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9600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14400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19200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28800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-3.5</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38400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-7.0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8</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4800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9600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14400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-0.8</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19200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28800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2.1</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38400</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t>0.2</w:t>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r w:rsidRPr="00DE0FE0">
        <w:rPr>
          <w:color w:val="928B00"/>
          <w:sz w:val="16"/>
          <w:szCs w:val="16"/>
          <w:lang w:bidi="ar-SA"/>
        </w:rPr>
        <w:tab/>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UART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UART_BR_2400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2400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UART_BR_4800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4800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UART_BR_9600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9600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UART_BR_14400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14400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UART_BR_19200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19200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UART_BR_28800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28800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UART_BR_38400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38400</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7F7F00"/>
          <w:sz w:val="16"/>
          <w:szCs w:val="16"/>
          <w:lang w:bidi="ar-SA"/>
        </w:rPr>
      </w:pPr>
      <w:r w:rsidRPr="006643BB">
        <w:rPr>
          <w:color w:val="7F7F00"/>
          <w:sz w:val="16"/>
          <w:szCs w:val="16"/>
          <w:lang w:bidi="ar-SA"/>
        </w:rPr>
        <w:t>#define UART_RXTX_MODE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UART_RX_MODE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UART_TX_MODE</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2</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7F7F00"/>
          <w:sz w:val="16"/>
          <w:szCs w:val="16"/>
          <w:lang w:bidi="ar-SA"/>
        </w:rPr>
      </w:pPr>
      <w:r w:rsidRPr="006643BB">
        <w:rPr>
          <w:color w:val="7F7F00"/>
          <w:sz w:val="16"/>
          <w:szCs w:val="16"/>
          <w:lang w:bidi="ar-SA"/>
        </w:rPr>
        <w:t>#define UART_RXTX_ISR_ENABLE</w:t>
      </w:r>
      <w:r w:rsidRPr="006643BB">
        <w:rPr>
          <w:color w:val="7F7F00"/>
          <w:sz w:val="16"/>
          <w:szCs w:val="16"/>
          <w:lang w:bidi="ar-SA"/>
        </w:rPr>
        <w:tab/>
        <w:t>0</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UART_RX_ISR_ENABLE</w:t>
      </w:r>
      <w:r w:rsidRPr="006643BB">
        <w:rPr>
          <w:color w:val="7F7F00"/>
          <w:sz w:val="16"/>
          <w:szCs w:val="16"/>
          <w:lang w:bidi="ar-SA"/>
        </w:rPr>
        <w:tab/>
      </w:r>
      <w:r w:rsidRPr="006643BB">
        <w:rPr>
          <w:color w:val="7F7F00"/>
          <w:sz w:val="16"/>
          <w:szCs w:val="16"/>
          <w:lang w:bidi="ar-SA"/>
        </w:rPr>
        <w:tab/>
        <w:t>1</w:t>
      </w:r>
    </w:p>
    <w:p w:rsidR="00A3509B" w:rsidRPr="006643BB" w:rsidRDefault="00A3509B" w:rsidP="006643BB">
      <w:pPr>
        <w:pStyle w:val="NoSpacing"/>
        <w:rPr>
          <w:color w:val="7F7F00"/>
          <w:sz w:val="16"/>
          <w:szCs w:val="16"/>
          <w:lang w:bidi="ar-SA"/>
        </w:rPr>
      </w:pPr>
      <w:r w:rsidRPr="006643BB">
        <w:rPr>
          <w:color w:val="7F7F00"/>
          <w:sz w:val="16"/>
          <w:szCs w:val="16"/>
          <w:lang w:bidi="ar-SA"/>
        </w:rPr>
        <w:lastRenderedPageBreak/>
        <w:t>#define UART_TX_ISR_ENABLE</w:t>
      </w:r>
      <w:r w:rsidRPr="006643BB">
        <w:rPr>
          <w:color w:val="7F7F00"/>
          <w:sz w:val="16"/>
          <w:szCs w:val="16"/>
          <w:lang w:bidi="ar-SA"/>
        </w:rPr>
        <w:tab/>
      </w:r>
      <w:r w:rsidRPr="006643BB">
        <w:rPr>
          <w:color w:val="7F7F00"/>
          <w:sz w:val="16"/>
          <w:szCs w:val="16"/>
          <w:lang w:bidi="ar-SA"/>
        </w:rPr>
        <w:tab/>
        <w:t>2</w:t>
      </w:r>
    </w:p>
    <w:p w:rsidR="00A3509B" w:rsidRPr="006643BB" w:rsidRDefault="00A3509B" w:rsidP="006643BB">
      <w:pPr>
        <w:pStyle w:val="NoSpacing"/>
        <w:rPr>
          <w:color w:val="7F7F00"/>
          <w:sz w:val="16"/>
          <w:szCs w:val="16"/>
          <w:lang w:bidi="ar-SA"/>
        </w:rPr>
      </w:pPr>
      <w:r w:rsidRPr="006643BB">
        <w:rPr>
          <w:color w:val="7F7F00"/>
          <w:sz w:val="16"/>
          <w:szCs w:val="16"/>
          <w:lang w:bidi="ar-SA"/>
        </w:rPr>
        <w:t>#define UART_NO_ISR_ENABLE</w:t>
      </w:r>
      <w:r w:rsidRPr="006643BB">
        <w:rPr>
          <w:color w:val="7F7F00"/>
          <w:sz w:val="16"/>
          <w:szCs w:val="16"/>
          <w:lang w:bidi="ar-SA"/>
        </w:rPr>
        <w:tab/>
      </w:r>
      <w:r w:rsidRPr="006643BB">
        <w:rPr>
          <w:color w:val="7F7F00"/>
          <w:sz w:val="16"/>
          <w:szCs w:val="16"/>
          <w:lang w:bidi="ar-SA"/>
        </w:rPr>
        <w:tab/>
        <w:t>3</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Function Prototypes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uart0_send_long</w:t>
      </w:r>
      <w:r w:rsidRPr="006643BB">
        <w:rPr>
          <w:b/>
          <w:bCs/>
          <w:color w:val="000000"/>
          <w:sz w:val="16"/>
          <w:szCs w:val="16"/>
          <w:lang w:bidi="ar-SA"/>
        </w:rPr>
        <w:t>(</w:t>
      </w:r>
      <w:r w:rsidRPr="006643BB">
        <w:rPr>
          <w:rFonts w:ascii="Courier New" w:hAnsi="Courier New" w:cs="Courier New"/>
          <w:color w:val="000000"/>
          <w:sz w:val="16"/>
          <w:szCs w:val="16"/>
          <w:lang w:bidi="ar-SA"/>
        </w:rPr>
        <w:t>uint32_t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uart0_send_extended</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init_uart0</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baud_rate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rxtx_mode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rxtx_isr_enable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uart1_send_byte_array</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uart1_send_short</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uart1_send_long</w:t>
      </w:r>
      <w:r w:rsidRPr="006643BB">
        <w:rPr>
          <w:b/>
          <w:bCs/>
          <w:color w:val="000000"/>
          <w:sz w:val="16"/>
          <w:szCs w:val="16"/>
          <w:lang w:bidi="ar-SA"/>
        </w:rPr>
        <w:t>(</w:t>
      </w:r>
      <w:r w:rsidRPr="006643BB">
        <w:rPr>
          <w:rFonts w:ascii="Courier New" w:hAnsi="Courier New" w:cs="Courier New"/>
          <w:color w:val="000000"/>
          <w:sz w:val="16"/>
          <w:szCs w:val="16"/>
          <w:lang w:bidi="ar-SA"/>
        </w:rPr>
        <w:t>uint32_t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uart1_send_extended</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init_uart1</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baud_rate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rxtx_mode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rxtx_isr_enable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a byte through UART0</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UCSR0A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UDRE0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Wait for empty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UDR0</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xml:space="preserve">// Put data into buffer, sends the data </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byte array through UART0</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Can be used to transmitt strings</w:t>
      </w:r>
    </w:p>
    <w:p w:rsidR="00A3509B" w:rsidRPr="006643BB" w:rsidRDefault="00A3509B" w:rsidP="006643BB">
      <w:pPr>
        <w:pStyle w:val="NoSpacing"/>
        <w:rPr>
          <w:sz w:val="16"/>
          <w:szCs w:val="16"/>
          <w:lang w:bidi="ar-SA"/>
        </w:rPr>
      </w:pPr>
      <w:r w:rsidRPr="006643BB">
        <w:rPr>
          <w:sz w:val="16"/>
          <w:szCs w:val="16"/>
          <w:lang w:bidi="ar-SA"/>
        </w:rPr>
        <w:t xml:space="preserve"> * Length terminated (versus null terminated)</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uart0_send_byte_array</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a short through UART0</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uart0_send_short</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data[0:7]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data[8:15]</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a long through UART0</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uart0_send_long</w:t>
      </w:r>
      <w:r w:rsidRPr="006643BB">
        <w:rPr>
          <w:b/>
          <w:bCs/>
          <w:color w:val="000000"/>
          <w:sz w:val="16"/>
          <w:szCs w:val="16"/>
          <w:lang w:bidi="ar-SA"/>
        </w:rPr>
        <w:t>(</w:t>
      </w:r>
      <w:r w:rsidRPr="006643BB">
        <w:rPr>
          <w:rFonts w:ascii="Courier New" w:hAnsi="Courier New" w:cs="Courier New"/>
          <w:color w:val="000000"/>
          <w:sz w:val="16"/>
          <w:szCs w:val="16"/>
          <w:lang w:bidi="ar-SA"/>
        </w:rPr>
        <w:t>uint32_t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data[0:7]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data[8:15]</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data[16:23]</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data[24:31]</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an extended through UART0</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uart0_send_extended</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data[0:7]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data[8:15]</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data[16:23]</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data[24:31]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32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data[32:39]</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data[40:47]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data[48:55]</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56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data[56:63]</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byte array through UART1</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Can be used to transmitt strings</w:t>
      </w:r>
    </w:p>
    <w:p w:rsidR="00A3509B" w:rsidRPr="006643BB" w:rsidRDefault="00A3509B" w:rsidP="006643BB">
      <w:pPr>
        <w:pStyle w:val="NoSpacing"/>
        <w:rPr>
          <w:sz w:val="16"/>
          <w:szCs w:val="16"/>
          <w:lang w:bidi="ar-SA"/>
        </w:rPr>
      </w:pPr>
      <w:r w:rsidRPr="006643BB">
        <w:rPr>
          <w:sz w:val="16"/>
          <w:szCs w:val="16"/>
          <w:lang w:bidi="ar-SA"/>
        </w:rPr>
        <w:t xml:space="preserve"> * Length terminated (versus null terminated)</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uart1_send_byte_array</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a byte through UART1</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EF"/>
          <w:sz w:val="16"/>
          <w:szCs w:val="16"/>
          <w:lang w:bidi="ar-SA"/>
        </w:rPr>
        <w:t>while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UCSR1A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UDRE1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Wait for empty buffer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UDR0</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xml:space="preserve">// Put data into buffer, sends the data </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Transit a short through UART1</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uart1_send_short</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uart1_send_byte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data[0:7]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uart1_send_byte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data[8:15]</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a long through UART1</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uart1_send_long</w:t>
      </w:r>
      <w:r w:rsidRPr="006643BB">
        <w:rPr>
          <w:b/>
          <w:bCs/>
          <w:color w:val="000000"/>
          <w:sz w:val="16"/>
          <w:szCs w:val="16"/>
          <w:lang w:bidi="ar-SA"/>
        </w:rPr>
        <w:t>(</w:t>
      </w:r>
      <w:r w:rsidRPr="006643BB">
        <w:rPr>
          <w:rFonts w:ascii="Courier New" w:hAnsi="Courier New" w:cs="Courier New"/>
          <w:color w:val="000000"/>
          <w:sz w:val="16"/>
          <w:szCs w:val="16"/>
          <w:lang w:bidi="ar-SA"/>
        </w:rPr>
        <w:t>uint32_t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data[0:7]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data[8:15]</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data[16:23]</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data[24:31]</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Transmit an extended through UART1</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uart1_send_extended</w:t>
      </w:r>
      <w:r w:rsidRPr="006643BB">
        <w:rPr>
          <w:b/>
          <w:bCs/>
          <w:color w:val="000000"/>
          <w:sz w:val="16"/>
          <w:szCs w:val="16"/>
          <w:lang w:bidi="ar-SA"/>
        </w:rPr>
        <w:t>(</w:t>
      </w:r>
      <w:r w:rsidRPr="006643BB">
        <w:rPr>
          <w:rFonts w:ascii="Courier New" w:hAnsi="Courier New" w:cs="Courier New"/>
          <w:color w:val="000000"/>
          <w:sz w:val="16"/>
          <w:szCs w:val="16"/>
          <w:lang w:bidi="ar-SA"/>
        </w:rPr>
        <w:t>uint64_t</w:t>
      </w:r>
      <w:r w:rsidRPr="006643BB">
        <w:rPr>
          <w:color w:val="000000"/>
          <w:sz w:val="16"/>
          <w:szCs w:val="16"/>
          <w:lang w:bidi="ar-SA"/>
        </w:rPr>
        <w:t xml:space="preserve"> </w:t>
      </w:r>
      <w:r w:rsidRPr="006643BB">
        <w:rPr>
          <w:rFonts w:ascii="Courier New" w:hAnsi="Courier New" w:cs="Courier New"/>
          <w:color w:val="000000"/>
          <w:sz w:val="16"/>
          <w:szCs w:val="16"/>
          <w:lang w:bidi="ar-SA"/>
        </w:rPr>
        <w:t>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data[0:7]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data[8:15]</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16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data[16:23]</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24</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data[24:31]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32</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data[32:39]</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data[40:47]</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48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data[48:55]</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uart0_send_byte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data</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56</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data[56:63]</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UART0</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For thread-based operation</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init_uart0</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baud_rate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rxtx_mode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rxtx_isr_enable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PRUSART0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UART0 power reduction register bit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uart0_ubbr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EF"/>
          <w:sz w:val="16"/>
          <w:szCs w:val="16"/>
          <w:lang w:bidi="ar-SA"/>
        </w:rPr>
        <w:t>float</w:t>
      </w:r>
      <w:r w:rsidRPr="006643BB">
        <w:rPr>
          <w:b/>
          <w:bCs/>
          <w:color w:val="000000"/>
          <w:sz w:val="16"/>
          <w:szCs w:val="16"/>
          <w:lang w:bidi="ar-SA"/>
        </w:rPr>
        <w:t>)</w:t>
      </w:r>
      <w:r w:rsidRPr="006643BB">
        <w:rPr>
          <w:rFonts w:ascii="Courier New" w:hAnsi="Courier New" w:cs="Courier New"/>
          <w:color w:val="000000"/>
          <w:sz w:val="16"/>
          <w:szCs w:val="16"/>
          <w:lang w:bidi="ar-SA"/>
        </w:rPr>
        <w:t>CPU_FREQUENCY_HZ</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EF"/>
          <w:sz w:val="16"/>
          <w:szCs w:val="16"/>
          <w:lang w:bidi="ar-SA"/>
        </w:rPr>
        <w:t>float</w:t>
      </w:r>
      <w:r w:rsidRPr="006643BB">
        <w:rPr>
          <w:b/>
          <w:bCs/>
          <w:color w:val="000000"/>
          <w:sz w:val="16"/>
          <w:szCs w:val="16"/>
          <w:lang w:bidi="ar-SA"/>
        </w:rPr>
        <w:t>)</w:t>
      </w:r>
      <w:r w:rsidRPr="006643BB">
        <w:rPr>
          <w:rFonts w:ascii="Courier New" w:hAnsi="Courier New" w:cs="Courier New"/>
          <w:color w:val="000000"/>
          <w:sz w:val="16"/>
          <w:szCs w:val="16"/>
          <w:lang w:bidi="ar-SA"/>
        </w:rPr>
        <w:t>baud_rate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0.5</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Calculate UART0 UBBR</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UBBR0 register, high before low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UBRR0H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uart0_ubbr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UBRR0L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uart0_ubbr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UCSR0A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RXCn: UART RX complete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TXCn: UART TX complete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UDREn: UART DRE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FEn: Frame error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DORn: Data overrun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UPEn: Parity error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U2Xn: Double UART speed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MPCMn: Multi processor communication mode</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UCSR0B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 xml:space="preserve"> </w:t>
      </w:r>
      <w:r w:rsidRPr="006643BB">
        <w:rPr>
          <w:color w:val="000000"/>
          <w:sz w:val="16"/>
          <w:szCs w:val="16"/>
          <w:lang w:bidi="ar-SA"/>
        </w:rPr>
        <w:tab/>
      </w:r>
      <w:r w:rsidRPr="006643BB">
        <w:rPr>
          <w:color w:val="007F00"/>
          <w:sz w:val="16"/>
          <w:szCs w:val="16"/>
          <w:lang w:bidi="ar-SA"/>
        </w:rPr>
        <w:t>// 7 - RXCIEn: RX Complete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TXCIEn: TX Complete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UDRIEn: UART DRE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RXENn: Enable receiver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TXENn: Enable transmitter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UCSZn2: Character size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RXB8n: Receive Data Bit 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TXB8n: Transmit Data Bit 8</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RXTX mode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rxtx_mode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UART_RXTX_MODE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RXTX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RXEN0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for UART0</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TXEN0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for UART0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UART_RX_MODE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only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RXEN0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for UART0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UART_TX_MODE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only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TXEN0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for UART0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ISR mode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rxtx_isr_enable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UART_RXTX_ISR_ENABLE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RXTX ISR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RXCIE0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ISR for UART0</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TXCIE0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ISR for UART0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only ISR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RXCIE0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ISR for UART0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UART_TX_ISR_ENABLE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only ISR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UCSR0B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TXCIE0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ISR for UART0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UART_NO_ISR_ENABLE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No ISR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UCSR0C</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0b00000110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7:6 - UMSELn1:0: UART Mode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Asynchronous UART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Synchronous UART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Master SPI</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UPMn1:0: Parity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Disabled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Enabled, Even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Enabled, Odd</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USBSn: Select stop bit length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0 - 1-bit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1 - 2-bit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2:1 - UCSZn1:0: Character size, with UCSRB.2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000 - 5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001 - 6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010 - 7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011 - 8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101 -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111 - 9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UCPOLn: Select clock polarity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Rising XCK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 xml:space="preserve">1 - Falling XCK edge </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UART1</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For thread-based operation</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init_uart1</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baud_rate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rxtx_mode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rxtx_isr_enable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PRUSART1</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UART1 power reduction register bit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uint16_t</w:t>
      </w:r>
      <w:r w:rsidRPr="006643BB">
        <w:rPr>
          <w:color w:val="000000"/>
          <w:sz w:val="16"/>
          <w:szCs w:val="16"/>
          <w:lang w:bidi="ar-SA"/>
        </w:rPr>
        <w:t xml:space="preserve"> </w:t>
      </w:r>
      <w:r w:rsidRPr="006643BB">
        <w:rPr>
          <w:rFonts w:ascii="Courier New" w:hAnsi="Courier New" w:cs="Courier New"/>
          <w:color w:val="000000"/>
          <w:sz w:val="16"/>
          <w:szCs w:val="16"/>
          <w:lang w:bidi="ar-SA"/>
        </w:rPr>
        <w:t>uart1_ubbr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uint16_t</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EF"/>
          <w:sz w:val="16"/>
          <w:szCs w:val="16"/>
          <w:lang w:bidi="ar-SA"/>
        </w:rPr>
        <w:t>float</w:t>
      </w:r>
      <w:r w:rsidRPr="006643BB">
        <w:rPr>
          <w:b/>
          <w:bCs/>
          <w:color w:val="000000"/>
          <w:sz w:val="16"/>
          <w:szCs w:val="16"/>
          <w:lang w:bidi="ar-SA"/>
        </w:rPr>
        <w:t>)</w:t>
      </w:r>
      <w:r w:rsidRPr="006643BB">
        <w:rPr>
          <w:rFonts w:ascii="Courier New" w:hAnsi="Courier New" w:cs="Courier New"/>
          <w:color w:val="000000"/>
          <w:sz w:val="16"/>
          <w:szCs w:val="16"/>
          <w:lang w:bidi="ar-SA"/>
        </w:rPr>
        <w:t>CPU_FREQUENCY_HZ</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000000"/>
          <w:sz w:val="16"/>
          <w:szCs w:val="16"/>
          <w:lang w:bidi="ar-SA"/>
        </w:rPr>
        <w:t>(</w:t>
      </w:r>
      <w:r w:rsidRPr="006643BB">
        <w:rPr>
          <w:color w:val="007F7F"/>
          <w:sz w:val="16"/>
          <w:szCs w:val="16"/>
          <w:lang w:bidi="ar-SA"/>
        </w:rPr>
        <w:t>16</w:t>
      </w:r>
      <w:r w:rsidRPr="006643BB">
        <w:rPr>
          <w:b/>
          <w:bCs/>
          <w:color w:val="000000"/>
          <w:sz w:val="16"/>
          <w:szCs w:val="16"/>
          <w:lang w:bidi="ar-SA"/>
        </w:rPr>
        <w:t>*(</w:t>
      </w:r>
      <w:r w:rsidRPr="006643BB">
        <w:rPr>
          <w:color w:val="0000EF"/>
          <w:sz w:val="16"/>
          <w:szCs w:val="16"/>
          <w:lang w:bidi="ar-SA"/>
        </w:rPr>
        <w:t>float</w:t>
      </w:r>
      <w:r w:rsidRPr="006643BB">
        <w:rPr>
          <w:b/>
          <w:bCs/>
          <w:color w:val="000000"/>
          <w:sz w:val="16"/>
          <w:szCs w:val="16"/>
          <w:lang w:bidi="ar-SA"/>
        </w:rPr>
        <w:t>)</w:t>
      </w:r>
      <w:r w:rsidRPr="006643BB">
        <w:rPr>
          <w:rFonts w:ascii="Courier New" w:hAnsi="Courier New" w:cs="Courier New"/>
          <w:color w:val="000000"/>
          <w:sz w:val="16"/>
          <w:szCs w:val="16"/>
          <w:lang w:bidi="ar-SA"/>
        </w:rPr>
        <w:t>baud_rate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0.5</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Calculate UART1 UBBR</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UBBR1 register, high before low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UBRR1H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uart1_ubbr</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UBRR1L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uart1_ubbr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color w:val="007F7F"/>
          <w:sz w:val="16"/>
          <w:szCs w:val="16"/>
          <w:lang w:bidi="ar-SA"/>
        </w:rPr>
        <w:t>0xFF</w:t>
      </w:r>
      <w:r w:rsidRPr="006643BB">
        <w:rPr>
          <w:b/>
          <w:bCs/>
          <w:color w:val="000000"/>
          <w:sz w:val="16"/>
          <w:szCs w:val="16"/>
          <w:lang w:bidi="ar-SA"/>
        </w:rPr>
        <w:t>;</w:t>
      </w:r>
      <w:r w:rsidRPr="006643BB">
        <w:rPr>
          <w:color w:val="000000"/>
          <w:sz w:val="16"/>
          <w:szCs w:val="16"/>
          <w:lang w:bidi="ar-SA"/>
        </w:rPr>
        <w:tab/>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UCSR1A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RXCn: UART RX complete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TXCn: UART TX complete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UDREn: UART DRE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FEn: Frame error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DORn: Data overrun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UPEn: Parity error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U2Xn: Double UART speed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MPCMn: Multi processor communication mode</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UCSR1B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 xml:space="preserve"> </w:t>
      </w:r>
      <w:r w:rsidRPr="006643BB">
        <w:rPr>
          <w:color w:val="000000"/>
          <w:sz w:val="16"/>
          <w:szCs w:val="16"/>
          <w:lang w:bidi="ar-SA"/>
        </w:rPr>
        <w:tab/>
      </w:r>
      <w:r w:rsidRPr="006643BB">
        <w:rPr>
          <w:color w:val="007F00"/>
          <w:sz w:val="16"/>
          <w:szCs w:val="16"/>
          <w:lang w:bidi="ar-SA"/>
        </w:rPr>
        <w:t>// 7 - RXCIEn: RX Complete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TXCIEn: TX Complete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UDRIEn: UART DRE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RXENn: Enable receiver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TXENn: Enable transmitter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UCSZn2: Character size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RXB8n: Receive Data Bit 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TXB8n: Transmit Data Bit 8</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RXTX mode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rxtx_mode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UART_RXTX_MODE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RXTX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RXEN1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for UART1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TXEN1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for UART1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UART_RX_MODE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RX only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RXEN1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for UART1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UART_TX_MODE</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TX only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TXEN1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for UART1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RXTX ISR mode */</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EF"/>
          <w:sz w:val="16"/>
          <w:szCs w:val="16"/>
          <w:lang w:bidi="ar-SA"/>
        </w:rPr>
        <w:t>switch</w:t>
      </w:r>
      <w:r w:rsidRPr="006643BB">
        <w:rPr>
          <w:b/>
          <w:bCs/>
          <w:color w:val="000000"/>
          <w:sz w:val="16"/>
          <w:szCs w:val="16"/>
          <w:lang w:bidi="ar-SA"/>
        </w:rPr>
        <w:t>(</w:t>
      </w:r>
      <w:r w:rsidRPr="006643BB">
        <w:rPr>
          <w:rFonts w:ascii="Courier New" w:hAnsi="Courier New" w:cs="Courier New"/>
          <w:color w:val="000000"/>
          <w:sz w:val="16"/>
          <w:szCs w:val="16"/>
          <w:lang w:bidi="ar-SA"/>
        </w:rPr>
        <w:t>rxtx_isr_enable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UART_RXTX_ISR_ENABLE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RXTX ISR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RXCIE1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for UART1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TXCIE1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for UART1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UART_RX_ISR_ENABLE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RX only ISR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RXCIE1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RX for UART1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UART_TX_ISR_ENABLE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TX only ISR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UCSR1B</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TXCIE1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TX for UART1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UART_NO_ISR_ENABLE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No ISR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UCSR1C</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0b00000110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7:6 - UMSELn1:0: UART Mode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Asynchronous UART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Synchronous UART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Master SPI</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UPMn1:0: Parity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Disabled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Enabled, Even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Enabled, Odd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USBSn: Select stop bit length</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0 - 1-bit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1 - 2-bit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2:1 - UCSZn1:0: Character size, with UCSRB.2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000 - 5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001 - 6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010 - 7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011 - 8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101 -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111 - 9 bit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UCPOLn: Select clock polarity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Rising XCK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 xml:space="preserve">1 - Falling XCK edge </w:t>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r w:rsidRPr="006643BB">
        <w:rPr>
          <w:color w:val="007F00"/>
          <w:sz w:val="16"/>
          <w:szCs w:val="16"/>
          <w:lang w:bidi="ar-SA"/>
        </w:rPr>
        <w:tab/>
      </w:r>
    </w:p>
    <w:p w:rsidR="00A3509B" w:rsidRPr="006643BB" w:rsidRDefault="00A3509B" w:rsidP="006643BB">
      <w:pPr>
        <w:pStyle w:val="NoSpacing"/>
        <w:rPr>
          <w:sz w:val="16"/>
          <w:szCs w:val="16"/>
        </w:rPr>
      </w:pPr>
      <w:r w:rsidRPr="006643BB">
        <w:rPr>
          <w:b/>
          <w:bCs/>
          <w:color w:val="000000"/>
          <w:sz w:val="16"/>
          <w:szCs w:val="16"/>
          <w:lang w:bidi="ar-SA"/>
        </w:rPr>
        <w:t>}</w:t>
      </w:r>
    </w:p>
    <w:p w:rsidR="0006458D" w:rsidRDefault="0006458D" w:rsidP="006D1BA5">
      <w:pPr>
        <w:pStyle w:val="Heading3"/>
      </w:pPr>
      <w:bookmarkStart w:id="207" w:name="_Toc229471861"/>
      <w:r>
        <w:t>Common</w:t>
      </w:r>
      <w:r w:rsidR="00D26285">
        <w:t xml:space="preserve"> MCU Library</w:t>
      </w:r>
      <w:bookmarkEnd w:id="207"/>
    </w:p>
    <w:p w:rsidR="007F6DA0" w:rsidRPr="00DE0FE0" w:rsidRDefault="007F6DA0" w:rsidP="006643BB">
      <w:pPr>
        <w:pStyle w:val="NoSpacing"/>
        <w:rPr>
          <w:color w:val="928B00"/>
          <w:sz w:val="16"/>
          <w:szCs w:val="16"/>
          <w:lang w:bidi="ar-SA"/>
        </w:rPr>
      </w:pPr>
      <w:r w:rsidRPr="00DE0FE0">
        <w:rPr>
          <w:color w:val="928B00"/>
          <w:sz w:val="16"/>
          <w:szCs w:val="16"/>
          <w:lang w:bidi="ar-SA"/>
        </w:rPr>
        <w:t>/**</w:t>
      </w:r>
    </w:p>
    <w:p w:rsidR="007F6DA0" w:rsidRPr="00DE0FE0" w:rsidRDefault="007F6DA0" w:rsidP="006643BB">
      <w:pPr>
        <w:pStyle w:val="NoSpacing"/>
        <w:rPr>
          <w:color w:val="928B00"/>
          <w:sz w:val="16"/>
          <w:szCs w:val="16"/>
          <w:lang w:bidi="ar-SA"/>
        </w:rPr>
      </w:pPr>
      <w:r w:rsidRPr="00DE0FE0">
        <w:rPr>
          <w:color w:val="928B00"/>
          <w:sz w:val="16"/>
          <w:szCs w:val="16"/>
          <w:lang w:bidi="ar-SA"/>
        </w:rPr>
        <w:t xml:space="preserve"> * A Mega644P MCU Library</w:t>
      </w:r>
    </w:p>
    <w:p w:rsidR="007F6DA0" w:rsidRPr="00DE0FE0" w:rsidRDefault="007F6DA0" w:rsidP="006643BB">
      <w:pPr>
        <w:pStyle w:val="NoSpacing"/>
        <w:rPr>
          <w:color w:val="928B00"/>
          <w:sz w:val="16"/>
          <w:szCs w:val="16"/>
          <w:lang w:bidi="ar-SA"/>
        </w:rPr>
      </w:pPr>
      <w:r w:rsidRPr="00DE0FE0">
        <w:rPr>
          <w:color w:val="928B00"/>
          <w:sz w:val="16"/>
          <w:szCs w:val="16"/>
          <w:lang w:bidi="ar-SA"/>
        </w:rPr>
        <w:t xml:space="preserve"> *</w:t>
      </w:r>
    </w:p>
    <w:p w:rsidR="007F6DA0" w:rsidRPr="00DE0FE0" w:rsidRDefault="007F6DA0" w:rsidP="006643BB">
      <w:pPr>
        <w:pStyle w:val="NoSpacing"/>
        <w:rPr>
          <w:color w:val="928B00"/>
          <w:sz w:val="16"/>
          <w:szCs w:val="16"/>
          <w:lang w:bidi="ar-SA"/>
        </w:rPr>
      </w:pPr>
      <w:r w:rsidRPr="00DE0FE0">
        <w:rPr>
          <w:color w:val="928B00"/>
          <w:sz w:val="16"/>
          <w:szCs w:val="16"/>
          <w:lang w:bidi="ar-SA"/>
        </w:rPr>
        <w:t xml:space="preserve"> * Ruibing Wang (rw98@cornell.edu)</w:t>
      </w:r>
    </w:p>
    <w:p w:rsidR="007F6DA0" w:rsidRPr="00DE0FE0" w:rsidRDefault="007F6DA0" w:rsidP="006643BB">
      <w:pPr>
        <w:pStyle w:val="NoSpacing"/>
        <w:rPr>
          <w:color w:val="928B00"/>
          <w:sz w:val="16"/>
          <w:szCs w:val="16"/>
          <w:lang w:bidi="ar-SA"/>
        </w:rPr>
      </w:pPr>
      <w:r w:rsidRPr="00DE0FE0">
        <w:rPr>
          <w:color w:val="928B00"/>
          <w:sz w:val="16"/>
          <w:szCs w:val="16"/>
          <w:lang w:bidi="ar-SA"/>
        </w:rPr>
        <w:t xml:space="preserve"> */</w:t>
      </w:r>
    </w:p>
    <w:p w:rsidR="007F6DA0" w:rsidRPr="006643BB" w:rsidRDefault="007F6DA0" w:rsidP="006643BB">
      <w:pPr>
        <w:pStyle w:val="NoSpacing"/>
        <w:rPr>
          <w:color w:val="000000"/>
          <w:sz w:val="16"/>
          <w:szCs w:val="16"/>
          <w:lang w:bidi="ar-SA"/>
        </w:rPr>
      </w:pPr>
    </w:p>
    <w:p w:rsidR="007F6DA0" w:rsidRPr="006643BB" w:rsidRDefault="007F6DA0" w:rsidP="006643BB">
      <w:pPr>
        <w:pStyle w:val="NoSpacing"/>
        <w:rPr>
          <w:color w:val="000000"/>
          <w:sz w:val="16"/>
          <w:szCs w:val="16"/>
          <w:lang w:bidi="ar-SA"/>
        </w:rPr>
      </w:pPr>
      <w:r w:rsidRPr="006643BB">
        <w:rPr>
          <w:color w:val="007F00"/>
          <w:sz w:val="16"/>
          <w:szCs w:val="16"/>
          <w:lang w:bidi="ar-SA"/>
        </w:rPr>
        <w:t>/* MCU PRR constants */</w:t>
      </w:r>
    </w:p>
    <w:p w:rsidR="007F6DA0" w:rsidRPr="006643BB" w:rsidRDefault="007F6DA0" w:rsidP="006643BB">
      <w:pPr>
        <w:pStyle w:val="NoSpacing"/>
        <w:rPr>
          <w:color w:val="7F7F00"/>
          <w:sz w:val="16"/>
          <w:szCs w:val="16"/>
          <w:lang w:bidi="ar-SA"/>
        </w:rPr>
      </w:pPr>
      <w:r w:rsidRPr="006643BB">
        <w:rPr>
          <w:color w:val="7F7F00"/>
          <w:sz w:val="16"/>
          <w:szCs w:val="16"/>
          <w:lang w:bidi="ar-SA"/>
        </w:rPr>
        <w:t>#define MCU_PRR_ALL</w:t>
      </w:r>
      <w:r w:rsidRPr="006643BB">
        <w:rPr>
          <w:color w:val="7F7F00"/>
          <w:sz w:val="16"/>
          <w:szCs w:val="16"/>
          <w:lang w:bidi="ar-SA"/>
        </w:rPr>
        <w:tab/>
      </w:r>
      <w:r w:rsidRPr="006643BB">
        <w:rPr>
          <w:color w:val="7F7F00"/>
          <w:sz w:val="16"/>
          <w:szCs w:val="16"/>
          <w:lang w:bidi="ar-SA"/>
        </w:rPr>
        <w:tab/>
        <w:t>0xFF</w:t>
      </w:r>
    </w:p>
    <w:p w:rsidR="007F6DA0" w:rsidRPr="006643BB" w:rsidRDefault="007F6DA0" w:rsidP="006643BB">
      <w:pPr>
        <w:pStyle w:val="NoSpacing"/>
        <w:rPr>
          <w:color w:val="7F7F00"/>
          <w:sz w:val="16"/>
          <w:szCs w:val="16"/>
          <w:lang w:bidi="ar-SA"/>
        </w:rPr>
      </w:pPr>
      <w:r w:rsidRPr="006643BB">
        <w:rPr>
          <w:color w:val="7F7F00"/>
          <w:sz w:val="16"/>
          <w:szCs w:val="16"/>
          <w:lang w:bidi="ar-SA"/>
        </w:rPr>
        <w:t>#define MCU_PRR_NONE</w:t>
      </w:r>
      <w:r w:rsidRPr="006643BB">
        <w:rPr>
          <w:color w:val="7F7F00"/>
          <w:sz w:val="16"/>
          <w:szCs w:val="16"/>
          <w:lang w:bidi="ar-SA"/>
        </w:rPr>
        <w:tab/>
        <w:t>0x00</w:t>
      </w:r>
    </w:p>
    <w:p w:rsidR="007F6DA0" w:rsidRPr="006643BB" w:rsidRDefault="007F6DA0" w:rsidP="006643BB">
      <w:pPr>
        <w:pStyle w:val="NoSpacing"/>
        <w:rPr>
          <w:color w:val="000000"/>
          <w:sz w:val="16"/>
          <w:szCs w:val="16"/>
          <w:lang w:bidi="ar-SA"/>
        </w:rPr>
      </w:pPr>
    </w:p>
    <w:p w:rsidR="007F6DA0" w:rsidRPr="006643BB" w:rsidRDefault="007F6DA0" w:rsidP="006643BB">
      <w:pPr>
        <w:pStyle w:val="NoSpacing"/>
        <w:rPr>
          <w:color w:val="000000"/>
          <w:sz w:val="16"/>
          <w:szCs w:val="16"/>
          <w:lang w:bidi="ar-SA"/>
        </w:rPr>
      </w:pPr>
      <w:r w:rsidRPr="006643BB">
        <w:rPr>
          <w:color w:val="007F00"/>
          <w:sz w:val="16"/>
          <w:szCs w:val="16"/>
          <w:lang w:bidi="ar-SA"/>
        </w:rPr>
        <w:t>/* Function Prototypes */</w:t>
      </w:r>
    </w:p>
    <w:p w:rsidR="007F6DA0" w:rsidRPr="006643BB" w:rsidRDefault="007F6DA0"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init_mcu</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prr_value</w:t>
      </w:r>
      <w:r w:rsidRPr="006643BB">
        <w:rPr>
          <w:b/>
          <w:bCs/>
          <w:color w:val="000000"/>
          <w:sz w:val="16"/>
          <w:szCs w:val="16"/>
          <w:lang w:bidi="ar-SA"/>
        </w:rPr>
        <w:t>);</w:t>
      </w:r>
    </w:p>
    <w:p w:rsidR="007F6DA0" w:rsidRPr="006643BB" w:rsidRDefault="007F6DA0" w:rsidP="006643BB">
      <w:pPr>
        <w:pStyle w:val="NoSpacing"/>
        <w:rPr>
          <w:color w:val="000000"/>
          <w:sz w:val="16"/>
          <w:szCs w:val="16"/>
          <w:lang w:bidi="ar-SA"/>
        </w:rPr>
      </w:pPr>
    </w:p>
    <w:p w:rsidR="007F6DA0" w:rsidRPr="006643BB" w:rsidRDefault="007F6DA0" w:rsidP="006643BB">
      <w:pPr>
        <w:pStyle w:val="NoSpacing"/>
        <w:rPr>
          <w:sz w:val="16"/>
          <w:szCs w:val="16"/>
          <w:lang w:bidi="ar-SA"/>
        </w:rPr>
      </w:pPr>
      <w:r w:rsidRPr="006643BB">
        <w:rPr>
          <w:sz w:val="16"/>
          <w:szCs w:val="16"/>
          <w:lang w:bidi="ar-SA"/>
        </w:rPr>
        <w:t>/**</w:t>
      </w:r>
    </w:p>
    <w:p w:rsidR="007F6DA0" w:rsidRPr="006643BB" w:rsidRDefault="007F6DA0" w:rsidP="006643BB">
      <w:pPr>
        <w:pStyle w:val="NoSpacing"/>
        <w:rPr>
          <w:sz w:val="16"/>
          <w:szCs w:val="16"/>
          <w:lang w:bidi="ar-SA"/>
        </w:rPr>
      </w:pPr>
      <w:r w:rsidRPr="006643BB">
        <w:rPr>
          <w:sz w:val="16"/>
          <w:szCs w:val="16"/>
          <w:lang w:bidi="ar-SA"/>
        </w:rPr>
        <w:t xml:space="preserve"> * Initialize MCU</w:t>
      </w:r>
    </w:p>
    <w:p w:rsidR="007F6DA0" w:rsidRPr="006643BB" w:rsidRDefault="007F6DA0" w:rsidP="006643BB">
      <w:pPr>
        <w:pStyle w:val="NoSpacing"/>
        <w:rPr>
          <w:sz w:val="16"/>
          <w:szCs w:val="16"/>
          <w:lang w:bidi="ar-SA"/>
        </w:rPr>
      </w:pPr>
      <w:r w:rsidRPr="006643BB">
        <w:rPr>
          <w:sz w:val="16"/>
          <w:szCs w:val="16"/>
          <w:lang w:bidi="ar-SA"/>
        </w:rPr>
        <w:t xml:space="preserve"> *</w:t>
      </w:r>
    </w:p>
    <w:p w:rsidR="007F6DA0" w:rsidRPr="006643BB" w:rsidRDefault="007F6DA0" w:rsidP="006643BB">
      <w:pPr>
        <w:pStyle w:val="NoSpacing"/>
        <w:rPr>
          <w:sz w:val="16"/>
          <w:szCs w:val="16"/>
          <w:lang w:bidi="ar-SA"/>
        </w:rPr>
      </w:pPr>
      <w:r w:rsidRPr="006643BB">
        <w:rPr>
          <w:sz w:val="16"/>
          <w:szCs w:val="16"/>
          <w:lang w:bidi="ar-SA"/>
        </w:rPr>
        <w:t xml:space="preserve"> * Enable Power Reduction registers for unused peripherals</w:t>
      </w:r>
    </w:p>
    <w:p w:rsidR="007F6DA0" w:rsidRPr="006643BB" w:rsidRDefault="007F6DA0" w:rsidP="006643BB">
      <w:pPr>
        <w:pStyle w:val="NoSpacing"/>
        <w:rPr>
          <w:color w:val="000000"/>
          <w:sz w:val="16"/>
          <w:szCs w:val="16"/>
          <w:lang w:bidi="ar-SA"/>
        </w:rPr>
      </w:pPr>
      <w:r w:rsidRPr="006643BB">
        <w:rPr>
          <w:sz w:val="16"/>
          <w:szCs w:val="16"/>
          <w:lang w:bidi="ar-SA"/>
        </w:rPr>
        <w:t xml:space="preserve"> */</w:t>
      </w:r>
    </w:p>
    <w:p w:rsidR="007F6DA0" w:rsidRPr="006643BB" w:rsidRDefault="007F6DA0"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init_mcu</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prr_value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SMCR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7:4 - Reserved bits</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3:1 - SM2:0: Sleep Mode</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000 - Idle</w:t>
      </w:r>
    </w:p>
    <w:p w:rsidR="007F6DA0" w:rsidRPr="006643BB" w:rsidRDefault="007F6DA0"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001 - ADC Noise Reduction</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010 - Power-down</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011 - Power-save</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100 - Reserved</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101 - Reserved</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110 - Standby</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111 - Extended Standby</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SE: Sleep Enable</w:t>
      </w:r>
    </w:p>
    <w:p w:rsidR="007F6DA0" w:rsidRPr="006643BB" w:rsidRDefault="007F6DA0"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MCUCR</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BODS: BOD Sleep</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MCUCR</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BODSE: BOD Sleep Enable</w:t>
      </w:r>
    </w:p>
    <w:p w:rsidR="007F6DA0" w:rsidRPr="006643BB" w:rsidRDefault="007F6DA0" w:rsidP="006643BB">
      <w:pPr>
        <w:pStyle w:val="NoSpacing"/>
        <w:rPr>
          <w:color w:val="000000"/>
          <w:sz w:val="16"/>
          <w:szCs w:val="16"/>
          <w:lang w:bidi="ar-SA"/>
        </w:rPr>
      </w:pPr>
      <w:r w:rsidRPr="006643BB">
        <w:rPr>
          <w:color w:val="000000"/>
          <w:sz w:val="16"/>
          <w:szCs w:val="16"/>
          <w:lang w:bidi="ar-SA"/>
        </w:rPr>
        <w:tab/>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PRR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prr_value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PRTWI: Power Reduction TWI</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PRTIM2: Power Reduction Timer2</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PRTIM0: Power Reduction Timer0</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PRUSART1: Power Reduction UART1</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PRTIM1: Power Reduction Timer1</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PRSPI: Power Reduction SPI</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PRUSART0: Power Reduction UART0</w:t>
      </w:r>
    </w:p>
    <w:p w:rsidR="007F6DA0" w:rsidRPr="006643BB" w:rsidRDefault="007F6DA0"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PRADC: Power Reduction ADC</w:t>
      </w:r>
    </w:p>
    <w:p w:rsidR="00A3509B" w:rsidRPr="006643BB" w:rsidRDefault="007F6DA0" w:rsidP="006643BB">
      <w:pPr>
        <w:pStyle w:val="NoSpacing"/>
        <w:rPr>
          <w:sz w:val="16"/>
          <w:szCs w:val="16"/>
        </w:rPr>
      </w:pPr>
      <w:r w:rsidRPr="006643BB">
        <w:rPr>
          <w:b/>
          <w:bCs/>
          <w:color w:val="000000"/>
          <w:sz w:val="16"/>
          <w:szCs w:val="16"/>
          <w:lang w:bidi="ar-SA"/>
        </w:rPr>
        <w:t>}</w:t>
      </w:r>
    </w:p>
    <w:p w:rsidR="00D26285" w:rsidRDefault="00D26285" w:rsidP="006D1BA5">
      <w:pPr>
        <w:pStyle w:val="Heading3"/>
      </w:pPr>
      <w:bookmarkStart w:id="208" w:name="_Toc229471862"/>
      <w:r>
        <w:t xml:space="preserve">Common </w:t>
      </w:r>
      <w:r w:rsidR="009249B1">
        <w:t>External Interrupt</w:t>
      </w:r>
      <w:r>
        <w:t xml:space="preserve"> Library</w:t>
      </w:r>
      <w:bookmarkEnd w:id="208"/>
    </w:p>
    <w:p w:rsidR="00A3509B" w:rsidRPr="00DE0FE0" w:rsidRDefault="00A3509B" w:rsidP="006643BB">
      <w:pPr>
        <w:pStyle w:val="NoSpacing"/>
        <w:rPr>
          <w:color w:val="928B00"/>
          <w:sz w:val="16"/>
          <w:szCs w:val="16"/>
          <w:lang w:bidi="ar-SA"/>
        </w:rPr>
      </w:pPr>
      <w:r w:rsidRPr="00DE0FE0">
        <w:rPr>
          <w:color w:val="928B00"/>
          <w:sz w:val="16"/>
          <w:szCs w:val="16"/>
          <w:lang w:bidi="ar-SA"/>
        </w:rPr>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A Mega644P External Interrupt Library</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Ruibing Wang (rw98@cornell.edu)</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External Interrupt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EXT_INT_SC_LOW_LEVEL</w:t>
      </w:r>
      <w:r w:rsidRPr="006643BB">
        <w:rPr>
          <w:color w:val="7F7F00"/>
          <w:sz w:val="16"/>
          <w:szCs w:val="16"/>
          <w:lang w:bidi="ar-SA"/>
        </w:rPr>
        <w:tab/>
        <w:t>0</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EXT_INT_SC_ANY_EDGE</w:t>
      </w:r>
      <w:r w:rsidRPr="006643BB">
        <w:rPr>
          <w:color w:val="7F7F00"/>
          <w:sz w:val="16"/>
          <w:szCs w:val="16"/>
          <w:lang w:bidi="ar-SA"/>
        </w:rPr>
        <w:tab/>
      </w:r>
      <w:r w:rsidRPr="006643BB">
        <w:rPr>
          <w:color w:val="7F7F00"/>
          <w:sz w:val="16"/>
          <w:szCs w:val="16"/>
          <w:lang w:bidi="ar-SA"/>
        </w:rPr>
        <w:tab/>
        <w:t>1</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EXT_INT_SC_FALLING_EDGE</w:t>
      </w:r>
      <w:r w:rsidRPr="006643BB">
        <w:rPr>
          <w:color w:val="7F7F00"/>
          <w:sz w:val="16"/>
          <w:szCs w:val="16"/>
          <w:lang w:bidi="ar-SA"/>
        </w:rPr>
        <w:tab/>
        <w:t>2</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EXT_INT_SC_RISING_EDGE</w:t>
      </w:r>
      <w:r w:rsidRPr="006643BB">
        <w:rPr>
          <w:color w:val="7F7F00"/>
          <w:sz w:val="16"/>
          <w:szCs w:val="16"/>
          <w:lang w:bidi="ar-SA"/>
        </w:rPr>
        <w:tab/>
        <w:t>3</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EXT_INT0_DDR</w:t>
      </w:r>
      <w:r w:rsidRPr="006643BB">
        <w:rPr>
          <w:color w:val="7F7F00"/>
          <w:sz w:val="16"/>
          <w:szCs w:val="16"/>
          <w:lang w:bidi="ar-SA"/>
        </w:rPr>
        <w:tab/>
      </w:r>
      <w:r w:rsidRPr="006643BB">
        <w:rPr>
          <w:color w:val="7F7F00"/>
          <w:sz w:val="16"/>
          <w:szCs w:val="16"/>
          <w:lang w:bidi="ar-SA"/>
        </w:rPr>
        <w:tab/>
        <w:t>DDRD</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EXT_INT0_PORT</w:t>
      </w:r>
      <w:r w:rsidRPr="006643BB">
        <w:rPr>
          <w:color w:val="7F7F00"/>
          <w:sz w:val="16"/>
          <w:szCs w:val="16"/>
          <w:lang w:bidi="ar-SA"/>
        </w:rPr>
        <w:tab/>
      </w:r>
      <w:r w:rsidRPr="006643BB">
        <w:rPr>
          <w:color w:val="7F7F00"/>
          <w:sz w:val="16"/>
          <w:szCs w:val="16"/>
          <w:lang w:bidi="ar-SA"/>
        </w:rPr>
        <w:tab/>
        <w:t>PORTD</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EXT_INT0_PIN</w:t>
      </w:r>
      <w:r w:rsidRPr="006643BB">
        <w:rPr>
          <w:color w:val="7F7F00"/>
          <w:sz w:val="16"/>
          <w:szCs w:val="16"/>
          <w:lang w:bidi="ar-SA"/>
        </w:rPr>
        <w:tab/>
      </w:r>
      <w:r w:rsidRPr="006643BB">
        <w:rPr>
          <w:color w:val="7F7F00"/>
          <w:sz w:val="16"/>
          <w:szCs w:val="16"/>
          <w:lang w:bidi="ar-SA"/>
        </w:rPr>
        <w:tab/>
        <w:t>PIND</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EXT_INT0_INPUT</w:t>
      </w:r>
      <w:r w:rsidRPr="006643BB">
        <w:rPr>
          <w:color w:val="7F7F00"/>
          <w:sz w:val="16"/>
          <w:szCs w:val="16"/>
          <w:lang w:bidi="ar-SA"/>
        </w:rPr>
        <w:tab/>
      </w:r>
      <w:r w:rsidRPr="006643BB">
        <w:rPr>
          <w:color w:val="7F7F00"/>
          <w:sz w:val="16"/>
          <w:szCs w:val="16"/>
          <w:lang w:bidi="ar-SA"/>
        </w:rPr>
        <w:tab/>
        <w:t>PD2</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EXT_INT1_DDR</w:t>
      </w:r>
      <w:r w:rsidRPr="006643BB">
        <w:rPr>
          <w:color w:val="7F7F00"/>
          <w:sz w:val="16"/>
          <w:szCs w:val="16"/>
          <w:lang w:bidi="ar-SA"/>
        </w:rPr>
        <w:tab/>
      </w:r>
      <w:r w:rsidRPr="006643BB">
        <w:rPr>
          <w:color w:val="7F7F00"/>
          <w:sz w:val="16"/>
          <w:szCs w:val="16"/>
          <w:lang w:bidi="ar-SA"/>
        </w:rPr>
        <w:tab/>
        <w:t>DDRD</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EXT_INT1_PORT</w:t>
      </w:r>
      <w:r w:rsidRPr="006643BB">
        <w:rPr>
          <w:color w:val="7F7F00"/>
          <w:sz w:val="16"/>
          <w:szCs w:val="16"/>
          <w:lang w:bidi="ar-SA"/>
        </w:rPr>
        <w:tab/>
      </w:r>
      <w:r w:rsidRPr="006643BB">
        <w:rPr>
          <w:color w:val="7F7F00"/>
          <w:sz w:val="16"/>
          <w:szCs w:val="16"/>
          <w:lang w:bidi="ar-SA"/>
        </w:rPr>
        <w:tab/>
        <w:t>PORTD</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EXT_INT1_PIN</w:t>
      </w:r>
      <w:r w:rsidRPr="006643BB">
        <w:rPr>
          <w:color w:val="7F7F00"/>
          <w:sz w:val="16"/>
          <w:szCs w:val="16"/>
          <w:lang w:bidi="ar-SA"/>
        </w:rPr>
        <w:tab/>
      </w:r>
      <w:r w:rsidRPr="006643BB">
        <w:rPr>
          <w:color w:val="7F7F00"/>
          <w:sz w:val="16"/>
          <w:szCs w:val="16"/>
          <w:lang w:bidi="ar-SA"/>
        </w:rPr>
        <w:tab/>
        <w:t>PIND</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EXT_INT1_INPUT</w:t>
      </w:r>
      <w:r w:rsidRPr="006643BB">
        <w:rPr>
          <w:color w:val="7F7F00"/>
          <w:sz w:val="16"/>
          <w:szCs w:val="16"/>
          <w:lang w:bidi="ar-SA"/>
        </w:rPr>
        <w:tab/>
      </w:r>
      <w:r w:rsidRPr="006643BB">
        <w:rPr>
          <w:color w:val="7F7F00"/>
          <w:sz w:val="16"/>
          <w:szCs w:val="16"/>
          <w:lang w:bidi="ar-SA"/>
        </w:rPr>
        <w:tab/>
        <w:t>PD3</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EXT_INT2_DDR</w:t>
      </w:r>
      <w:r w:rsidRPr="006643BB">
        <w:rPr>
          <w:color w:val="7F7F00"/>
          <w:sz w:val="16"/>
          <w:szCs w:val="16"/>
          <w:lang w:bidi="ar-SA"/>
        </w:rPr>
        <w:tab/>
      </w:r>
      <w:r w:rsidRPr="006643BB">
        <w:rPr>
          <w:color w:val="7F7F00"/>
          <w:sz w:val="16"/>
          <w:szCs w:val="16"/>
          <w:lang w:bidi="ar-SA"/>
        </w:rPr>
        <w:tab/>
        <w:t>DDRB</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EXT_INT2_PORT</w:t>
      </w:r>
      <w:r w:rsidRPr="006643BB">
        <w:rPr>
          <w:color w:val="7F7F00"/>
          <w:sz w:val="16"/>
          <w:szCs w:val="16"/>
          <w:lang w:bidi="ar-SA"/>
        </w:rPr>
        <w:tab/>
      </w:r>
      <w:r w:rsidRPr="006643BB">
        <w:rPr>
          <w:color w:val="7F7F00"/>
          <w:sz w:val="16"/>
          <w:szCs w:val="16"/>
          <w:lang w:bidi="ar-SA"/>
        </w:rPr>
        <w:tab/>
        <w:t>PORTB</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EXT_INT2_PIN</w:t>
      </w:r>
      <w:r w:rsidRPr="006643BB">
        <w:rPr>
          <w:color w:val="7F7F00"/>
          <w:sz w:val="16"/>
          <w:szCs w:val="16"/>
          <w:lang w:bidi="ar-SA"/>
        </w:rPr>
        <w:tab/>
      </w:r>
      <w:r w:rsidRPr="006643BB">
        <w:rPr>
          <w:color w:val="7F7F00"/>
          <w:sz w:val="16"/>
          <w:szCs w:val="16"/>
          <w:lang w:bidi="ar-SA"/>
        </w:rPr>
        <w:tab/>
        <w:t>PINB</w:t>
      </w:r>
    </w:p>
    <w:p w:rsidR="00A3509B" w:rsidRPr="006643BB" w:rsidRDefault="00A3509B" w:rsidP="006643BB">
      <w:pPr>
        <w:pStyle w:val="NoSpacing"/>
        <w:rPr>
          <w:color w:val="7F7F00"/>
          <w:sz w:val="16"/>
          <w:szCs w:val="16"/>
          <w:lang w:bidi="ar-SA"/>
        </w:rPr>
      </w:pPr>
      <w:r w:rsidRPr="006643BB">
        <w:rPr>
          <w:color w:val="7F7F00"/>
          <w:sz w:val="16"/>
          <w:szCs w:val="16"/>
          <w:lang w:bidi="ar-SA"/>
        </w:rPr>
        <w:t>#define EXT_INT2_INPUT</w:t>
      </w:r>
      <w:r w:rsidRPr="006643BB">
        <w:rPr>
          <w:color w:val="7F7F00"/>
          <w:sz w:val="16"/>
          <w:szCs w:val="16"/>
          <w:lang w:bidi="ar-SA"/>
        </w:rPr>
        <w:tab/>
      </w:r>
      <w:r w:rsidRPr="006643BB">
        <w:rPr>
          <w:color w:val="7F7F00"/>
          <w:sz w:val="16"/>
          <w:szCs w:val="16"/>
          <w:lang w:bidi="ar-SA"/>
        </w:rPr>
        <w:tab/>
        <w:t>PB2</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Function Prototypes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init_ext_int0</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isr_enable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sc_mode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init_ext_int1</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isr_enable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sc_mode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init_ext_int2</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isr_enable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sc_mode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init_pc_int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ext_int_enable_int0</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ext_int_disable_int0</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ext_int_enable_int1</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ext_int_disable_int1</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ext_int_enable_int2</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ext_int_disable_int2</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Interrupt vectors:</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lastRenderedPageBreak/>
        <w:t xml:space="preserve"> * INT0_vect</w:t>
      </w:r>
    </w:p>
    <w:p w:rsidR="00A3509B" w:rsidRPr="006643BB" w:rsidRDefault="00A3509B" w:rsidP="006643BB">
      <w:pPr>
        <w:pStyle w:val="NoSpacing"/>
        <w:rPr>
          <w:sz w:val="16"/>
          <w:szCs w:val="16"/>
          <w:lang w:bidi="ar-SA"/>
        </w:rPr>
      </w:pPr>
      <w:r w:rsidRPr="006643BB">
        <w:rPr>
          <w:sz w:val="16"/>
          <w:szCs w:val="16"/>
          <w:lang w:bidi="ar-SA"/>
        </w:rPr>
        <w:t xml:space="preserve"> * INT1_vect</w:t>
      </w:r>
    </w:p>
    <w:p w:rsidR="00A3509B" w:rsidRPr="006643BB" w:rsidRDefault="00A3509B" w:rsidP="006643BB">
      <w:pPr>
        <w:pStyle w:val="NoSpacing"/>
        <w:rPr>
          <w:sz w:val="16"/>
          <w:szCs w:val="16"/>
          <w:lang w:bidi="ar-SA"/>
        </w:rPr>
      </w:pPr>
      <w:r w:rsidRPr="006643BB">
        <w:rPr>
          <w:sz w:val="16"/>
          <w:szCs w:val="16"/>
          <w:lang w:bidi="ar-SA"/>
        </w:rPr>
        <w:t xml:space="preserve"> * INT2_vect</w:t>
      </w:r>
    </w:p>
    <w:p w:rsidR="00A3509B" w:rsidRPr="006643BB" w:rsidRDefault="00A3509B" w:rsidP="006643BB">
      <w:pPr>
        <w:pStyle w:val="NoSpacing"/>
        <w:rPr>
          <w:sz w:val="16"/>
          <w:szCs w:val="16"/>
          <w:lang w:bidi="ar-SA"/>
        </w:rPr>
      </w:pPr>
      <w:r w:rsidRPr="006643BB">
        <w:rPr>
          <w:sz w:val="16"/>
          <w:szCs w:val="16"/>
          <w:lang w:bidi="ar-SA"/>
        </w:rPr>
        <w:t xml:space="preserve"> * PCINT1_vect</w:t>
      </w:r>
    </w:p>
    <w:p w:rsidR="00A3509B" w:rsidRPr="006643BB" w:rsidRDefault="00A3509B" w:rsidP="006643BB">
      <w:pPr>
        <w:pStyle w:val="NoSpacing"/>
        <w:rPr>
          <w:sz w:val="16"/>
          <w:szCs w:val="16"/>
          <w:lang w:bidi="ar-SA"/>
        </w:rPr>
      </w:pPr>
      <w:r w:rsidRPr="006643BB">
        <w:rPr>
          <w:sz w:val="16"/>
          <w:szCs w:val="16"/>
          <w:lang w:bidi="ar-SA"/>
        </w:rPr>
        <w:t xml:space="preserve"> * PCINT2_vect</w:t>
      </w:r>
    </w:p>
    <w:p w:rsidR="00A3509B" w:rsidRPr="006643BB" w:rsidRDefault="00A3509B" w:rsidP="006643BB">
      <w:pPr>
        <w:pStyle w:val="NoSpacing"/>
        <w:rPr>
          <w:sz w:val="16"/>
          <w:szCs w:val="16"/>
          <w:lang w:bidi="ar-SA"/>
        </w:rPr>
      </w:pPr>
      <w:r w:rsidRPr="006643BB">
        <w:rPr>
          <w:sz w:val="16"/>
          <w:szCs w:val="16"/>
          <w:lang w:bidi="ar-SA"/>
        </w:rPr>
        <w:t xml:space="preserve"> * PCINT3_vect</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External Interrupt 0 by setting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ext_int_enable_int0</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External Interrupt 0 by clearing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ext_int_disable_int0</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External Interrupt 1 by setting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ext_int_enable_int1</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External Interrupt 1 by clearing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ext_int_disable_int1</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External Interrupt 2 by setting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ext_int_enable_int2</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External Interrupt 2 by clearing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ext_int_disable_int2</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External Int0</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init_ext_int0</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isr_enable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sc_mode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EICRA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EICRA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0b00000011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sc_mode</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7:6 -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ISC21, ISC20 - External Int 2 Sense Control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3:2 - ISC11, ISC10 - External Int 1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ISC01, ISC00 - External Int 0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00 - Low level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01 - Any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10 - Falling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11 - Rising edge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EIMSK</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0b00000001</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isr_enable</w:t>
      </w:r>
      <w:r w:rsidRPr="006643BB">
        <w:rPr>
          <w:b/>
          <w:bCs/>
          <w:color w:val="000000"/>
          <w:sz w:val="16"/>
          <w:szCs w:val="16"/>
          <w:lang w:bidi="ar-SA"/>
        </w:rPr>
        <w:t>;</w:t>
      </w:r>
      <w:r w:rsidRPr="006643BB">
        <w:rPr>
          <w:color w:val="007F00"/>
          <w:sz w:val="16"/>
          <w:szCs w:val="16"/>
          <w:lang w:bidi="ar-SA"/>
        </w:rPr>
        <w:t>// 7:3 -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INT2:0: External Interrupt Request 2 - 0 Enable</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EIFR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7:3 -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INTF2:0: External Interrupt Flags 2 - 0</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External Int1</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init_ext_int1</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isr_enable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sc_mode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EICRA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EICRA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0b00001100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sc_mode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7F00"/>
          <w:sz w:val="16"/>
          <w:szCs w:val="16"/>
          <w:lang w:bidi="ar-SA"/>
        </w:rPr>
        <w:t>// 7:6 -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ISC21, ISC20 - External Int 2 Sense Control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3:2 - ISC11, ISC10 - External Int 1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ISC01, ISC00 - External Int 0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00 - Low level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01 - Any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10 - Falling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11 - Rising edge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EIMSK</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0b00000010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isr_enable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7:3 -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INT2:0: External Interrupt Request 2 - 0 Enable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EIFR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7:3 -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INTF2:0: External Interrupt Flags 2 - 0</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External Int2</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init_ext_int2</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isr_enable</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sc_mode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EICRA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EICRA</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0b00110000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sc_mode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r w:rsidRPr="006643BB">
        <w:rPr>
          <w:color w:val="007F00"/>
          <w:sz w:val="16"/>
          <w:szCs w:val="16"/>
          <w:lang w:bidi="ar-SA"/>
        </w:rPr>
        <w:t>// 7:6 -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ISC21, ISC20 - External Int 2 Sense Control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3:2 - ISC11, ISC10 - External Int 1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ISC01, ISC00 - External Int 0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00 - Low level</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01 - Any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10 - Falling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11 - Rising edge</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EIMSK</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EIMSK</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0b00000100</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isr_enable</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7:3 -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INT2:0: External Interrupt Request 2 - 0 Enable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EIFR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7:3 -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INTF2:0: External Interrupt Flags 2 - 0</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init_pc_int</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PCICR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7:4 -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PCIE3: Pin Change Interrupt Enable 3</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PCIE2: Pin Change Interrupt Enable 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PCIE1: Pin Change Interrupt Enable 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PCIE0: Pin Change Interrupt Enable 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PCIFR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7:4 -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PCIF3: Pin Change Interrupt Flag 3</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PCIF2: Pin Change Interrupt Flag 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PCIF1: Pin Change Interrupt Flag 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PCIF0: Pin Change Interrupt Flag 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PCMSK3</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7:0 – PCINT31:24: Pin Change Enable Mask 31:24</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PCMSK2</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7:0 – PCINT23:16: Pin Change Enable Mask 23:16</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PCMSK1</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7:0 – PCINT15:8: Pin Change Enable Mask 15:8</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PCMSK0</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7:0 – PCINT7:0: Pin Change Enable Mask 7:0</w:t>
      </w:r>
    </w:p>
    <w:p w:rsidR="00A3509B" w:rsidRPr="006643BB" w:rsidRDefault="00A3509B" w:rsidP="006643BB">
      <w:pPr>
        <w:pStyle w:val="NoSpacing"/>
        <w:rPr>
          <w:sz w:val="16"/>
          <w:szCs w:val="16"/>
        </w:rPr>
      </w:pPr>
      <w:r w:rsidRPr="006643BB">
        <w:rPr>
          <w:b/>
          <w:bCs/>
          <w:color w:val="000000"/>
          <w:sz w:val="16"/>
          <w:szCs w:val="16"/>
          <w:lang w:bidi="ar-SA"/>
        </w:rPr>
        <w:t>}</w:t>
      </w:r>
    </w:p>
    <w:p w:rsidR="009249B1" w:rsidRPr="006643BB" w:rsidRDefault="009249B1" w:rsidP="006643BB">
      <w:pPr>
        <w:pStyle w:val="NoSpacing"/>
        <w:rPr>
          <w:sz w:val="16"/>
          <w:szCs w:val="16"/>
        </w:rPr>
      </w:pPr>
      <w:r w:rsidRPr="006643BB">
        <w:rPr>
          <w:sz w:val="16"/>
          <w:szCs w:val="16"/>
        </w:rPr>
        <w:t>Common SPI Library</w:t>
      </w: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A Mega644P SPI Library</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Ruibing Wang (rw98@cornell.edu)</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SPI Constants */</w:t>
      </w:r>
    </w:p>
    <w:p w:rsidR="00A3509B" w:rsidRPr="006643BB" w:rsidRDefault="00A3509B" w:rsidP="006643BB">
      <w:pPr>
        <w:pStyle w:val="NoSpacing"/>
        <w:rPr>
          <w:color w:val="007F00"/>
          <w:sz w:val="16"/>
          <w:szCs w:val="16"/>
          <w:lang w:bidi="ar-SA"/>
        </w:rPr>
      </w:pPr>
      <w:r w:rsidRPr="006643BB">
        <w:rPr>
          <w:color w:val="7F7F00"/>
          <w:sz w:val="16"/>
          <w:szCs w:val="16"/>
          <w:lang w:bidi="ar-SA"/>
        </w:rPr>
        <w:t>#define SPI_DDR</w:t>
      </w:r>
      <w:r w:rsidRPr="006643BB">
        <w:rPr>
          <w:color w:val="7F7F00"/>
          <w:sz w:val="16"/>
          <w:szCs w:val="16"/>
          <w:lang w:bidi="ar-SA"/>
        </w:rPr>
        <w:tab/>
      </w:r>
      <w:r w:rsidRPr="006643BB">
        <w:rPr>
          <w:color w:val="7F7F00"/>
          <w:sz w:val="16"/>
          <w:szCs w:val="16"/>
          <w:lang w:bidi="ar-SA"/>
        </w:rPr>
        <w:tab/>
        <w:t>DDRB</w:t>
      </w:r>
      <w:r w:rsidRPr="006643BB">
        <w:rPr>
          <w:color w:val="7F7F00"/>
          <w:sz w:val="16"/>
          <w:szCs w:val="16"/>
          <w:lang w:bidi="ar-SA"/>
        </w:rPr>
        <w:tab/>
      </w:r>
      <w:r w:rsidRPr="006643BB">
        <w:rPr>
          <w:color w:val="007F00"/>
          <w:sz w:val="16"/>
          <w:szCs w:val="16"/>
          <w:lang w:bidi="ar-SA"/>
        </w:rPr>
        <w:t>// SPI DDR</w:t>
      </w:r>
    </w:p>
    <w:p w:rsidR="00A3509B" w:rsidRPr="006643BB" w:rsidRDefault="00A3509B" w:rsidP="006643BB">
      <w:pPr>
        <w:pStyle w:val="NoSpacing"/>
        <w:rPr>
          <w:color w:val="007F00"/>
          <w:sz w:val="16"/>
          <w:szCs w:val="16"/>
          <w:lang w:bidi="ar-SA"/>
        </w:rPr>
      </w:pPr>
      <w:r w:rsidRPr="006643BB">
        <w:rPr>
          <w:color w:val="7F7F00"/>
          <w:sz w:val="16"/>
          <w:szCs w:val="16"/>
          <w:lang w:bidi="ar-SA"/>
        </w:rPr>
        <w:t>#define SPI_PORT</w:t>
      </w:r>
      <w:r w:rsidRPr="006643BB">
        <w:rPr>
          <w:color w:val="7F7F00"/>
          <w:sz w:val="16"/>
          <w:szCs w:val="16"/>
          <w:lang w:bidi="ar-SA"/>
        </w:rPr>
        <w:tab/>
        <w:t>PORTB</w:t>
      </w:r>
      <w:r w:rsidRPr="006643BB">
        <w:rPr>
          <w:color w:val="7F7F00"/>
          <w:sz w:val="16"/>
          <w:szCs w:val="16"/>
          <w:lang w:bidi="ar-SA"/>
        </w:rPr>
        <w:tab/>
      </w:r>
      <w:r w:rsidRPr="006643BB">
        <w:rPr>
          <w:color w:val="007F00"/>
          <w:sz w:val="16"/>
          <w:szCs w:val="16"/>
          <w:lang w:bidi="ar-SA"/>
        </w:rPr>
        <w:t>// SPI PORT</w:t>
      </w:r>
    </w:p>
    <w:p w:rsidR="00A3509B" w:rsidRPr="006643BB" w:rsidRDefault="00A3509B" w:rsidP="006643BB">
      <w:pPr>
        <w:pStyle w:val="NoSpacing"/>
        <w:rPr>
          <w:color w:val="007F00"/>
          <w:sz w:val="16"/>
          <w:szCs w:val="16"/>
          <w:lang w:bidi="ar-SA"/>
        </w:rPr>
      </w:pPr>
      <w:r w:rsidRPr="006643BB">
        <w:rPr>
          <w:color w:val="7F7F00"/>
          <w:sz w:val="16"/>
          <w:szCs w:val="16"/>
          <w:lang w:bidi="ar-SA"/>
        </w:rPr>
        <w:t>#define SPI_SCK</w:t>
      </w:r>
      <w:r w:rsidRPr="006643BB">
        <w:rPr>
          <w:color w:val="7F7F00"/>
          <w:sz w:val="16"/>
          <w:szCs w:val="16"/>
          <w:lang w:bidi="ar-SA"/>
        </w:rPr>
        <w:tab/>
      </w:r>
      <w:r w:rsidRPr="006643BB">
        <w:rPr>
          <w:color w:val="7F7F00"/>
          <w:sz w:val="16"/>
          <w:szCs w:val="16"/>
          <w:lang w:bidi="ar-SA"/>
        </w:rPr>
        <w:tab/>
        <w:t>PB7</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SPI SCK pin</w:t>
      </w:r>
    </w:p>
    <w:p w:rsidR="00A3509B" w:rsidRPr="006643BB" w:rsidRDefault="00A3509B" w:rsidP="006643BB">
      <w:pPr>
        <w:pStyle w:val="NoSpacing"/>
        <w:rPr>
          <w:color w:val="007F00"/>
          <w:sz w:val="16"/>
          <w:szCs w:val="16"/>
          <w:lang w:bidi="ar-SA"/>
        </w:rPr>
      </w:pPr>
      <w:r w:rsidRPr="006643BB">
        <w:rPr>
          <w:color w:val="7F7F00"/>
          <w:sz w:val="16"/>
          <w:szCs w:val="16"/>
          <w:lang w:bidi="ar-SA"/>
        </w:rPr>
        <w:t>#define SPI_MISO</w:t>
      </w:r>
      <w:r w:rsidRPr="006643BB">
        <w:rPr>
          <w:color w:val="7F7F00"/>
          <w:sz w:val="16"/>
          <w:szCs w:val="16"/>
          <w:lang w:bidi="ar-SA"/>
        </w:rPr>
        <w:tab/>
        <w:t>PB6</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SPI MISO pin</w:t>
      </w:r>
    </w:p>
    <w:p w:rsidR="00A3509B" w:rsidRPr="006643BB" w:rsidRDefault="00A3509B" w:rsidP="006643BB">
      <w:pPr>
        <w:pStyle w:val="NoSpacing"/>
        <w:rPr>
          <w:color w:val="007F00"/>
          <w:sz w:val="16"/>
          <w:szCs w:val="16"/>
          <w:lang w:bidi="ar-SA"/>
        </w:rPr>
      </w:pPr>
      <w:r w:rsidRPr="006643BB">
        <w:rPr>
          <w:color w:val="7F7F00"/>
          <w:sz w:val="16"/>
          <w:szCs w:val="16"/>
          <w:lang w:bidi="ar-SA"/>
        </w:rPr>
        <w:t>#define SPI_MOSI</w:t>
      </w:r>
      <w:r w:rsidRPr="006643BB">
        <w:rPr>
          <w:color w:val="7F7F00"/>
          <w:sz w:val="16"/>
          <w:szCs w:val="16"/>
          <w:lang w:bidi="ar-SA"/>
        </w:rPr>
        <w:tab/>
        <w:t>PB5</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SPI MOSI pin</w:t>
      </w:r>
    </w:p>
    <w:p w:rsidR="00A3509B" w:rsidRPr="006643BB" w:rsidRDefault="00A3509B" w:rsidP="006643BB">
      <w:pPr>
        <w:pStyle w:val="NoSpacing"/>
        <w:rPr>
          <w:color w:val="007F00"/>
          <w:sz w:val="16"/>
          <w:szCs w:val="16"/>
          <w:lang w:bidi="ar-SA"/>
        </w:rPr>
      </w:pPr>
      <w:r w:rsidRPr="006643BB">
        <w:rPr>
          <w:color w:val="7F7F00"/>
          <w:sz w:val="16"/>
          <w:szCs w:val="16"/>
          <w:lang w:bidi="ar-SA"/>
        </w:rPr>
        <w:t>#define SPI_SEL</w:t>
      </w:r>
      <w:r w:rsidRPr="006643BB">
        <w:rPr>
          <w:color w:val="7F7F00"/>
          <w:sz w:val="16"/>
          <w:szCs w:val="16"/>
          <w:lang w:bidi="ar-SA"/>
        </w:rPr>
        <w:tab/>
      </w:r>
      <w:r w:rsidRPr="006643BB">
        <w:rPr>
          <w:color w:val="7F7F00"/>
          <w:sz w:val="16"/>
          <w:szCs w:val="16"/>
          <w:lang w:bidi="ar-SA"/>
        </w:rPr>
        <w:tab/>
        <w:t>PB4</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SPI SEL pin</w:t>
      </w:r>
    </w:p>
    <w:p w:rsidR="00A3509B" w:rsidRPr="006643BB" w:rsidRDefault="00A3509B" w:rsidP="006643BB">
      <w:pPr>
        <w:pStyle w:val="NoSpacing"/>
        <w:rPr>
          <w:color w:val="007F00"/>
          <w:sz w:val="16"/>
          <w:szCs w:val="16"/>
          <w:lang w:bidi="ar-SA"/>
        </w:rPr>
      </w:pPr>
      <w:r w:rsidRPr="006643BB">
        <w:rPr>
          <w:color w:val="7F7F00"/>
          <w:sz w:val="16"/>
          <w:szCs w:val="16"/>
          <w:lang w:bidi="ar-SA"/>
        </w:rPr>
        <w:t>#define SPI_DATA</w:t>
      </w:r>
      <w:r w:rsidRPr="006643BB">
        <w:rPr>
          <w:color w:val="7F7F00"/>
          <w:sz w:val="16"/>
          <w:szCs w:val="16"/>
          <w:lang w:bidi="ar-SA"/>
        </w:rPr>
        <w:tab/>
        <w:t>0x00</w:t>
      </w:r>
      <w:r w:rsidRPr="006643BB">
        <w:rPr>
          <w:color w:val="7F7F00"/>
          <w:sz w:val="16"/>
          <w:szCs w:val="16"/>
          <w:lang w:bidi="ar-SA"/>
        </w:rPr>
        <w:tab/>
      </w:r>
      <w:r w:rsidRPr="006643BB">
        <w:rPr>
          <w:color w:val="007F00"/>
          <w:sz w:val="16"/>
          <w:szCs w:val="16"/>
          <w:lang w:bidi="ar-SA"/>
        </w:rPr>
        <w:t>// SPI garbage data</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SPI CLK divider */</w:t>
      </w:r>
    </w:p>
    <w:p w:rsidR="00A3509B" w:rsidRPr="006643BB" w:rsidRDefault="00A3509B" w:rsidP="006643BB">
      <w:pPr>
        <w:pStyle w:val="NoSpacing"/>
        <w:rPr>
          <w:color w:val="7F7F00"/>
          <w:sz w:val="16"/>
          <w:szCs w:val="16"/>
          <w:lang w:bidi="ar-SA"/>
        </w:rPr>
      </w:pPr>
      <w:r w:rsidRPr="006643BB">
        <w:rPr>
          <w:color w:val="7F7F00"/>
          <w:sz w:val="16"/>
          <w:szCs w:val="16"/>
          <w:lang w:bidi="ar-SA"/>
        </w:rPr>
        <w:t>#define SPI_CLK_DIV_2</w:t>
      </w:r>
      <w:r w:rsidRPr="006643BB">
        <w:rPr>
          <w:color w:val="7F7F00"/>
          <w:sz w:val="16"/>
          <w:szCs w:val="16"/>
          <w:lang w:bidi="ar-SA"/>
        </w:rPr>
        <w:tab/>
        <w:t>2</w:t>
      </w:r>
    </w:p>
    <w:p w:rsidR="00A3509B" w:rsidRPr="006643BB" w:rsidRDefault="00A3509B" w:rsidP="006643BB">
      <w:pPr>
        <w:pStyle w:val="NoSpacing"/>
        <w:rPr>
          <w:color w:val="7F7F00"/>
          <w:sz w:val="16"/>
          <w:szCs w:val="16"/>
          <w:lang w:bidi="ar-SA"/>
        </w:rPr>
      </w:pPr>
      <w:r w:rsidRPr="006643BB">
        <w:rPr>
          <w:color w:val="7F7F00"/>
          <w:sz w:val="16"/>
          <w:szCs w:val="16"/>
          <w:lang w:bidi="ar-SA"/>
        </w:rPr>
        <w:t>#define SPI_CLK_DIV_4</w:t>
      </w:r>
      <w:r w:rsidRPr="006643BB">
        <w:rPr>
          <w:color w:val="7F7F00"/>
          <w:sz w:val="16"/>
          <w:szCs w:val="16"/>
          <w:lang w:bidi="ar-SA"/>
        </w:rPr>
        <w:tab/>
        <w:t>4</w:t>
      </w:r>
    </w:p>
    <w:p w:rsidR="00A3509B" w:rsidRPr="006643BB" w:rsidRDefault="00A3509B" w:rsidP="006643BB">
      <w:pPr>
        <w:pStyle w:val="NoSpacing"/>
        <w:rPr>
          <w:color w:val="7F7F00"/>
          <w:sz w:val="16"/>
          <w:szCs w:val="16"/>
          <w:lang w:bidi="ar-SA"/>
        </w:rPr>
      </w:pPr>
      <w:r w:rsidRPr="006643BB">
        <w:rPr>
          <w:color w:val="7F7F00"/>
          <w:sz w:val="16"/>
          <w:szCs w:val="16"/>
          <w:lang w:bidi="ar-SA"/>
        </w:rPr>
        <w:t>#define SPI_CLK_DIV_8</w:t>
      </w:r>
      <w:r w:rsidRPr="006643BB">
        <w:rPr>
          <w:color w:val="7F7F00"/>
          <w:sz w:val="16"/>
          <w:szCs w:val="16"/>
          <w:lang w:bidi="ar-SA"/>
        </w:rPr>
        <w:tab/>
        <w:t>8</w:t>
      </w:r>
    </w:p>
    <w:p w:rsidR="00A3509B" w:rsidRPr="006643BB" w:rsidRDefault="00A3509B" w:rsidP="006643BB">
      <w:pPr>
        <w:pStyle w:val="NoSpacing"/>
        <w:rPr>
          <w:color w:val="7F7F00"/>
          <w:sz w:val="16"/>
          <w:szCs w:val="16"/>
          <w:lang w:bidi="ar-SA"/>
        </w:rPr>
      </w:pPr>
      <w:r w:rsidRPr="006643BB">
        <w:rPr>
          <w:color w:val="7F7F00"/>
          <w:sz w:val="16"/>
          <w:szCs w:val="16"/>
          <w:lang w:bidi="ar-SA"/>
        </w:rPr>
        <w:t>#define SPI_CLK_DIV_16</w:t>
      </w:r>
      <w:r w:rsidRPr="006643BB">
        <w:rPr>
          <w:color w:val="7F7F00"/>
          <w:sz w:val="16"/>
          <w:szCs w:val="16"/>
          <w:lang w:bidi="ar-SA"/>
        </w:rPr>
        <w:tab/>
        <w:t>16</w:t>
      </w:r>
    </w:p>
    <w:p w:rsidR="00A3509B" w:rsidRPr="006643BB" w:rsidRDefault="00A3509B" w:rsidP="006643BB">
      <w:pPr>
        <w:pStyle w:val="NoSpacing"/>
        <w:rPr>
          <w:color w:val="7F7F00"/>
          <w:sz w:val="16"/>
          <w:szCs w:val="16"/>
          <w:lang w:bidi="ar-SA"/>
        </w:rPr>
      </w:pPr>
      <w:r w:rsidRPr="006643BB">
        <w:rPr>
          <w:color w:val="7F7F00"/>
          <w:sz w:val="16"/>
          <w:szCs w:val="16"/>
          <w:lang w:bidi="ar-SA"/>
        </w:rPr>
        <w:t>#define SPI_CLK_DIV_32</w:t>
      </w:r>
      <w:r w:rsidRPr="006643BB">
        <w:rPr>
          <w:color w:val="7F7F00"/>
          <w:sz w:val="16"/>
          <w:szCs w:val="16"/>
          <w:lang w:bidi="ar-SA"/>
        </w:rPr>
        <w:tab/>
        <w:t>32</w:t>
      </w:r>
    </w:p>
    <w:p w:rsidR="00A3509B" w:rsidRPr="006643BB" w:rsidRDefault="00A3509B" w:rsidP="006643BB">
      <w:pPr>
        <w:pStyle w:val="NoSpacing"/>
        <w:rPr>
          <w:color w:val="7F7F00"/>
          <w:sz w:val="16"/>
          <w:szCs w:val="16"/>
          <w:lang w:bidi="ar-SA"/>
        </w:rPr>
      </w:pPr>
      <w:r w:rsidRPr="006643BB">
        <w:rPr>
          <w:color w:val="7F7F00"/>
          <w:sz w:val="16"/>
          <w:szCs w:val="16"/>
          <w:lang w:bidi="ar-SA"/>
        </w:rPr>
        <w:t>#define SPI_CLK_DIV_64</w:t>
      </w:r>
      <w:r w:rsidRPr="006643BB">
        <w:rPr>
          <w:color w:val="7F7F00"/>
          <w:sz w:val="16"/>
          <w:szCs w:val="16"/>
          <w:lang w:bidi="ar-SA"/>
        </w:rPr>
        <w:tab/>
        <w:t>64</w:t>
      </w:r>
    </w:p>
    <w:p w:rsidR="00A3509B" w:rsidRPr="006643BB" w:rsidRDefault="00A3509B" w:rsidP="006643BB">
      <w:pPr>
        <w:pStyle w:val="NoSpacing"/>
        <w:rPr>
          <w:color w:val="7F7F00"/>
          <w:sz w:val="16"/>
          <w:szCs w:val="16"/>
          <w:lang w:bidi="ar-SA"/>
        </w:rPr>
      </w:pPr>
      <w:r w:rsidRPr="006643BB">
        <w:rPr>
          <w:color w:val="7F7F00"/>
          <w:sz w:val="16"/>
          <w:szCs w:val="16"/>
          <w:lang w:bidi="ar-SA"/>
        </w:rPr>
        <w:t>#define SPI_CLK_DIV_128</w:t>
      </w:r>
      <w:r w:rsidRPr="006643BB">
        <w:rPr>
          <w:color w:val="7F7F00"/>
          <w:sz w:val="16"/>
          <w:szCs w:val="16"/>
          <w:lang w:bidi="ar-SA"/>
        </w:rPr>
        <w:tab/>
        <w:t>128</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SPI Protocol (for the ZigBee Transceiver)</w:t>
      </w:r>
    </w:p>
    <w:p w:rsidR="00A3509B" w:rsidRPr="006643BB" w:rsidRDefault="00A3509B" w:rsidP="006643BB">
      <w:pPr>
        <w:pStyle w:val="NoSpacing"/>
        <w:rPr>
          <w:sz w:val="16"/>
          <w:szCs w:val="16"/>
          <w:lang w:bidi="ar-SA"/>
        </w:rPr>
      </w:pPr>
      <w:r w:rsidRPr="006643BB">
        <w:rPr>
          <w:sz w:val="16"/>
          <w:szCs w:val="16"/>
          <w:lang w:bidi="ar-SA"/>
        </w:rPr>
        <w:t xml:space="preserve"> * Command Byte</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B7</w:t>
      </w:r>
      <w:r w:rsidRPr="006643BB">
        <w:rPr>
          <w:sz w:val="16"/>
          <w:szCs w:val="16"/>
          <w:lang w:bidi="ar-SA"/>
        </w:rPr>
        <w:tab/>
        <w:t>B6</w:t>
      </w:r>
      <w:r w:rsidRPr="006643BB">
        <w:rPr>
          <w:sz w:val="16"/>
          <w:szCs w:val="16"/>
          <w:lang w:bidi="ar-SA"/>
        </w:rPr>
        <w:tab/>
        <w:t>B5</w:t>
      </w:r>
      <w:r w:rsidRPr="006643BB">
        <w:rPr>
          <w:sz w:val="16"/>
          <w:szCs w:val="16"/>
          <w:lang w:bidi="ar-SA"/>
        </w:rPr>
        <w:tab/>
        <w:t>B4</w:t>
      </w:r>
      <w:r w:rsidRPr="006643BB">
        <w:rPr>
          <w:sz w:val="16"/>
          <w:szCs w:val="16"/>
          <w:lang w:bidi="ar-SA"/>
        </w:rPr>
        <w:tab/>
        <w:t>B3</w:t>
      </w:r>
      <w:r w:rsidRPr="006643BB">
        <w:rPr>
          <w:sz w:val="16"/>
          <w:szCs w:val="16"/>
          <w:lang w:bidi="ar-SA"/>
        </w:rPr>
        <w:tab/>
        <w:t>B2</w:t>
      </w:r>
      <w:r w:rsidRPr="006643BB">
        <w:rPr>
          <w:sz w:val="16"/>
          <w:szCs w:val="16"/>
          <w:lang w:bidi="ar-SA"/>
        </w:rPr>
        <w:tab/>
        <w:t>B1</w:t>
      </w:r>
      <w:r w:rsidRPr="006643BB">
        <w:rPr>
          <w:sz w:val="16"/>
          <w:szCs w:val="16"/>
          <w:lang w:bidi="ar-SA"/>
        </w:rPr>
        <w:tab/>
        <w:t>B0</w:t>
      </w:r>
      <w:r w:rsidRPr="006643BB">
        <w:rPr>
          <w:sz w:val="16"/>
          <w:szCs w:val="16"/>
          <w:lang w:bidi="ar-SA"/>
        </w:rPr>
        <w:tab/>
        <w:t>Mode</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1</w:t>
      </w:r>
      <w:r w:rsidRPr="006643BB">
        <w:rPr>
          <w:sz w:val="16"/>
          <w:szCs w:val="16"/>
          <w:lang w:bidi="ar-SA"/>
        </w:rPr>
        <w:tab/>
        <w:t>0</w:t>
      </w:r>
      <w:r w:rsidRPr="006643BB">
        <w:rPr>
          <w:sz w:val="16"/>
          <w:szCs w:val="16"/>
          <w:lang w:bidi="ar-SA"/>
        </w:rPr>
        <w:tab/>
        <w:t>Register address [5:0]</w:t>
      </w:r>
      <w:r w:rsidRPr="006643BB">
        <w:rPr>
          <w:sz w:val="16"/>
          <w:szCs w:val="16"/>
          <w:lang w:bidi="ar-SA"/>
        </w:rPr>
        <w:tab/>
        <w:t>Register Access Mode – Read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1</w:t>
      </w:r>
      <w:r w:rsidRPr="006643BB">
        <w:rPr>
          <w:sz w:val="16"/>
          <w:szCs w:val="16"/>
          <w:lang w:bidi="ar-SA"/>
        </w:rPr>
        <w:tab/>
        <w:t>1</w:t>
      </w:r>
      <w:r w:rsidRPr="006643BB">
        <w:rPr>
          <w:sz w:val="16"/>
          <w:szCs w:val="16"/>
          <w:lang w:bidi="ar-SA"/>
        </w:rPr>
        <w:tab/>
        <w:t>Register address [5:0]</w:t>
      </w:r>
      <w:r w:rsidRPr="006643BB">
        <w:rPr>
          <w:sz w:val="16"/>
          <w:szCs w:val="16"/>
          <w:lang w:bidi="ar-SA"/>
        </w:rPr>
        <w:tab/>
        <w:t>Register Access Mode – Write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0</w:t>
      </w:r>
      <w:r w:rsidRPr="006643BB">
        <w:rPr>
          <w:sz w:val="16"/>
          <w:szCs w:val="16"/>
          <w:lang w:bidi="ar-SA"/>
        </w:rPr>
        <w:tab/>
        <w:t>0</w:t>
      </w:r>
      <w:r w:rsidRPr="006643BB">
        <w:rPr>
          <w:sz w:val="16"/>
          <w:szCs w:val="16"/>
          <w:lang w:bidi="ar-SA"/>
        </w:rPr>
        <w:tab/>
        <w:t>1</w:t>
      </w:r>
      <w:r w:rsidRPr="006643BB">
        <w:rPr>
          <w:sz w:val="16"/>
          <w:szCs w:val="16"/>
          <w:lang w:bidi="ar-SA"/>
        </w:rPr>
        <w:tab/>
        <w:t>Reserved</w:t>
      </w:r>
      <w:r w:rsidRPr="006643BB">
        <w:rPr>
          <w:sz w:val="16"/>
          <w:szCs w:val="16"/>
          <w:lang w:bidi="ar-SA"/>
        </w:rPr>
        <w:tab/>
      </w:r>
      <w:r w:rsidRPr="006643BB">
        <w:rPr>
          <w:sz w:val="16"/>
          <w:szCs w:val="16"/>
          <w:lang w:bidi="ar-SA"/>
        </w:rPr>
        <w:tab/>
      </w:r>
      <w:r w:rsidRPr="006643BB">
        <w:rPr>
          <w:sz w:val="16"/>
          <w:szCs w:val="16"/>
          <w:lang w:bidi="ar-SA"/>
        </w:rPr>
        <w:tab/>
        <w:t>Frame Buffer Access Mode – Read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0</w:t>
      </w:r>
      <w:r w:rsidRPr="006643BB">
        <w:rPr>
          <w:sz w:val="16"/>
          <w:szCs w:val="16"/>
          <w:lang w:bidi="ar-SA"/>
        </w:rPr>
        <w:tab/>
        <w:t>1</w:t>
      </w:r>
      <w:r w:rsidRPr="006643BB">
        <w:rPr>
          <w:sz w:val="16"/>
          <w:szCs w:val="16"/>
          <w:lang w:bidi="ar-SA"/>
        </w:rPr>
        <w:tab/>
        <w:t>1</w:t>
      </w:r>
      <w:r w:rsidRPr="006643BB">
        <w:rPr>
          <w:sz w:val="16"/>
          <w:szCs w:val="16"/>
          <w:lang w:bidi="ar-SA"/>
        </w:rPr>
        <w:tab/>
        <w:t>Reserved</w:t>
      </w:r>
      <w:r w:rsidRPr="006643BB">
        <w:rPr>
          <w:sz w:val="16"/>
          <w:szCs w:val="16"/>
          <w:lang w:bidi="ar-SA"/>
        </w:rPr>
        <w:tab/>
      </w:r>
      <w:r w:rsidRPr="006643BB">
        <w:rPr>
          <w:sz w:val="16"/>
          <w:szCs w:val="16"/>
          <w:lang w:bidi="ar-SA"/>
        </w:rPr>
        <w:tab/>
      </w:r>
      <w:r w:rsidRPr="006643BB">
        <w:rPr>
          <w:sz w:val="16"/>
          <w:szCs w:val="16"/>
          <w:lang w:bidi="ar-SA"/>
        </w:rPr>
        <w:tab/>
        <w:t>Frame Buffer Access Mode – Write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0</w:t>
      </w:r>
      <w:r w:rsidRPr="006643BB">
        <w:rPr>
          <w:sz w:val="16"/>
          <w:szCs w:val="16"/>
          <w:lang w:bidi="ar-SA"/>
        </w:rPr>
        <w:tab/>
        <w:t>0</w:t>
      </w:r>
      <w:r w:rsidRPr="006643BB">
        <w:rPr>
          <w:sz w:val="16"/>
          <w:szCs w:val="16"/>
          <w:lang w:bidi="ar-SA"/>
        </w:rPr>
        <w:tab/>
        <w:t>0</w:t>
      </w:r>
      <w:r w:rsidRPr="006643BB">
        <w:rPr>
          <w:sz w:val="16"/>
          <w:szCs w:val="16"/>
          <w:lang w:bidi="ar-SA"/>
        </w:rPr>
        <w:tab/>
        <w:t>Reserved</w:t>
      </w:r>
      <w:r w:rsidRPr="006643BB">
        <w:rPr>
          <w:sz w:val="16"/>
          <w:szCs w:val="16"/>
          <w:lang w:bidi="ar-SA"/>
        </w:rPr>
        <w:tab/>
      </w:r>
      <w:r w:rsidRPr="006643BB">
        <w:rPr>
          <w:sz w:val="16"/>
          <w:szCs w:val="16"/>
          <w:lang w:bidi="ar-SA"/>
        </w:rPr>
        <w:tab/>
      </w:r>
      <w:r w:rsidRPr="006643BB">
        <w:rPr>
          <w:sz w:val="16"/>
          <w:szCs w:val="16"/>
          <w:lang w:bidi="ar-SA"/>
        </w:rPr>
        <w:tab/>
        <w:t>SRAM Access Mode – Read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0</w:t>
      </w:r>
      <w:r w:rsidRPr="006643BB">
        <w:rPr>
          <w:sz w:val="16"/>
          <w:szCs w:val="16"/>
          <w:lang w:bidi="ar-SA"/>
        </w:rPr>
        <w:tab/>
        <w:t>1</w:t>
      </w:r>
      <w:r w:rsidRPr="006643BB">
        <w:rPr>
          <w:sz w:val="16"/>
          <w:szCs w:val="16"/>
          <w:lang w:bidi="ar-SA"/>
        </w:rPr>
        <w:tab/>
        <w:t>0</w:t>
      </w:r>
      <w:r w:rsidRPr="006643BB">
        <w:rPr>
          <w:sz w:val="16"/>
          <w:szCs w:val="16"/>
          <w:lang w:bidi="ar-SA"/>
        </w:rPr>
        <w:tab/>
        <w:t>Reserved</w:t>
      </w:r>
      <w:r w:rsidRPr="006643BB">
        <w:rPr>
          <w:sz w:val="16"/>
          <w:szCs w:val="16"/>
          <w:lang w:bidi="ar-SA"/>
        </w:rPr>
        <w:tab/>
      </w:r>
      <w:r w:rsidRPr="006643BB">
        <w:rPr>
          <w:sz w:val="16"/>
          <w:szCs w:val="16"/>
          <w:lang w:bidi="ar-SA"/>
        </w:rPr>
        <w:tab/>
      </w:r>
      <w:r w:rsidRPr="006643BB">
        <w:rPr>
          <w:sz w:val="16"/>
          <w:szCs w:val="16"/>
          <w:lang w:bidi="ar-SA"/>
        </w:rPr>
        <w:tab/>
        <w:t>SRAM Access Mode – Write Access</w:t>
      </w:r>
    </w:p>
    <w:p w:rsidR="00A3509B" w:rsidRPr="006643BB" w:rsidRDefault="00A3509B" w:rsidP="006643BB">
      <w:pPr>
        <w:pStyle w:val="NoSpacing"/>
        <w:rPr>
          <w:sz w:val="16"/>
          <w:szCs w:val="16"/>
          <w:lang w:bidi="ar-SA"/>
        </w:rPr>
      </w:pPr>
      <w:r w:rsidRPr="006643BB">
        <w:rPr>
          <w:sz w:val="16"/>
          <w:szCs w:val="16"/>
          <w:lang w:bidi="ar-SA"/>
        </w:rPr>
        <w:t xml:space="preserve"> * </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w:t>
      </w:r>
      <w:r w:rsidRPr="006643BB">
        <w:rPr>
          <w:sz w:val="16"/>
          <w:szCs w:val="16"/>
          <w:lang w:bidi="ar-SA"/>
        </w:rPr>
        <w:tab/>
        <w:t>|----------</w:t>
      </w:r>
      <w:r w:rsidRPr="006643BB">
        <w:rPr>
          <w:sz w:val="16"/>
          <w:szCs w:val="16"/>
          <w:lang w:bidi="ar-SA"/>
        </w:rPr>
        <w:tab/>
        <w:t>|----------</w:t>
      </w:r>
      <w:r w:rsidRPr="006643BB">
        <w:rPr>
          <w:sz w:val="16"/>
          <w:szCs w:val="16"/>
          <w:lang w:bidi="ar-SA"/>
        </w:rPr>
        <w:tab/>
        <w:t>|----------</w:t>
      </w:r>
      <w:r w:rsidRPr="006643BB">
        <w:rPr>
          <w:sz w:val="16"/>
          <w:szCs w:val="16"/>
          <w:lang w:bidi="ar-SA"/>
        </w:rPr>
        <w:tab/>
        <w:t>|----------</w:t>
      </w:r>
    </w:p>
    <w:p w:rsidR="00A3509B" w:rsidRPr="006643BB" w:rsidRDefault="00A3509B" w:rsidP="006643BB">
      <w:pPr>
        <w:pStyle w:val="NoSpacing"/>
        <w:rPr>
          <w:sz w:val="16"/>
          <w:szCs w:val="16"/>
          <w:lang w:bidi="ar-SA"/>
        </w:rPr>
      </w:pPr>
      <w:r w:rsidRPr="006643BB">
        <w:rPr>
          <w:sz w:val="16"/>
          <w:szCs w:val="16"/>
          <w:lang w:bidi="ar-SA"/>
        </w:rPr>
        <w:t xml:space="preserve"> * Register Write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MOSI</w:t>
      </w:r>
      <w:r w:rsidRPr="006643BB">
        <w:rPr>
          <w:sz w:val="16"/>
          <w:szCs w:val="16"/>
          <w:lang w:bidi="ar-SA"/>
        </w:rPr>
        <w:tab/>
        <w:t>1</w:t>
      </w:r>
      <w:r w:rsidRPr="006643BB">
        <w:rPr>
          <w:sz w:val="16"/>
          <w:szCs w:val="16"/>
          <w:lang w:bidi="ar-SA"/>
        </w:rPr>
        <w:tab/>
        <w:t>1</w:t>
      </w:r>
      <w:r w:rsidRPr="006643BB">
        <w:rPr>
          <w:sz w:val="16"/>
          <w:szCs w:val="16"/>
          <w:lang w:bidi="ar-SA"/>
        </w:rPr>
        <w:tab/>
        <w:t>address[5:0]</w:t>
      </w:r>
      <w:r w:rsidRPr="006643BB">
        <w:rPr>
          <w:sz w:val="16"/>
          <w:szCs w:val="16"/>
          <w:lang w:bidi="ar-SA"/>
        </w:rPr>
        <w:tab/>
      </w:r>
      <w:r w:rsidRPr="006643BB">
        <w:rPr>
          <w:sz w:val="16"/>
          <w:szCs w:val="16"/>
          <w:lang w:bidi="ar-SA"/>
        </w:rPr>
        <w:tab/>
        <w:t>write data[7:0]</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MISO</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XX</w:t>
      </w:r>
    </w:p>
    <w:p w:rsidR="00A3509B" w:rsidRPr="006643BB" w:rsidRDefault="00A3509B" w:rsidP="006643BB">
      <w:pPr>
        <w:pStyle w:val="NoSpacing"/>
        <w:rPr>
          <w:sz w:val="16"/>
          <w:szCs w:val="16"/>
          <w:lang w:bidi="ar-SA"/>
        </w:rPr>
      </w:pPr>
      <w:r w:rsidRPr="006643BB">
        <w:rPr>
          <w:sz w:val="16"/>
          <w:szCs w:val="16"/>
          <w:lang w:bidi="ar-SA"/>
        </w:rPr>
        <w:t xml:space="preserve"> * Register Read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MOSI</w:t>
      </w:r>
      <w:r w:rsidRPr="006643BB">
        <w:rPr>
          <w:sz w:val="16"/>
          <w:szCs w:val="16"/>
          <w:lang w:bidi="ar-SA"/>
        </w:rPr>
        <w:tab/>
        <w:t>1</w:t>
      </w:r>
      <w:r w:rsidRPr="006643BB">
        <w:rPr>
          <w:sz w:val="16"/>
          <w:szCs w:val="16"/>
          <w:lang w:bidi="ar-SA"/>
        </w:rPr>
        <w:tab/>
        <w:t>0</w:t>
      </w:r>
      <w:r w:rsidRPr="006643BB">
        <w:rPr>
          <w:sz w:val="16"/>
          <w:szCs w:val="16"/>
          <w:lang w:bidi="ar-SA"/>
        </w:rPr>
        <w:tab/>
        <w:t>address[5:0]</w:t>
      </w:r>
      <w:r w:rsidRPr="006643BB">
        <w:rPr>
          <w:sz w:val="16"/>
          <w:szCs w:val="16"/>
          <w:lang w:bidi="ar-SA"/>
        </w:rPr>
        <w:tab/>
      </w:r>
      <w:r w:rsidRPr="006643BB">
        <w:rPr>
          <w:sz w:val="16"/>
          <w:szCs w:val="16"/>
          <w:lang w:bidi="ar-SA"/>
        </w:rPr>
        <w:tab/>
        <w:t>XX</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MISO</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read data[7:0]</w:t>
      </w:r>
    </w:p>
    <w:p w:rsidR="00A3509B" w:rsidRPr="006643BB" w:rsidRDefault="00A3509B" w:rsidP="006643BB">
      <w:pPr>
        <w:pStyle w:val="NoSpacing"/>
        <w:rPr>
          <w:sz w:val="16"/>
          <w:szCs w:val="16"/>
          <w:lang w:bidi="ar-SA"/>
        </w:rPr>
      </w:pPr>
      <w:r w:rsidRPr="006643BB">
        <w:rPr>
          <w:sz w:val="16"/>
          <w:szCs w:val="16"/>
          <w:lang w:bidi="ar-SA"/>
        </w:rPr>
        <w:t xml:space="preserve"> * Frame Buffer Write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MOSI</w:t>
      </w:r>
      <w:r w:rsidRPr="006643BB">
        <w:rPr>
          <w:sz w:val="16"/>
          <w:szCs w:val="16"/>
          <w:lang w:bidi="ar-SA"/>
        </w:rPr>
        <w:tab/>
        <w:t>0</w:t>
      </w:r>
      <w:r w:rsidRPr="006643BB">
        <w:rPr>
          <w:sz w:val="16"/>
          <w:szCs w:val="16"/>
          <w:lang w:bidi="ar-SA"/>
        </w:rPr>
        <w:tab/>
        <w:t>1</w:t>
      </w:r>
      <w:r w:rsidRPr="006643BB">
        <w:rPr>
          <w:sz w:val="16"/>
          <w:szCs w:val="16"/>
          <w:lang w:bidi="ar-SA"/>
        </w:rPr>
        <w:tab/>
        <w:t>1</w:t>
      </w:r>
      <w:r w:rsidRPr="006643BB">
        <w:rPr>
          <w:sz w:val="16"/>
          <w:szCs w:val="16"/>
          <w:lang w:bidi="ar-SA"/>
        </w:rPr>
        <w:tab/>
        <w:t>reserved[4:0]</w:t>
      </w:r>
      <w:r w:rsidRPr="006643BB">
        <w:rPr>
          <w:sz w:val="16"/>
          <w:szCs w:val="16"/>
          <w:lang w:bidi="ar-SA"/>
        </w:rPr>
        <w:tab/>
        <w:t>PHR[7:0]</w:t>
      </w:r>
      <w:r w:rsidRPr="006643BB">
        <w:rPr>
          <w:sz w:val="16"/>
          <w:szCs w:val="16"/>
          <w:lang w:bidi="ar-SA"/>
        </w:rPr>
        <w:tab/>
      </w:r>
      <w:r w:rsidRPr="006643BB">
        <w:rPr>
          <w:sz w:val="16"/>
          <w:szCs w:val="16"/>
          <w:lang w:bidi="ar-SA"/>
        </w:rPr>
        <w:tab/>
        <w:t>PSDU[7:0]</w:t>
      </w:r>
      <w:r w:rsidRPr="006643BB">
        <w:rPr>
          <w:sz w:val="16"/>
          <w:szCs w:val="16"/>
          <w:lang w:bidi="ar-SA"/>
        </w:rPr>
        <w:tab/>
        <w:t>PSDU[7:0]</w:t>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PSDU[7:0]</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MISO</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XX</w:t>
      </w:r>
    </w:p>
    <w:p w:rsidR="00A3509B" w:rsidRPr="006643BB" w:rsidRDefault="00A3509B" w:rsidP="006643BB">
      <w:pPr>
        <w:pStyle w:val="NoSpacing"/>
        <w:rPr>
          <w:sz w:val="16"/>
          <w:szCs w:val="16"/>
          <w:lang w:bidi="ar-SA"/>
        </w:rPr>
      </w:pPr>
      <w:r w:rsidRPr="006643BB">
        <w:rPr>
          <w:sz w:val="16"/>
          <w:szCs w:val="16"/>
          <w:lang w:bidi="ar-SA"/>
        </w:rPr>
        <w:t xml:space="preserve"> * Frame Buffer Read Access</w:t>
      </w:r>
    </w:p>
    <w:p w:rsidR="00A3509B" w:rsidRPr="006643BB" w:rsidRDefault="00A3509B" w:rsidP="006643BB">
      <w:pPr>
        <w:pStyle w:val="NoSpacing"/>
        <w:rPr>
          <w:sz w:val="16"/>
          <w:szCs w:val="16"/>
          <w:lang w:bidi="ar-SA"/>
        </w:rPr>
      </w:pPr>
      <w:r w:rsidRPr="006643BB">
        <w:rPr>
          <w:sz w:val="16"/>
          <w:szCs w:val="16"/>
          <w:lang w:bidi="ar-SA"/>
        </w:rPr>
        <w:t xml:space="preserve"> *  MOSI</w:t>
      </w:r>
      <w:r w:rsidRPr="006643BB">
        <w:rPr>
          <w:sz w:val="16"/>
          <w:szCs w:val="16"/>
          <w:lang w:bidi="ar-SA"/>
        </w:rPr>
        <w:tab/>
        <w:t>0</w:t>
      </w:r>
      <w:r w:rsidRPr="006643BB">
        <w:rPr>
          <w:sz w:val="16"/>
          <w:szCs w:val="16"/>
          <w:lang w:bidi="ar-SA"/>
        </w:rPr>
        <w:tab/>
        <w:t>0</w:t>
      </w:r>
      <w:r w:rsidRPr="006643BB">
        <w:rPr>
          <w:sz w:val="16"/>
          <w:szCs w:val="16"/>
          <w:lang w:bidi="ar-SA"/>
        </w:rPr>
        <w:tab/>
        <w:t>1</w:t>
      </w:r>
      <w:r w:rsidRPr="006643BB">
        <w:rPr>
          <w:sz w:val="16"/>
          <w:szCs w:val="16"/>
          <w:lang w:bidi="ar-SA"/>
        </w:rPr>
        <w:tab/>
        <w:t>reserved[4:0]</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t>XX</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MISO</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PHR[7:0]</w:t>
      </w:r>
      <w:r w:rsidRPr="006643BB">
        <w:rPr>
          <w:sz w:val="16"/>
          <w:szCs w:val="16"/>
          <w:lang w:bidi="ar-SA"/>
        </w:rPr>
        <w:tab/>
      </w:r>
      <w:r w:rsidRPr="006643BB">
        <w:rPr>
          <w:sz w:val="16"/>
          <w:szCs w:val="16"/>
          <w:lang w:bidi="ar-SA"/>
        </w:rPr>
        <w:tab/>
        <w:t>PSDU[7:0]</w:t>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PSDU[7:0]</w:t>
      </w:r>
      <w:r w:rsidRPr="006643BB">
        <w:rPr>
          <w:sz w:val="16"/>
          <w:szCs w:val="16"/>
          <w:lang w:bidi="ar-SA"/>
        </w:rPr>
        <w:tab/>
        <w:t>LQI[7:0]</w:t>
      </w:r>
    </w:p>
    <w:p w:rsidR="00A3509B" w:rsidRPr="006643BB" w:rsidRDefault="00A3509B" w:rsidP="006643BB">
      <w:pPr>
        <w:pStyle w:val="NoSpacing"/>
        <w:rPr>
          <w:sz w:val="16"/>
          <w:szCs w:val="16"/>
          <w:lang w:bidi="ar-SA"/>
        </w:rPr>
      </w:pPr>
      <w:r w:rsidRPr="006643BB">
        <w:rPr>
          <w:sz w:val="16"/>
          <w:szCs w:val="16"/>
          <w:lang w:bidi="ar-SA"/>
        </w:rPr>
        <w:t xml:space="preserve"> * SRAM Write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MOSI</w:t>
      </w:r>
      <w:r w:rsidRPr="006643BB">
        <w:rPr>
          <w:sz w:val="16"/>
          <w:szCs w:val="16"/>
          <w:lang w:bidi="ar-SA"/>
        </w:rPr>
        <w:tab/>
        <w:t>0</w:t>
      </w:r>
      <w:r w:rsidRPr="006643BB">
        <w:rPr>
          <w:sz w:val="16"/>
          <w:szCs w:val="16"/>
          <w:lang w:bidi="ar-SA"/>
        </w:rPr>
        <w:tab/>
        <w:t>1</w:t>
      </w:r>
      <w:r w:rsidRPr="006643BB">
        <w:rPr>
          <w:sz w:val="16"/>
          <w:szCs w:val="16"/>
          <w:lang w:bidi="ar-SA"/>
        </w:rPr>
        <w:tab/>
        <w:t>0</w:t>
      </w:r>
      <w:r w:rsidRPr="006643BB">
        <w:rPr>
          <w:sz w:val="16"/>
          <w:szCs w:val="16"/>
          <w:lang w:bidi="ar-SA"/>
        </w:rPr>
        <w:tab/>
        <w:t>reserved[4:0]</w:t>
      </w:r>
      <w:r w:rsidRPr="006643BB">
        <w:rPr>
          <w:sz w:val="16"/>
          <w:szCs w:val="16"/>
          <w:lang w:bidi="ar-SA"/>
        </w:rPr>
        <w:tab/>
        <w:t>address[7:0]</w:t>
      </w:r>
      <w:r w:rsidRPr="006643BB">
        <w:rPr>
          <w:sz w:val="16"/>
          <w:szCs w:val="16"/>
          <w:lang w:bidi="ar-SA"/>
        </w:rPr>
        <w:tab/>
        <w:t>data[7:0]</w:t>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data[7:0]</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MISO</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p>
    <w:p w:rsidR="00A3509B" w:rsidRPr="006643BB" w:rsidRDefault="00A3509B" w:rsidP="006643BB">
      <w:pPr>
        <w:pStyle w:val="NoSpacing"/>
        <w:rPr>
          <w:sz w:val="16"/>
          <w:szCs w:val="16"/>
          <w:lang w:bidi="ar-SA"/>
        </w:rPr>
      </w:pPr>
      <w:r w:rsidRPr="006643BB">
        <w:rPr>
          <w:sz w:val="16"/>
          <w:szCs w:val="16"/>
          <w:lang w:bidi="ar-SA"/>
        </w:rPr>
        <w:t xml:space="preserve"> * SRAM Read Access</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MOSI</w:t>
      </w:r>
      <w:r w:rsidRPr="006643BB">
        <w:rPr>
          <w:sz w:val="16"/>
          <w:szCs w:val="16"/>
          <w:lang w:bidi="ar-SA"/>
        </w:rPr>
        <w:tab/>
        <w:t>0</w:t>
      </w:r>
      <w:r w:rsidRPr="006643BB">
        <w:rPr>
          <w:sz w:val="16"/>
          <w:szCs w:val="16"/>
          <w:lang w:bidi="ar-SA"/>
        </w:rPr>
        <w:tab/>
        <w:t>0</w:t>
      </w:r>
      <w:r w:rsidRPr="006643BB">
        <w:rPr>
          <w:sz w:val="16"/>
          <w:szCs w:val="16"/>
          <w:lang w:bidi="ar-SA"/>
        </w:rPr>
        <w:tab/>
        <w:t>0</w:t>
      </w:r>
      <w:r w:rsidRPr="006643BB">
        <w:rPr>
          <w:sz w:val="16"/>
          <w:szCs w:val="16"/>
          <w:lang w:bidi="ar-SA"/>
        </w:rPr>
        <w:tab/>
        <w:t>reserved[4:0]</w:t>
      </w:r>
      <w:r w:rsidRPr="006643BB">
        <w:rPr>
          <w:sz w:val="16"/>
          <w:szCs w:val="16"/>
          <w:lang w:bidi="ar-SA"/>
        </w:rPr>
        <w:tab/>
        <w:t>address[7:0]</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XX</w:t>
      </w:r>
    </w:p>
    <w:p w:rsidR="00A3509B" w:rsidRPr="006643BB" w:rsidRDefault="00A3509B" w:rsidP="006643BB">
      <w:pPr>
        <w:pStyle w:val="NoSpacing"/>
        <w:rPr>
          <w:sz w:val="16"/>
          <w:szCs w:val="16"/>
          <w:lang w:bidi="ar-SA"/>
        </w:rPr>
      </w:pPr>
      <w:r w:rsidRPr="006643BB">
        <w:rPr>
          <w:sz w:val="16"/>
          <w:szCs w:val="16"/>
          <w:lang w:bidi="ar-SA"/>
        </w:rPr>
        <w:t xml:space="preserve"> *</w:t>
      </w:r>
      <w:r w:rsidRPr="006643BB">
        <w:rPr>
          <w:sz w:val="16"/>
          <w:szCs w:val="16"/>
          <w:lang w:bidi="ar-SA"/>
        </w:rPr>
        <w:tab/>
        <w:t>MISO</w:t>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XX</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data[7:0]</w:t>
      </w:r>
      <w:r w:rsidRPr="006643BB">
        <w:rPr>
          <w:sz w:val="16"/>
          <w:szCs w:val="16"/>
          <w:lang w:bidi="ar-SA"/>
        </w:rPr>
        <w:tab/>
        <w:t>...</w:t>
      </w:r>
      <w:r w:rsidRPr="006643BB">
        <w:rPr>
          <w:sz w:val="16"/>
          <w:szCs w:val="16"/>
          <w:lang w:bidi="ar-SA"/>
        </w:rPr>
        <w:tab/>
      </w:r>
      <w:r w:rsidRPr="006643BB">
        <w:rPr>
          <w:sz w:val="16"/>
          <w:szCs w:val="16"/>
          <w:lang w:bidi="ar-SA"/>
        </w:rPr>
        <w:tab/>
      </w:r>
      <w:r w:rsidRPr="006643BB">
        <w:rPr>
          <w:sz w:val="16"/>
          <w:szCs w:val="16"/>
          <w:lang w:bidi="ar-SA"/>
        </w:rPr>
        <w:tab/>
        <w:t>data[7:0]</w:t>
      </w:r>
      <w:r w:rsidRPr="006643BB">
        <w:rPr>
          <w:sz w:val="16"/>
          <w:szCs w:val="16"/>
          <w:lang w:bidi="ar-SA"/>
        </w:rPr>
        <w:tab/>
        <w:t xml:space="preserve"> </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Note: Logic values stated with XX on MOSI are ignored by the radio</w:t>
      </w:r>
    </w:p>
    <w:p w:rsidR="00A3509B" w:rsidRPr="006643BB" w:rsidRDefault="00A3509B" w:rsidP="006643BB">
      <w:pPr>
        <w:pStyle w:val="NoSpacing"/>
        <w:rPr>
          <w:sz w:val="16"/>
          <w:szCs w:val="16"/>
          <w:lang w:bidi="ar-SA"/>
        </w:rPr>
      </w:pPr>
      <w:r w:rsidRPr="006643BB">
        <w:rPr>
          <w:sz w:val="16"/>
          <w:szCs w:val="16"/>
          <w:lang w:bidi="ar-SA"/>
        </w:rPr>
        <w:t xml:space="preserve"> * transceiver, but need to have a valid level. Return values on MISO </w:t>
      </w:r>
    </w:p>
    <w:p w:rsidR="00A3509B" w:rsidRPr="006643BB" w:rsidRDefault="00A3509B" w:rsidP="006643BB">
      <w:pPr>
        <w:pStyle w:val="NoSpacing"/>
        <w:rPr>
          <w:sz w:val="16"/>
          <w:szCs w:val="16"/>
          <w:lang w:bidi="ar-SA"/>
        </w:rPr>
      </w:pPr>
      <w:r w:rsidRPr="006643BB">
        <w:rPr>
          <w:sz w:val="16"/>
          <w:szCs w:val="16"/>
          <w:lang w:bidi="ar-SA"/>
        </w:rPr>
        <w:t xml:space="preserve"> * stated as XX shall be ignored by the microcontroller.</w:t>
      </w:r>
    </w:p>
    <w:p w:rsidR="00A3509B" w:rsidRPr="006643BB" w:rsidRDefault="00A3509B" w:rsidP="006643BB">
      <w:pPr>
        <w:pStyle w:val="NoSpacing"/>
        <w:rPr>
          <w:sz w:val="16"/>
          <w:szCs w:val="16"/>
          <w:lang w:bidi="ar-SA"/>
        </w:rPr>
      </w:pPr>
      <w:r w:rsidRPr="006643BB">
        <w:rPr>
          <w:sz w:val="16"/>
          <w:szCs w:val="16"/>
          <w:lang w:bidi="ar-SA"/>
        </w:rPr>
        <w:t xml:space="preserve"> * Note: Maximum frame length (# of PSDU bytes) is 127.</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p>
    <w:p w:rsidR="00A3509B" w:rsidRPr="006643BB" w:rsidRDefault="00A3509B" w:rsidP="006643BB">
      <w:pPr>
        <w:pStyle w:val="NoSpacing"/>
        <w:rPr>
          <w:color w:val="7F7F00"/>
          <w:sz w:val="16"/>
          <w:szCs w:val="16"/>
          <w:lang w:bidi="ar-SA"/>
        </w:rPr>
      </w:pPr>
      <w:r w:rsidRPr="006643BB">
        <w:rPr>
          <w:color w:val="000000"/>
          <w:sz w:val="16"/>
          <w:szCs w:val="16"/>
          <w:lang w:bidi="ar-SA"/>
        </w:rPr>
        <w:lastRenderedPageBreak/>
        <w:t xml:space="preserve"> </w:t>
      </w:r>
      <w:r w:rsidRPr="006643BB">
        <w:rPr>
          <w:color w:val="7F7F00"/>
          <w:sz w:val="16"/>
          <w:szCs w:val="16"/>
          <w:lang w:bidi="ar-SA"/>
        </w:rPr>
        <w:t>#define SPI_REGISTER_WRITE_CMD</w:t>
      </w:r>
      <w:r w:rsidRPr="006643BB">
        <w:rPr>
          <w:color w:val="7F7F00"/>
          <w:sz w:val="16"/>
          <w:szCs w:val="16"/>
          <w:lang w:bidi="ar-SA"/>
        </w:rPr>
        <w:tab/>
      </w:r>
      <w:r w:rsidRPr="006643BB">
        <w:rPr>
          <w:color w:val="7F7F00"/>
          <w:sz w:val="16"/>
          <w:szCs w:val="16"/>
          <w:lang w:bidi="ar-SA"/>
        </w:rPr>
        <w:tab/>
        <w:t>0b11000000</w:t>
      </w:r>
    </w:p>
    <w:p w:rsidR="00A3509B" w:rsidRPr="006643BB" w:rsidRDefault="00A3509B" w:rsidP="006643BB">
      <w:pPr>
        <w:pStyle w:val="NoSpacing"/>
        <w:rPr>
          <w:color w:val="7F7F00"/>
          <w:sz w:val="16"/>
          <w:szCs w:val="16"/>
          <w:lang w:bidi="ar-SA"/>
        </w:rPr>
      </w:pPr>
      <w:r w:rsidRPr="006643BB">
        <w:rPr>
          <w:color w:val="000000"/>
          <w:sz w:val="16"/>
          <w:szCs w:val="16"/>
          <w:lang w:bidi="ar-SA"/>
        </w:rPr>
        <w:t xml:space="preserve"> </w:t>
      </w:r>
      <w:r w:rsidRPr="006643BB">
        <w:rPr>
          <w:color w:val="7F7F00"/>
          <w:sz w:val="16"/>
          <w:szCs w:val="16"/>
          <w:lang w:bidi="ar-SA"/>
        </w:rPr>
        <w:t>#define SPI_REGISTER_READ_CMD</w:t>
      </w:r>
      <w:r w:rsidRPr="006643BB">
        <w:rPr>
          <w:color w:val="7F7F00"/>
          <w:sz w:val="16"/>
          <w:szCs w:val="16"/>
          <w:lang w:bidi="ar-SA"/>
        </w:rPr>
        <w:tab/>
      </w:r>
      <w:r w:rsidRPr="006643BB">
        <w:rPr>
          <w:color w:val="7F7F00"/>
          <w:sz w:val="16"/>
          <w:szCs w:val="16"/>
          <w:lang w:bidi="ar-SA"/>
        </w:rPr>
        <w:tab/>
        <w:t>0b10000000</w:t>
      </w:r>
    </w:p>
    <w:p w:rsidR="00A3509B" w:rsidRPr="006643BB" w:rsidRDefault="00A3509B" w:rsidP="006643BB">
      <w:pPr>
        <w:pStyle w:val="NoSpacing"/>
        <w:rPr>
          <w:color w:val="7F7F00"/>
          <w:sz w:val="16"/>
          <w:szCs w:val="16"/>
          <w:lang w:bidi="ar-SA"/>
        </w:rPr>
      </w:pPr>
      <w:r w:rsidRPr="006643BB">
        <w:rPr>
          <w:color w:val="000000"/>
          <w:sz w:val="16"/>
          <w:szCs w:val="16"/>
          <w:lang w:bidi="ar-SA"/>
        </w:rPr>
        <w:t xml:space="preserve"> </w:t>
      </w:r>
      <w:r w:rsidRPr="006643BB">
        <w:rPr>
          <w:color w:val="7F7F00"/>
          <w:sz w:val="16"/>
          <w:szCs w:val="16"/>
          <w:lang w:bidi="ar-SA"/>
        </w:rPr>
        <w:t>#define SPI_FRAME_BUFFER_WRITE_CMD</w:t>
      </w:r>
      <w:r w:rsidRPr="006643BB">
        <w:rPr>
          <w:color w:val="7F7F00"/>
          <w:sz w:val="16"/>
          <w:szCs w:val="16"/>
          <w:lang w:bidi="ar-SA"/>
        </w:rPr>
        <w:tab/>
        <w:t>0b01100000</w:t>
      </w:r>
    </w:p>
    <w:p w:rsidR="00A3509B" w:rsidRPr="006643BB" w:rsidRDefault="00A3509B" w:rsidP="006643BB">
      <w:pPr>
        <w:pStyle w:val="NoSpacing"/>
        <w:rPr>
          <w:color w:val="7F7F00"/>
          <w:sz w:val="16"/>
          <w:szCs w:val="16"/>
          <w:lang w:bidi="ar-SA"/>
        </w:rPr>
      </w:pPr>
      <w:r w:rsidRPr="006643BB">
        <w:rPr>
          <w:color w:val="000000"/>
          <w:sz w:val="16"/>
          <w:szCs w:val="16"/>
          <w:lang w:bidi="ar-SA"/>
        </w:rPr>
        <w:t xml:space="preserve"> </w:t>
      </w:r>
      <w:r w:rsidRPr="006643BB">
        <w:rPr>
          <w:color w:val="7F7F00"/>
          <w:sz w:val="16"/>
          <w:szCs w:val="16"/>
          <w:lang w:bidi="ar-SA"/>
        </w:rPr>
        <w:t>#define SPI_FRAME_BUFFER_READ_CMD</w:t>
      </w:r>
      <w:r w:rsidRPr="006643BB">
        <w:rPr>
          <w:color w:val="7F7F00"/>
          <w:sz w:val="16"/>
          <w:szCs w:val="16"/>
          <w:lang w:bidi="ar-SA"/>
        </w:rPr>
        <w:tab/>
        <w:t>0b00100000</w:t>
      </w:r>
    </w:p>
    <w:p w:rsidR="00A3509B" w:rsidRPr="006643BB" w:rsidRDefault="00A3509B" w:rsidP="006643BB">
      <w:pPr>
        <w:pStyle w:val="NoSpacing"/>
        <w:rPr>
          <w:color w:val="7F7F00"/>
          <w:sz w:val="16"/>
          <w:szCs w:val="16"/>
          <w:lang w:bidi="ar-SA"/>
        </w:rPr>
      </w:pPr>
      <w:r w:rsidRPr="006643BB">
        <w:rPr>
          <w:color w:val="000000"/>
          <w:sz w:val="16"/>
          <w:szCs w:val="16"/>
          <w:lang w:bidi="ar-SA"/>
        </w:rPr>
        <w:t xml:space="preserve"> </w:t>
      </w:r>
      <w:r w:rsidRPr="006643BB">
        <w:rPr>
          <w:color w:val="7F7F00"/>
          <w:sz w:val="16"/>
          <w:szCs w:val="16"/>
          <w:lang w:bidi="ar-SA"/>
        </w:rPr>
        <w:t>#define SPI_SRAM_WRITE_CMD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0b01000000</w:t>
      </w:r>
    </w:p>
    <w:p w:rsidR="00A3509B" w:rsidRPr="006643BB" w:rsidRDefault="00A3509B" w:rsidP="006643BB">
      <w:pPr>
        <w:pStyle w:val="NoSpacing"/>
        <w:rPr>
          <w:color w:val="7F7F00"/>
          <w:sz w:val="16"/>
          <w:szCs w:val="16"/>
          <w:lang w:bidi="ar-SA"/>
        </w:rPr>
      </w:pPr>
      <w:r w:rsidRPr="006643BB">
        <w:rPr>
          <w:color w:val="000000"/>
          <w:sz w:val="16"/>
          <w:szCs w:val="16"/>
          <w:lang w:bidi="ar-SA"/>
        </w:rPr>
        <w:t xml:space="preserve"> </w:t>
      </w:r>
      <w:r w:rsidRPr="006643BB">
        <w:rPr>
          <w:color w:val="7F7F00"/>
          <w:sz w:val="16"/>
          <w:szCs w:val="16"/>
          <w:lang w:bidi="ar-SA"/>
        </w:rPr>
        <w:t>#define SPI_SRAM_READ_CMD</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0b00000000</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General SPI Function Prototypes */</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init_spi_master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init_spi_slave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reg_address</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reg_address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ZigBee-specific SPI Function Prototypes */</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spi_write_frame_buffer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phr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psdu</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spi_read_frame_buffer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phr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psdu</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lqi</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spi_write_sram</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sram_address</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sram_data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spi_read_sram</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sram_address</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sram_data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sram_data_length</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Transfer (send &amp; receive) data across the SPI</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Writes a byte of data onto the SPI Data Register</w:t>
      </w:r>
    </w:p>
    <w:p w:rsidR="00A3509B" w:rsidRPr="006643BB" w:rsidRDefault="00A3509B" w:rsidP="006643BB">
      <w:pPr>
        <w:pStyle w:val="NoSpacing"/>
        <w:rPr>
          <w:sz w:val="16"/>
          <w:szCs w:val="16"/>
          <w:lang w:bidi="ar-SA"/>
        </w:rPr>
      </w:pPr>
      <w:r w:rsidRPr="006643BB">
        <w:rPr>
          <w:sz w:val="16"/>
          <w:szCs w:val="16"/>
          <w:lang w:bidi="ar-SA"/>
        </w:rPr>
        <w:t xml:space="preserve"> * Wait for transmission to complete</w:t>
      </w:r>
    </w:p>
    <w:p w:rsidR="00A3509B" w:rsidRPr="006643BB" w:rsidRDefault="00A3509B" w:rsidP="006643BB">
      <w:pPr>
        <w:pStyle w:val="NoSpacing"/>
        <w:rPr>
          <w:sz w:val="16"/>
          <w:szCs w:val="16"/>
          <w:lang w:bidi="ar-SA"/>
        </w:rPr>
      </w:pPr>
      <w:r w:rsidRPr="006643BB">
        <w:rPr>
          <w:sz w:val="16"/>
          <w:szCs w:val="16"/>
          <w:lang w:bidi="ar-SA"/>
        </w:rPr>
        <w:t xml:space="preserve"> * Reads a byte of data from the SPI Data Register</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When only writing data onto another device, ignore rx data</w:t>
      </w:r>
    </w:p>
    <w:p w:rsidR="00A3509B" w:rsidRPr="006643BB" w:rsidRDefault="00A3509B" w:rsidP="006643BB">
      <w:pPr>
        <w:pStyle w:val="NoSpacing"/>
        <w:rPr>
          <w:sz w:val="16"/>
          <w:szCs w:val="16"/>
          <w:lang w:bidi="ar-SA"/>
        </w:rPr>
      </w:pPr>
      <w:r w:rsidRPr="006643BB">
        <w:rPr>
          <w:sz w:val="16"/>
          <w:szCs w:val="16"/>
          <w:lang w:bidi="ar-SA"/>
        </w:rPr>
        <w:t xml:space="preserve"> * When only reading data from another device, send junk data</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tx_data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Send data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SPDR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tx_data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Wait for transmission complete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while</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SPIF</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7F00"/>
          <w:sz w:val="16"/>
          <w:szCs w:val="16"/>
          <w:lang w:bidi="ar-SA"/>
        </w:rPr>
        <w:t>// return the received data</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SPDR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Register Write Access</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Write a byte of register value onto the specified register</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spi_write_register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reg_address</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SPI_REGISTER_WRITE_CMD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reg_address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Register Read Access</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Read a byte of register value from the specified register</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spi_read_register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reg_address</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SPI_REGISTER_READ_CMD</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reg_address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return</w:t>
      </w:r>
      <w:r w:rsidRPr="006643BB">
        <w:rPr>
          <w:color w:val="000000"/>
          <w:sz w:val="16"/>
          <w:szCs w:val="16"/>
          <w:lang w:bidi="ar-SA"/>
        </w:rPr>
        <w:t xml:space="preserve"> </w:t>
      </w:r>
      <w:r w:rsidRPr="006643BB">
        <w:rPr>
          <w:rFonts w:ascii="Courier New" w:hAnsi="Courier New" w:cs="Courier New"/>
          <w:color w:val="000000"/>
          <w:sz w:val="16"/>
          <w:szCs w:val="16"/>
          <w:lang w:bidi="ar-SA"/>
        </w:rPr>
        <w:t>reg_value</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Frame Buffer Write Access</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IEEE 802.15.4-2003 PHY Layer Frame Structure</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Synchronization Header (SHR)</w:t>
      </w:r>
      <w:r w:rsidRPr="006643BB">
        <w:rPr>
          <w:sz w:val="16"/>
          <w:szCs w:val="16"/>
          <w:lang w:bidi="ar-SA"/>
        </w:rPr>
        <w:tab/>
        <w:t>| PHY Header (PHR)</w:t>
      </w:r>
      <w:r w:rsidRPr="006643BB">
        <w:rPr>
          <w:sz w:val="16"/>
          <w:szCs w:val="16"/>
          <w:lang w:bidi="ar-SA"/>
        </w:rPr>
        <w:tab/>
        <w:t>| PHY Service (PSDU)</w:t>
      </w:r>
    </w:p>
    <w:p w:rsidR="00A3509B" w:rsidRPr="006643BB" w:rsidRDefault="00A3509B" w:rsidP="006643BB">
      <w:pPr>
        <w:pStyle w:val="NoSpacing"/>
        <w:rPr>
          <w:sz w:val="16"/>
          <w:szCs w:val="16"/>
          <w:lang w:bidi="ar-SA"/>
        </w:rPr>
      </w:pPr>
      <w:r w:rsidRPr="006643BB">
        <w:rPr>
          <w:sz w:val="16"/>
          <w:szCs w:val="16"/>
          <w:lang w:bidi="ar-SA"/>
        </w:rPr>
        <w:t xml:space="preserve"> * Preamble Seq | SFD</w:t>
      </w:r>
      <w:r w:rsidRPr="006643BB">
        <w:rPr>
          <w:sz w:val="16"/>
          <w:szCs w:val="16"/>
          <w:lang w:bidi="ar-SA"/>
        </w:rPr>
        <w:tab/>
      </w:r>
      <w:r w:rsidRPr="006643BB">
        <w:rPr>
          <w:sz w:val="16"/>
          <w:szCs w:val="16"/>
          <w:lang w:bidi="ar-SA"/>
        </w:rPr>
        <w:tab/>
      </w:r>
      <w:r w:rsidRPr="006643BB">
        <w:rPr>
          <w:sz w:val="16"/>
          <w:szCs w:val="16"/>
          <w:lang w:bidi="ar-SA"/>
        </w:rPr>
        <w:tab/>
        <w:t>| Frame Length</w:t>
      </w:r>
      <w:r w:rsidRPr="006643BB">
        <w:rPr>
          <w:sz w:val="16"/>
          <w:szCs w:val="16"/>
          <w:lang w:bidi="ar-SA"/>
        </w:rPr>
        <w:tab/>
      </w:r>
      <w:r w:rsidRPr="006643BB">
        <w:rPr>
          <w:sz w:val="16"/>
          <w:szCs w:val="16"/>
          <w:lang w:bidi="ar-SA"/>
        </w:rPr>
        <w:tab/>
        <w:t>| PHY Payload</w:t>
      </w:r>
    </w:p>
    <w:p w:rsidR="00A3509B" w:rsidRPr="006643BB" w:rsidRDefault="00A3509B" w:rsidP="006643BB">
      <w:pPr>
        <w:pStyle w:val="NoSpacing"/>
        <w:rPr>
          <w:sz w:val="16"/>
          <w:szCs w:val="16"/>
          <w:lang w:bidi="ar-SA"/>
        </w:rPr>
      </w:pPr>
      <w:r w:rsidRPr="006643BB">
        <w:rPr>
          <w:sz w:val="16"/>
          <w:szCs w:val="16"/>
          <w:lang w:bidi="ar-SA"/>
        </w:rPr>
        <w:t xml:space="preserve"> * 4 Bytes</w:t>
      </w:r>
      <w:r w:rsidRPr="006643BB">
        <w:rPr>
          <w:sz w:val="16"/>
          <w:szCs w:val="16"/>
          <w:lang w:bidi="ar-SA"/>
        </w:rPr>
        <w:tab/>
      </w:r>
      <w:r w:rsidRPr="006643BB">
        <w:rPr>
          <w:sz w:val="16"/>
          <w:szCs w:val="16"/>
          <w:lang w:bidi="ar-SA"/>
        </w:rPr>
        <w:tab/>
        <w:t xml:space="preserve">| 1 Byte </w:t>
      </w:r>
      <w:r w:rsidRPr="006643BB">
        <w:rPr>
          <w:sz w:val="16"/>
          <w:szCs w:val="16"/>
          <w:lang w:bidi="ar-SA"/>
        </w:rPr>
        <w:tab/>
      </w:r>
      <w:r w:rsidRPr="006643BB">
        <w:rPr>
          <w:sz w:val="16"/>
          <w:szCs w:val="16"/>
          <w:lang w:bidi="ar-SA"/>
        </w:rPr>
        <w:tab/>
        <w:t>| 1 Byte</w:t>
      </w:r>
      <w:r w:rsidRPr="006643BB">
        <w:rPr>
          <w:sz w:val="16"/>
          <w:szCs w:val="16"/>
          <w:lang w:bidi="ar-SA"/>
        </w:rPr>
        <w:tab/>
      </w:r>
      <w:r w:rsidRPr="006643BB">
        <w:rPr>
          <w:sz w:val="16"/>
          <w:szCs w:val="16"/>
          <w:lang w:bidi="ar-SA"/>
        </w:rPr>
        <w:tab/>
      </w:r>
      <w:r w:rsidRPr="006643BB">
        <w:rPr>
          <w:sz w:val="16"/>
          <w:szCs w:val="16"/>
          <w:lang w:bidi="ar-SA"/>
        </w:rPr>
        <w:tab/>
        <w:t>| Max 127 Bytes</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spi_write_frame_buffer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phr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psdu</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SPI_FRAME_BUFFER_WRITE_CMD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phr</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phr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00"/>
          <w:sz w:val="16"/>
          <w:szCs w:val="16"/>
          <w:lang w:bidi="ar-SA"/>
        </w:rPr>
        <w:tab/>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psdu</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Frame Buffer Read Access</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See above</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spi_read_frame_buffer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phr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psdu</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lqi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SPI_FRAME_BUFFER_READ_CMD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phr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phr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00"/>
          <w:sz w:val="16"/>
          <w:szCs w:val="16"/>
          <w:lang w:bidi="ar-SA"/>
        </w:rPr>
        <w:tab/>
      </w:r>
      <w:r w:rsidRPr="006643BB">
        <w:rPr>
          <w:rFonts w:ascii="Courier New" w:hAnsi="Courier New" w:cs="Courier New"/>
          <w:color w:val="000000"/>
          <w:sz w:val="16"/>
          <w:szCs w:val="16"/>
          <w:lang w:bidi="ar-SA"/>
        </w:rPr>
        <w:t>psdu</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lqi</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SPI_DATA</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SRAM Write Access</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Write an array of sram value onto the specified sram register</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spi_write_sram</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sram_address</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sram_data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SPI_SRAM_WRITE_CMD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sram_address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sram_data_length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00"/>
          <w:sz w:val="16"/>
          <w:szCs w:val="16"/>
          <w:lang w:bidi="ar-SA"/>
        </w:rPr>
        <w:tab/>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sram_data</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SRAM Read Access</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Read an array of sram value from the specified sram register</w:t>
      </w:r>
    </w:p>
    <w:p w:rsidR="00A3509B" w:rsidRPr="006643BB" w:rsidRDefault="00A3509B" w:rsidP="006643BB">
      <w:pPr>
        <w:pStyle w:val="NoSpacing"/>
        <w:rPr>
          <w:color w:val="000000"/>
          <w:sz w:val="16"/>
          <w:szCs w:val="16"/>
          <w:lang w:bidi="ar-SA"/>
        </w:rPr>
      </w:pPr>
      <w:r w:rsidRPr="006643BB">
        <w:rPr>
          <w:sz w:val="16"/>
          <w:szCs w:val="16"/>
          <w:lang w:bidi="ar-SA"/>
        </w:rPr>
        <w:lastRenderedPageBreak/>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spi_read_sram</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sram_address</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sram_data</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sram_data_length</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SPI_SRAM_READ_CMD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sram_address</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EF"/>
          <w:sz w:val="16"/>
          <w:szCs w:val="16"/>
          <w:lang w:bidi="ar-SA"/>
        </w:rPr>
        <w:t>for</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7F7F"/>
          <w:sz w:val="16"/>
          <w:szCs w:val="16"/>
          <w:lang w:bidi="ar-SA"/>
        </w:rPr>
        <w:t>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&lt;</w:t>
      </w:r>
      <w:r w:rsidRPr="006643BB">
        <w:rPr>
          <w:rFonts w:ascii="Courier New" w:hAnsi="Courier New" w:cs="Courier New"/>
          <w:color w:val="000000"/>
          <w:sz w:val="16"/>
          <w:szCs w:val="16"/>
          <w:lang w:bidi="ar-SA"/>
        </w:rPr>
        <w:t>sram_data_length</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color w:val="000000"/>
          <w:sz w:val="16"/>
          <w:szCs w:val="16"/>
          <w:lang w:bidi="ar-SA"/>
        </w:rPr>
        <w:tab/>
      </w:r>
      <w:r w:rsidRPr="006643BB">
        <w:rPr>
          <w:rFonts w:ascii="Courier New" w:hAnsi="Courier New" w:cs="Courier New"/>
          <w:color w:val="000000"/>
          <w:sz w:val="16"/>
          <w:szCs w:val="16"/>
          <w:lang w:bidi="ar-SA"/>
        </w:rPr>
        <w:t>sram_data</w:t>
      </w:r>
      <w:r w:rsidRPr="006643BB">
        <w:rPr>
          <w:b/>
          <w:bCs/>
          <w:color w:val="000000"/>
          <w:sz w:val="16"/>
          <w:szCs w:val="16"/>
          <w:lang w:bidi="ar-SA"/>
        </w:rPr>
        <w:t>[</w:t>
      </w:r>
      <w:r w:rsidRPr="006643BB">
        <w:rPr>
          <w:rFonts w:ascii="Courier New" w:hAnsi="Courier New" w:cs="Courier New"/>
          <w:color w:val="000000"/>
          <w:sz w:val="16"/>
          <w:szCs w:val="16"/>
          <w:lang w:bidi="ar-SA"/>
        </w:rPr>
        <w:t>i</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spi_transfer_byte</w:t>
      </w:r>
      <w:r w:rsidRPr="006643BB">
        <w:rPr>
          <w:b/>
          <w:bCs/>
          <w:color w:val="000000"/>
          <w:sz w:val="16"/>
          <w:szCs w:val="16"/>
          <w:lang w:bidi="ar-SA"/>
        </w:rPr>
        <w:t>(</w:t>
      </w:r>
      <w:r w:rsidRPr="006643BB">
        <w:rPr>
          <w:rFonts w:ascii="Courier New" w:hAnsi="Courier New" w:cs="Courier New"/>
          <w:color w:val="000000"/>
          <w:sz w:val="16"/>
          <w:szCs w:val="16"/>
          <w:lang w:bidi="ar-SA"/>
        </w:rPr>
        <w:t>SPI_DATA</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SPI</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Initialize SPI ports, configure for SPI master (mode 0),</w:t>
      </w:r>
    </w:p>
    <w:p w:rsidR="00A3509B" w:rsidRPr="006643BB" w:rsidRDefault="00A3509B" w:rsidP="006643BB">
      <w:pPr>
        <w:pStyle w:val="NoSpacing"/>
        <w:rPr>
          <w:sz w:val="16"/>
          <w:szCs w:val="16"/>
          <w:lang w:bidi="ar-SA"/>
        </w:rPr>
      </w:pPr>
      <w:r w:rsidRPr="006643BB">
        <w:rPr>
          <w:sz w:val="16"/>
          <w:szCs w:val="16"/>
          <w:lang w:bidi="ar-SA"/>
        </w:rPr>
        <w:t xml:space="preserve"> * and max SPI clock rate (f_osc/2)</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init_spi_master</w:t>
      </w:r>
      <w:r w:rsidRPr="006643BB">
        <w:rPr>
          <w:b/>
          <w:bCs/>
          <w:color w:val="000000"/>
          <w:sz w:val="16"/>
          <w:szCs w:val="16"/>
          <w:lang w:bidi="ar-SA"/>
        </w:rPr>
        <w:t>(</w:t>
      </w:r>
      <w:r w:rsidRPr="006643BB">
        <w:rPr>
          <w:rFonts w:ascii="Courier New" w:hAnsi="Courier New" w:cs="Courier New"/>
          <w:color w:val="000000"/>
          <w:sz w:val="16"/>
          <w:szCs w:val="16"/>
          <w:lang w:bidi="ar-SA"/>
        </w:rPr>
        <w:t>uint8_t</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PRSPI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SPI power reduction register bit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as SPI Master */</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SS as an output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SPI_MOSI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MOSI as an output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SPI_MISO</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MISO as an input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SCK as an output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SPI_PORT</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Raise SS pin (disable transmission)</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0b01010000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SPIE: SPI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SPE: SPI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DORD: Data Order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MSTR: Master/Slave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0 - Slave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1 - Master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CPOL: Clock Polarity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CPHA: Clock Phase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SPR1:0: SPI Clock Rate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SPI2X = 0</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00 - 1/4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01 - 1/16</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10 - 1/64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11 - 1/128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SPI2X = 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00 - 1/2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01 - 1/8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10 - 1/32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11 - 1/64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SPSR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SPIF: SPI Interrupt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WCOL: Write COLlision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5:1 -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SPI2X: Double SPI Speed Bit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SPI CLK divider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EF"/>
          <w:sz w:val="16"/>
          <w:szCs w:val="16"/>
          <w:lang w:bidi="ar-SA"/>
        </w:rPr>
        <w:t>switch</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spi_clk_div</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SPI_CLK_DIV_2</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SPI2X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SPI_CLK_DIV_4</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SPI2X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SPI_CLK_DIV_8</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SPI2X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SPI_CLK_DIV_16</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SPI2X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SPI_CLK_DIV_32</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SPI2X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SPI_CLK_DIV_64</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SPI2X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case</w:t>
      </w:r>
      <w:r w:rsidRPr="006643BB">
        <w:rPr>
          <w:color w:val="000000"/>
          <w:sz w:val="16"/>
          <w:szCs w:val="16"/>
          <w:lang w:bidi="ar-SA"/>
        </w:rPr>
        <w:t xml:space="preserve"> </w:t>
      </w:r>
      <w:r w:rsidRPr="006643BB">
        <w:rPr>
          <w:rFonts w:ascii="Courier New" w:hAnsi="Courier New" w:cs="Courier New"/>
          <w:color w:val="000000"/>
          <w:sz w:val="16"/>
          <w:szCs w:val="16"/>
          <w:lang w:bidi="ar-SA"/>
        </w:rPr>
        <w:t>SPI_CLK_DIV_128</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SPSR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SPI2X</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3</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EF"/>
          <w:sz w:val="16"/>
          <w:szCs w:val="16"/>
          <w:lang w:bidi="ar-SA"/>
        </w:rPr>
        <w:t>break</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SPI</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Initialize SPI ports, configure for SPI master (mode 0),</w:t>
      </w:r>
    </w:p>
    <w:p w:rsidR="00A3509B" w:rsidRPr="006643BB" w:rsidRDefault="00A3509B" w:rsidP="006643BB">
      <w:pPr>
        <w:pStyle w:val="NoSpacing"/>
        <w:rPr>
          <w:sz w:val="16"/>
          <w:szCs w:val="16"/>
          <w:lang w:bidi="ar-SA"/>
        </w:rPr>
      </w:pPr>
      <w:r w:rsidRPr="006643BB">
        <w:rPr>
          <w:sz w:val="16"/>
          <w:szCs w:val="16"/>
          <w:lang w:bidi="ar-SA"/>
        </w:rPr>
        <w:t xml:space="preserve"> * and max SPI clock rate (f_osc/2)</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init_spi_slave</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PRSPI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SPI power reduction register bit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SPI_SEL</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SS as an input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SPI_MOSI</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MOSI as an input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SPI_MISO</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MISO</w:t>
      </w:r>
      <w:r w:rsidRPr="006643BB">
        <w:rPr>
          <w:color w:val="007F00"/>
          <w:sz w:val="16"/>
          <w:szCs w:val="16"/>
          <w:lang w:bidi="ar-SA"/>
        </w:rPr>
        <w:tab/>
        <w:t>as an output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SPI_DDR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SPI_SCK</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SCK as an input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SPCR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0b01000000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SPIE: SPI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SPE: SPI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DORD: Data Order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MSTR: Master/Slave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0 - Slave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1 - Master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CPOL: Clock Polarity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CPHA: Clock Phase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SPR1:0: SPI Clock Rate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SPI2X = 0</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00 - 1/4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01 - 1/16</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10 - 1/64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11 - 1/128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SPI2X = 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00 - 1/2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01 - 1/8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10 - 1/32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r>
      <w:r w:rsidRPr="006643BB">
        <w:rPr>
          <w:color w:val="007F00"/>
          <w:sz w:val="16"/>
          <w:szCs w:val="16"/>
          <w:lang w:bidi="ar-SA"/>
        </w:rPr>
        <w:tab/>
        <w:t>11 - 1/64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SPSR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SPIF: SPI Interrupt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WCOL: Write COLlision Flag</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5:1 -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SPI2X: Double SPI Speed Bit</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9249B1" w:rsidRDefault="009249B1" w:rsidP="006D1BA5">
      <w:pPr>
        <w:pStyle w:val="Heading3"/>
      </w:pPr>
      <w:bookmarkStart w:id="209" w:name="_Toc229471863"/>
      <w:r>
        <w:t>Common Timer Library</w:t>
      </w:r>
      <w:bookmarkEnd w:id="209"/>
    </w:p>
    <w:p w:rsidR="00A3509B" w:rsidRPr="00DE0FE0" w:rsidRDefault="00A3509B" w:rsidP="006643BB">
      <w:pPr>
        <w:pStyle w:val="NoSpacing"/>
        <w:rPr>
          <w:color w:val="928B00"/>
          <w:sz w:val="16"/>
          <w:szCs w:val="16"/>
          <w:lang w:bidi="ar-SA"/>
        </w:rPr>
      </w:pPr>
      <w:r w:rsidRPr="00DE0FE0">
        <w:rPr>
          <w:color w:val="928B00"/>
          <w:sz w:val="16"/>
          <w:szCs w:val="16"/>
          <w:lang w:bidi="ar-SA"/>
        </w:rPr>
        <w:t>/**</w:t>
      </w:r>
    </w:p>
    <w:p w:rsidR="00A3509B" w:rsidRPr="00DE0FE0" w:rsidRDefault="00A3509B" w:rsidP="006643BB">
      <w:pPr>
        <w:pStyle w:val="NoSpacing"/>
        <w:rPr>
          <w:color w:val="928B00"/>
          <w:sz w:val="16"/>
          <w:szCs w:val="16"/>
          <w:lang w:bidi="ar-SA"/>
        </w:rPr>
      </w:pPr>
      <w:r w:rsidRPr="00DE0FE0">
        <w:rPr>
          <w:color w:val="928B00"/>
          <w:sz w:val="16"/>
          <w:szCs w:val="16"/>
          <w:lang w:bidi="ar-SA"/>
        </w:rPr>
        <w:lastRenderedPageBreak/>
        <w:t xml:space="preserve"> * A Mega644P Timer Library</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Ruibing Wang (rw98@cornell.edu)</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p>
    <w:p w:rsidR="00A3509B" w:rsidRPr="00DE0FE0" w:rsidRDefault="00A3509B" w:rsidP="006643BB">
      <w:pPr>
        <w:pStyle w:val="NoSpacing"/>
        <w:rPr>
          <w:color w:val="928B00"/>
          <w:sz w:val="16"/>
          <w:szCs w:val="16"/>
          <w:lang w:bidi="ar-SA"/>
        </w:rPr>
      </w:pPr>
      <w:r w:rsidRPr="00DE0FE0">
        <w:rPr>
          <w:color w:val="928B00"/>
          <w:sz w:val="16"/>
          <w:szCs w:val="16"/>
          <w:lang w:bidi="ar-SA"/>
        </w:rPr>
        <w: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Interrupt vectors:</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TIMER0_COMPA_vect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TIMER0_COMPB_vect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TIMER0_OVF_vect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TIMER1_CAPT_vect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TIMER1_COMPA_vect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TIMER1_COMPB_vect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TIMER1_OVF_vect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TIMER2_COMPA_vect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TIMER2_COMPB_vect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 TIMER2_OVF_vect</w:t>
      </w:r>
    </w:p>
    <w:p w:rsidR="00A3509B" w:rsidRPr="00DE0FE0" w:rsidRDefault="00A3509B" w:rsidP="006643BB">
      <w:pPr>
        <w:pStyle w:val="NoSpacing"/>
        <w:rPr>
          <w:color w:val="928B00"/>
          <w:sz w:val="16"/>
          <w:szCs w:val="16"/>
          <w:lang w:bidi="ar-SA"/>
        </w:rPr>
      </w:pPr>
      <w:r w:rsidRPr="00DE0FE0">
        <w:rPr>
          <w:color w:val="928B00"/>
          <w:sz w:val="16"/>
          <w:szCs w:val="16"/>
          <w:lang w:bidi="ar-SA"/>
        </w:rPr>
        <w:t xml:space="preserve"> */</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Timer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TIMER_DIV_0</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0</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TIMER_DIV_1</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1</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TIMER_DIV_8</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8</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TIMER_DIV_32</w:t>
      </w:r>
      <w:r w:rsidRPr="006643BB">
        <w:rPr>
          <w:color w:val="7F7F00"/>
          <w:sz w:val="16"/>
          <w:szCs w:val="16"/>
          <w:lang w:bidi="ar-SA"/>
        </w:rPr>
        <w:tab/>
      </w:r>
      <w:r w:rsidRPr="006643BB">
        <w:rPr>
          <w:color w:val="7F7F00"/>
          <w:sz w:val="16"/>
          <w:szCs w:val="16"/>
          <w:lang w:bidi="ar-SA"/>
        </w:rPr>
        <w:tab/>
        <w:t>32</w:t>
      </w:r>
      <w:r w:rsidRPr="006643BB">
        <w:rPr>
          <w:color w:val="7F7F00"/>
          <w:sz w:val="16"/>
          <w:szCs w:val="16"/>
          <w:lang w:bidi="ar-SA"/>
        </w:rPr>
        <w:tab/>
      </w:r>
      <w:r w:rsidRPr="006643BB">
        <w:rPr>
          <w:color w:val="007F00"/>
          <w:sz w:val="16"/>
          <w:szCs w:val="16"/>
          <w:lang w:bidi="ar-SA"/>
        </w:rPr>
        <w:t>// Timer2 Only</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TIMER_DIV_64</w:t>
      </w:r>
      <w:r w:rsidRPr="006643BB">
        <w:rPr>
          <w:color w:val="7F7F00"/>
          <w:sz w:val="16"/>
          <w:szCs w:val="16"/>
          <w:lang w:bidi="ar-SA"/>
        </w:rPr>
        <w:tab/>
      </w:r>
      <w:r w:rsidRPr="006643BB">
        <w:rPr>
          <w:color w:val="7F7F00"/>
          <w:sz w:val="16"/>
          <w:szCs w:val="16"/>
          <w:lang w:bidi="ar-SA"/>
        </w:rPr>
        <w:tab/>
        <w:t>64</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TIMER_DIV_128</w:t>
      </w:r>
      <w:r w:rsidRPr="006643BB">
        <w:rPr>
          <w:color w:val="7F7F00"/>
          <w:sz w:val="16"/>
          <w:szCs w:val="16"/>
          <w:lang w:bidi="ar-SA"/>
        </w:rPr>
        <w:tab/>
      </w:r>
      <w:r w:rsidRPr="006643BB">
        <w:rPr>
          <w:color w:val="7F7F00"/>
          <w:sz w:val="16"/>
          <w:szCs w:val="16"/>
          <w:lang w:bidi="ar-SA"/>
        </w:rPr>
        <w:tab/>
        <w:t>128</w:t>
      </w:r>
      <w:r w:rsidRPr="006643BB">
        <w:rPr>
          <w:color w:val="7F7F00"/>
          <w:sz w:val="16"/>
          <w:szCs w:val="16"/>
          <w:lang w:bidi="ar-SA"/>
        </w:rPr>
        <w:tab/>
      </w:r>
      <w:r w:rsidRPr="006643BB">
        <w:rPr>
          <w:color w:val="007F00"/>
          <w:sz w:val="16"/>
          <w:szCs w:val="16"/>
          <w:lang w:bidi="ar-SA"/>
        </w:rPr>
        <w:t>// Timer2 Only</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TIMER_DIV_256</w:t>
      </w:r>
      <w:r w:rsidRPr="006643BB">
        <w:rPr>
          <w:color w:val="7F7F00"/>
          <w:sz w:val="16"/>
          <w:szCs w:val="16"/>
          <w:lang w:bidi="ar-SA"/>
        </w:rPr>
        <w:tab/>
      </w:r>
      <w:r w:rsidRPr="006643BB">
        <w:rPr>
          <w:color w:val="7F7F00"/>
          <w:sz w:val="16"/>
          <w:szCs w:val="16"/>
          <w:lang w:bidi="ar-SA"/>
        </w:rPr>
        <w:tab/>
        <w:t>256</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TIMER_DIV_1024</w:t>
      </w:r>
      <w:r w:rsidRPr="006643BB">
        <w:rPr>
          <w:color w:val="7F7F00"/>
          <w:sz w:val="16"/>
          <w:szCs w:val="16"/>
          <w:lang w:bidi="ar-SA"/>
        </w:rPr>
        <w:tab/>
      </w:r>
      <w:r w:rsidRPr="006643BB">
        <w:rPr>
          <w:color w:val="7F7F00"/>
          <w:sz w:val="16"/>
          <w:szCs w:val="16"/>
          <w:lang w:bidi="ar-SA"/>
        </w:rPr>
        <w:tab/>
        <w:t>1024</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Timer0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TIMER0A_ISR_ENABLE</w:t>
      </w:r>
      <w:r w:rsidRPr="006643BB">
        <w:rPr>
          <w:color w:val="7F7F00"/>
          <w:sz w:val="16"/>
          <w:szCs w:val="16"/>
          <w:lang w:bidi="ar-SA"/>
        </w:rPr>
        <w:tab/>
      </w:r>
      <w:r w:rsidRPr="006643BB">
        <w:rPr>
          <w:color w:val="7F7F00"/>
          <w:sz w:val="16"/>
          <w:szCs w:val="16"/>
          <w:lang w:bidi="ar-SA"/>
        </w:rPr>
        <w:tab/>
        <w:t>TRUE</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TIMER0B_ISR_ENABLE</w:t>
      </w:r>
      <w:r w:rsidRPr="006643BB">
        <w:rPr>
          <w:color w:val="7F7F00"/>
          <w:sz w:val="16"/>
          <w:szCs w:val="16"/>
          <w:lang w:bidi="ar-SA"/>
        </w:rPr>
        <w:tab/>
      </w:r>
      <w:r w:rsidRPr="006643BB">
        <w:rPr>
          <w:color w:val="7F7F00"/>
          <w:sz w:val="16"/>
          <w:szCs w:val="16"/>
          <w:lang w:bidi="ar-SA"/>
        </w:rPr>
        <w:tab/>
        <w:t>FALSE</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TIMER0A_DEBUG</w:t>
      </w:r>
      <w:r w:rsidRPr="006643BB">
        <w:rPr>
          <w:color w:val="7F7F00"/>
          <w:sz w:val="16"/>
          <w:szCs w:val="16"/>
          <w:lang w:bidi="ar-SA"/>
        </w:rPr>
        <w:tab/>
      </w:r>
      <w:r w:rsidRPr="006643BB">
        <w:rPr>
          <w:color w:val="7F7F00"/>
          <w:sz w:val="16"/>
          <w:szCs w:val="16"/>
          <w:lang w:bidi="ar-SA"/>
        </w:rPr>
        <w:tab/>
        <w:t>FALSE</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TIMER0A_RES_US</w:t>
      </w:r>
      <w:r w:rsidRPr="006643BB">
        <w:rPr>
          <w:color w:val="7F7F00"/>
          <w:sz w:val="16"/>
          <w:szCs w:val="16"/>
          <w:lang w:bidi="ar-SA"/>
        </w:rPr>
        <w:tab/>
      </w:r>
      <w:r w:rsidRPr="006643BB">
        <w:rPr>
          <w:color w:val="7F7F00"/>
          <w:sz w:val="16"/>
          <w:szCs w:val="16"/>
          <w:lang w:bidi="ar-SA"/>
        </w:rPr>
        <w:tab/>
        <w:t>200000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TIMER0B_RES_US</w:t>
      </w:r>
      <w:r w:rsidRPr="006643BB">
        <w:rPr>
          <w:color w:val="7F7F00"/>
          <w:sz w:val="16"/>
          <w:szCs w:val="16"/>
          <w:lang w:bidi="ar-SA"/>
        </w:rPr>
        <w:tab/>
      </w:r>
      <w:r w:rsidRPr="006643BB">
        <w:rPr>
          <w:color w:val="7F7F00"/>
          <w:sz w:val="16"/>
          <w:szCs w:val="16"/>
          <w:lang w:bidi="ar-SA"/>
        </w:rPr>
        <w:tab/>
        <w:t>50</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TIMER0_DIV</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TIMER_DIV_1024</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TIMER0_DIV_MASK</w:t>
      </w:r>
      <w:r w:rsidRPr="006643BB">
        <w:rPr>
          <w:color w:val="7F7F00"/>
          <w:sz w:val="16"/>
          <w:szCs w:val="16"/>
          <w:lang w:bidi="ar-SA"/>
        </w:rPr>
        <w:tab/>
      </w:r>
      <w:r w:rsidRPr="006643BB">
        <w:rPr>
          <w:color w:val="7F7F00"/>
          <w:sz w:val="16"/>
          <w:szCs w:val="16"/>
          <w:lang w:bidi="ar-SA"/>
        </w:rPr>
        <w:tab/>
        <w:t>0b00000111</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TIMER0_OCR0A</w:t>
      </w:r>
      <w:r w:rsidRPr="006643BB">
        <w:rPr>
          <w:color w:val="7F7F00"/>
          <w:sz w:val="16"/>
          <w:szCs w:val="16"/>
          <w:lang w:bidi="ar-SA"/>
        </w:rPr>
        <w:tab/>
      </w:r>
      <w:r w:rsidRPr="006643BB">
        <w:rPr>
          <w:color w:val="7F7F00"/>
          <w:sz w:val="16"/>
          <w:szCs w:val="16"/>
          <w:lang w:bidi="ar-SA"/>
        </w:rPr>
        <w:tab/>
        <w:t>(uint8_t) (((float)CPU_FREQUENCY_HZ/(float)TIMER0_DIV) / ((float)1000000/(float)TIMER0A_RES_US) + 0.5)</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TIMER0_OCR0B</w:t>
      </w:r>
      <w:r w:rsidRPr="006643BB">
        <w:rPr>
          <w:color w:val="7F7F00"/>
          <w:sz w:val="16"/>
          <w:szCs w:val="16"/>
          <w:lang w:bidi="ar-SA"/>
        </w:rPr>
        <w:tab/>
      </w:r>
      <w:r w:rsidRPr="006643BB">
        <w:rPr>
          <w:color w:val="7F7F00"/>
          <w:sz w:val="16"/>
          <w:szCs w:val="16"/>
          <w:lang w:bidi="ar-SA"/>
        </w:rPr>
        <w:tab/>
        <w:t>(uint8_t) (((float)CPU_FREQUENCY_HZ/(float)TIMER0_DIV) / ((float)1000000/(float)TIMER0B_RES_US) + 0.5)</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TIMER0_DDR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DDRB</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TIMER0_PORT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PORTB</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TIMER0_PIN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PINB</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TIMER0A_OUTPUT</w:t>
      </w:r>
      <w:r w:rsidRPr="006643BB">
        <w:rPr>
          <w:color w:val="7F7F00"/>
          <w:sz w:val="16"/>
          <w:szCs w:val="16"/>
          <w:lang w:bidi="ar-SA"/>
        </w:rPr>
        <w:tab/>
      </w:r>
      <w:r w:rsidRPr="006643BB">
        <w:rPr>
          <w:color w:val="7F7F00"/>
          <w:sz w:val="16"/>
          <w:szCs w:val="16"/>
          <w:lang w:bidi="ar-SA"/>
        </w:rPr>
        <w:tab/>
        <w:t>PB3</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TIMER0B_OUTPUT</w:t>
      </w:r>
      <w:r w:rsidRPr="006643BB">
        <w:rPr>
          <w:color w:val="7F7F00"/>
          <w:sz w:val="16"/>
          <w:szCs w:val="16"/>
          <w:lang w:bidi="ar-SA"/>
        </w:rPr>
        <w:tab/>
      </w:r>
      <w:r w:rsidRPr="006643BB">
        <w:rPr>
          <w:color w:val="7F7F00"/>
          <w:sz w:val="16"/>
          <w:szCs w:val="16"/>
          <w:lang w:bidi="ar-SA"/>
        </w:rPr>
        <w:tab/>
        <w:t>PB4</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Timer1 Constants */</w:t>
      </w:r>
    </w:p>
    <w:p w:rsidR="00A3509B" w:rsidRPr="006643BB" w:rsidRDefault="00A3509B" w:rsidP="006643BB">
      <w:pPr>
        <w:pStyle w:val="NoSpacing"/>
        <w:rPr>
          <w:color w:val="007F00"/>
          <w:sz w:val="16"/>
          <w:szCs w:val="16"/>
          <w:lang w:bidi="ar-SA"/>
        </w:rPr>
      </w:pPr>
      <w:r w:rsidRPr="006643BB">
        <w:rPr>
          <w:color w:val="7F7F00"/>
          <w:sz w:val="16"/>
          <w:szCs w:val="16"/>
          <w:lang w:bidi="ar-SA"/>
        </w:rPr>
        <w:t>#define OCR1A_FREQUENCY_HZ</w:t>
      </w:r>
      <w:r w:rsidRPr="006643BB">
        <w:rPr>
          <w:color w:val="7F7F00"/>
          <w:sz w:val="16"/>
          <w:szCs w:val="16"/>
          <w:lang w:bidi="ar-SA"/>
        </w:rPr>
        <w:tab/>
        <w:t>153600</w:t>
      </w:r>
      <w:r w:rsidRPr="006643BB">
        <w:rPr>
          <w:color w:val="7F7F00"/>
          <w:sz w:val="16"/>
          <w:szCs w:val="16"/>
          <w:lang w:bidi="ar-SA"/>
        </w:rPr>
        <w:tab/>
      </w:r>
      <w:r w:rsidRPr="006643BB">
        <w:rPr>
          <w:color w:val="007F00"/>
          <w:sz w:val="16"/>
          <w:szCs w:val="16"/>
          <w:lang w:bidi="ar-SA"/>
        </w:rPr>
        <w:t>// Set Timer1 clock oscillator output frequency</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TIMER1_DIV</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TIMER_DIV_1</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Set Timer1 divider (lowest has the highest acurracy)</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TIMER1_DIV_MASK</w:t>
      </w:r>
      <w:r w:rsidRPr="006643BB">
        <w:rPr>
          <w:color w:val="7F7F00"/>
          <w:sz w:val="16"/>
          <w:szCs w:val="16"/>
          <w:lang w:bidi="ar-SA"/>
        </w:rPr>
        <w:tab/>
      </w:r>
      <w:r w:rsidRPr="006643BB">
        <w:rPr>
          <w:color w:val="7F7F00"/>
          <w:sz w:val="16"/>
          <w:szCs w:val="16"/>
          <w:lang w:bidi="ar-SA"/>
        </w:rPr>
        <w:tab/>
        <w:t>0b00000111</w:t>
      </w:r>
      <w:r w:rsidRPr="006643BB">
        <w:rPr>
          <w:color w:val="7F7F00"/>
          <w:sz w:val="16"/>
          <w:szCs w:val="16"/>
          <w:lang w:bidi="ar-SA"/>
        </w:rPr>
        <w:tab/>
      </w:r>
      <w:r w:rsidRPr="006643BB">
        <w:rPr>
          <w:color w:val="007F00"/>
          <w:sz w:val="16"/>
          <w:szCs w:val="16"/>
          <w:lang w:bidi="ar-SA"/>
        </w:rPr>
        <w:t>// Define Timer1 divider register mask</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TIMER1_OCR1A</w:t>
      </w:r>
      <w:r w:rsidRPr="006643BB">
        <w:rPr>
          <w:color w:val="7F7F00"/>
          <w:sz w:val="16"/>
          <w:szCs w:val="16"/>
          <w:lang w:bidi="ar-SA"/>
        </w:rPr>
        <w:tab/>
      </w:r>
      <w:r w:rsidRPr="006643BB">
        <w:rPr>
          <w:color w:val="7F7F00"/>
          <w:sz w:val="16"/>
          <w:szCs w:val="16"/>
          <w:lang w:bidi="ar-SA"/>
        </w:rPr>
        <w:tab/>
        <w:t>(uint16_t) ((float)CPU_FREQUENCY_HZ / ((float)TIMER1_DIV*(float)OCR1A_FREQUENCY_HZ*2) + 0.5)</w:t>
      </w:r>
      <w:r w:rsidRPr="006643BB">
        <w:rPr>
          <w:color w:val="7F7F00"/>
          <w:sz w:val="16"/>
          <w:szCs w:val="16"/>
          <w:lang w:bidi="ar-SA"/>
        </w:rPr>
        <w:tab/>
      </w:r>
      <w:r w:rsidRPr="006643BB">
        <w:rPr>
          <w:color w:val="007F00"/>
          <w:sz w:val="16"/>
          <w:szCs w:val="16"/>
          <w:lang w:bidi="ar-SA"/>
        </w:rPr>
        <w:t>// Caculate Timer1 OCR1A register value (for clock oscillator)</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TIMER1_DDR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DDRD</w:t>
      </w:r>
      <w:r w:rsidRPr="006643BB">
        <w:rPr>
          <w:color w:val="7F7F00"/>
          <w:sz w:val="16"/>
          <w:szCs w:val="16"/>
          <w:lang w:bidi="ar-SA"/>
        </w:rPr>
        <w:tab/>
      </w:r>
      <w:r w:rsidRPr="006643BB">
        <w:rPr>
          <w:color w:val="007F00"/>
          <w:sz w:val="16"/>
          <w:szCs w:val="16"/>
          <w:lang w:bidi="ar-SA"/>
        </w:rPr>
        <w:t>// Set Timer1 OCR1A DDR port</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TIMER1_PORT</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PORTD</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TIMER1_PIN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PIND</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TIMER1A_OUTPUT</w:t>
      </w:r>
      <w:r w:rsidRPr="006643BB">
        <w:rPr>
          <w:color w:val="7F7F00"/>
          <w:sz w:val="16"/>
          <w:szCs w:val="16"/>
          <w:lang w:bidi="ar-SA"/>
        </w:rPr>
        <w:tab/>
      </w:r>
      <w:r w:rsidRPr="006643BB">
        <w:rPr>
          <w:color w:val="7F7F00"/>
          <w:sz w:val="16"/>
          <w:szCs w:val="16"/>
          <w:lang w:bidi="ar-SA"/>
        </w:rPr>
        <w:tab/>
        <w:t>PD5</w:t>
      </w:r>
      <w:r w:rsidRPr="006643BB">
        <w:rPr>
          <w:color w:val="7F7F00"/>
          <w:sz w:val="16"/>
          <w:szCs w:val="16"/>
          <w:lang w:bidi="ar-SA"/>
        </w:rPr>
        <w:tab/>
      </w:r>
      <w:r w:rsidRPr="006643BB">
        <w:rPr>
          <w:color w:val="7F7F00"/>
          <w:sz w:val="16"/>
          <w:szCs w:val="16"/>
          <w:lang w:bidi="ar-SA"/>
        </w:rPr>
        <w:tab/>
      </w:r>
      <w:r w:rsidRPr="006643BB">
        <w:rPr>
          <w:color w:val="007F00"/>
          <w:sz w:val="16"/>
          <w:szCs w:val="16"/>
          <w:lang w:bidi="ar-SA"/>
        </w:rPr>
        <w:t>// Set Timer1 OCR1A pin</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TIMER1B_OUTPUT</w:t>
      </w:r>
      <w:r w:rsidRPr="006643BB">
        <w:rPr>
          <w:color w:val="7F7F00"/>
          <w:sz w:val="16"/>
          <w:szCs w:val="16"/>
          <w:lang w:bidi="ar-SA"/>
        </w:rPr>
        <w:tab/>
      </w:r>
      <w:r w:rsidRPr="006643BB">
        <w:rPr>
          <w:color w:val="7F7F00"/>
          <w:sz w:val="16"/>
          <w:szCs w:val="16"/>
          <w:lang w:bidi="ar-SA"/>
        </w:rPr>
        <w:tab/>
        <w:t>PD4</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Timer2 Constants */</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TIMER2A_ISR_ENABLE</w:t>
      </w:r>
      <w:r w:rsidRPr="006643BB">
        <w:rPr>
          <w:color w:val="7F7F00"/>
          <w:sz w:val="16"/>
          <w:szCs w:val="16"/>
          <w:lang w:bidi="ar-SA"/>
        </w:rPr>
        <w:tab/>
        <w:t>FALSE</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TIMER2B_ISR_ENABLE</w:t>
      </w:r>
      <w:r w:rsidRPr="006643BB">
        <w:rPr>
          <w:color w:val="7F7F00"/>
          <w:sz w:val="16"/>
          <w:szCs w:val="16"/>
          <w:lang w:bidi="ar-SA"/>
        </w:rPr>
        <w:tab/>
        <w:t>FALSE</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TIMER2A_DEBUG</w:t>
      </w:r>
      <w:r w:rsidRPr="006643BB">
        <w:rPr>
          <w:color w:val="7F7F00"/>
          <w:sz w:val="16"/>
          <w:szCs w:val="16"/>
          <w:lang w:bidi="ar-SA"/>
        </w:rPr>
        <w:tab/>
      </w:r>
      <w:r w:rsidRPr="006643BB">
        <w:rPr>
          <w:color w:val="7F7F00"/>
          <w:sz w:val="16"/>
          <w:szCs w:val="16"/>
          <w:lang w:bidi="ar-SA"/>
        </w:rPr>
        <w:tab/>
        <w:t>FALSE</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TIMER2A_RES_US</w:t>
      </w:r>
      <w:r w:rsidRPr="006643BB">
        <w:rPr>
          <w:color w:val="7F7F00"/>
          <w:sz w:val="16"/>
          <w:szCs w:val="16"/>
          <w:lang w:bidi="ar-SA"/>
        </w:rPr>
        <w:tab/>
      </w:r>
      <w:r w:rsidRPr="006643BB">
        <w:rPr>
          <w:color w:val="7F7F00"/>
          <w:sz w:val="16"/>
          <w:szCs w:val="16"/>
          <w:lang w:bidi="ar-SA"/>
        </w:rPr>
        <w:tab/>
        <w:t>200000</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TIMER2B_RES_US</w:t>
      </w:r>
      <w:r w:rsidRPr="006643BB">
        <w:rPr>
          <w:color w:val="7F7F00"/>
          <w:sz w:val="16"/>
          <w:szCs w:val="16"/>
          <w:lang w:bidi="ar-SA"/>
        </w:rPr>
        <w:tab/>
      </w:r>
      <w:r w:rsidRPr="006643BB">
        <w:rPr>
          <w:color w:val="7F7F00"/>
          <w:sz w:val="16"/>
          <w:szCs w:val="16"/>
          <w:lang w:bidi="ar-SA"/>
        </w:rPr>
        <w:tab/>
        <w:t>32</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TIMER2_DIV</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TIMER_DIV_1024</w:t>
      </w:r>
      <w:r w:rsidRPr="006643BB">
        <w:rPr>
          <w:color w:val="7F7F00"/>
          <w:sz w:val="16"/>
          <w:szCs w:val="16"/>
          <w:lang w:bidi="ar-SA"/>
        </w:rPr>
        <w:tab/>
      </w:r>
      <w:r w:rsidRPr="006643BB">
        <w:rPr>
          <w:color w:val="007F00"/>
          <w:sz w:val="16"/>
          <w:szCs w:val="16"/>
          <w:lang w:bidi="ar-SA"/>
        </w:rPr>
        <w:t>// Set Timer2 divider</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TIMER2_DIV_MASK</w:t>
      </w:r>
      <w:r w:rsidRPr="006643BB">
        <w:rPr>
          <w:color w:val="7F7F00"/>
          <w:sz w:val="16"/>
          <w:szCs w:val="16"/>
          <w:lang w:bidi="ar-SA"/>
        </w:rPr>
        <w:tab/>
      </w:r>
      <w:r w:rsidRPr="006643BB">
        <w:rPr>
          <w:color w:val="7F7F00"/>
          <w:sz w:val="16"/>
          <w:szCs w:val="16"/>
          <w:lang w:bidi="ar-SA"/>
        </w:rPr>
        <w:tab/>
        <w:t>0b00000111</w:t>
      </w:r>
      <w:r w:rsidRPr="006643BB">
        <w:rPr>
          <w:color w:val="7F7F00"/>
          <w:sz w:val="16"/>
          <w:szCs w:val="16"/>
          <w:lang w:bidi="ar-SA"/>
        </w:rPr>
        <w:tab/>
      </w:r>
      <w:r w:rsidRPr="006643BB">
        <w:rPr>
          <w:color w:val="007F00"/>
          <w:sz w:val="16"/>
          <w:szCs w:val="16"/>
          <w:lang w:bidi="ar-SA"/>
        </w:rPr>
        <w:t>// Define Timer2 divider register mask</w:t>
      </w:r>
    </w:p>
    <w:p w:rsidR="00A3509B" w:rsidRPr="006643BB" w:rsidRDefault="00A3509B" w:rsidP="006643BB">
      <w:pPr>
        <w:pStyle w:val="NoSpacing"/>
        <w:rPr>
          <w:color w:val="007F00"/>
          <w:sz w:val="16"/>
          <w:szCs w:val="16"/>
          <w:lang w:bidi="ar-SA"/>
        </w:rPr>
      </w:pPr>
      <w:r w:rsidRPr="006643BB">
        <w:rPr>
          <w:color w:val="7F7F00"/>
          <w:sz w:val="16"/>
          <w:szCs w:val="16"/>
          <w:lang w:bidi="ar-SA"/>
        </w:rPr>
        <w:lastRenderedPageBreak/>
        <w:t>#define TIMER2_OCR2A</w:t>
      </w:r>
      <w:r w:rsidRPr="006643BB">
        <w:rPr>
          <w:color w:val="7F7F00"/>
          <w:sz w:val="16"/>
          <w:szCs w:val="16"/>
          <w:lang w:bidi="ar-SA"/>
        </w:rPr>
        <w:tab/>
      </w:r>
      <w:r w:rsidRPr="006643BB">
        <w:rPr>
          <w:color w:val="7F7F00"/>
          <w:sz w:val="16"/>
          <w:szCs w:val="16"/>
          <w:lang w:bidi="ar-SA"/>
        </w:rPr>
        <w:tab/>
        <w:t>(uint8_t) (((float)CPU_FREQUENCY_HZ/(float)TIMER2_DIV) / ((float)1000000/(float)TIMER2A_RES_US) + 0.5)</w:t>
      </w:r>
      <w:r w:rsidRPr="006643BB">
        <w:rPr>
          <w:color w:val="7F7F00"/>
          <w:sz w:val="16"/>
          <w:szCs w:val="16"/>
          <w:lang w:bidi="ar-SA"/>
        </w:rPr>
        <w:tab/>
      </w:r>
      <w:r w:rsidRPr="006643BB">
        <w:rPr>
          <w:color w:val="007F00"/>
          <w:sz w:val="16"/>
          <w:szCs w:val="16"/>
          <w:lang w:bidi="ar-SA"/>
        </w:rPr>
        <w:t>// Calculate Timer2 OCR2A register compare match value</w:t>
      </w:r>
    </w:p>
    <w:p w:rsidR="00A3509B" w:rsidRPr="006643BB" w:rsidRDefault="00A3509B" w:rsidP="006643BB">
      <w:pPr>
        <w:pStyle w:val="NoSpacing"/>
        <w:rPr>
          <w:color w:val="007F00"/>
          <w:sz w:val="16"/>
          <w:szCs w:val="16"/>
          <w:lang w:bidi="ar-SA"/>
        </w:rPr>
      </w:pPr>
      <w:r w:rsidRPr="006643BB">
        <w:rPr>
          <w:color w:val="7F7F00"/>
          <w:sz w:val="16"/>
          <w:szCs w:val="16"/>
          <w:lang w:bidi="ar-SA"/>
        </w:rPr>
        <w:t>#define TIMER2_OCR2B</w:t>
      </w:r>
      <w:r w:rsidRPr="006643BB">
        <w:rPr>
          <w:color w:val="7F7F00"/>
          <w:sz w:val="16"/>
          <w:szCs w:val="16"/>
          <w:lang w:bidi="ar-SA"/>
        </w:rPr>
        <w:tab/>
      </w:r>
      <w:r w:rsidRPr="006643BB">
        <w:rPr>
          <w:color w:val="7F7F00"/>
          <w:sz w:val="16"/>
          <w:szCs w:val="16"/>
          <w:lang w:bidi="ar-SA"/>
        </w:rPr>
        <w:tab/>
        <w:t>(uint8_t) (((float)CPU_FREQUENCY_HZ/(float)TIMER2_DIV) / ((float)1000000/(float)TIMER2B_RES_US) + 0.5)</w:t>
      </w:r>
      <w:r w:rsidRPr="006643BB">
        <w:rPr>
          <w:color w:val="7F7F00"/>
          <w:sz w:val="16"/>
          <w:szCs w:val="16"/>
          <w:lang w:bidi="ar-SA"/>
        </w:rPr>
        <w:tab/>
      </w:r>
      <w:r w:rsidRPr="006643BB">
        <w:rPr>
          <w:color w:val="007F00"/>
          <w:sz w:val="16"/>
          <w:szCs w:val="16"/>
          <w:lang w:bidi="ar-SA"/>
        </w:rPr>
        <w:t>// Calculate Timer2 OCR2A register compare match value</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TIMER2_DDR</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DDRD</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TIMER2_PIN</w:t>
      </w:r>
      <w:r w:rsidRPr="006643BB">
        <w:rPr>
          <w:color w:val="7F7F00"/>
          <w:sz w:val="16"/>
          <w:szCs w:val="16"/>
          <w:lang w:bidi="ar-SA"/>
        </w:rPr>
        <w:tab/>
      </w:r>
      <w:r w:rsidRPr="006643BB">
        <w:rPr>
          <w:color w:val="7F7F00"/>
          <w:sz w:val="16"/>
          <w:szCs w:val="16"/>
          <w:lang w:bidi="ar-SA"/>
        </w:rPr>
        <w:tab/>
      </w:r>
      <w:r w:rsidRPr="006643BB">
        <w:rPr>
          <w:color w:val="7F7F00"/>
          <w:sz w:val="16"/>
          <w:szCs w:val="16"/>
          <w:lang w:bidi="ar-SA"/>
        </w:rPr>
        <w:tab/>
        <w:t>PIND</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TIMER2A_OUTPUT</w:t>
      </w:r>
      <w:r w:rsidRPr="006643BB">
        <w:rPr>
          <w:color w:val="7F7F00"/>
          <w:sz w:val="16"/>
          <w:szCs w:val="16"/>
          <w:lang w:bidi="ar-SA"/>
        </w:rPr>
        <w:tab/>
      </w:r>
      <w:r w:rsidRPr="006643BB">
        <w:rPr>
          <w:color w:val="7F7F00"/>
          <w:sz w:val="16"/>
          <w:szCs w:val="16"/>
          <w:lang w:bidi="ar-SA"/>
        </w:rPr>
        <w:tab/>
        <w:t>PD7</w:t>
      </w:r>
    </w:p>
    <w:p w:rsidR="00A3509B" w:rsidRPr="006643BB" w:rsidRDefault="00A3509B" w:rsidP="006643BB">
      <w:pPr>
        <w:pStyle w:val="NoSpacing"/>
        <w:rPr>
          <w:color w:val="7F7F00"/>
          <w:sz w:val="16"/>
          <w:szCs w:val="16"/>
          <w:lang w:bidi="ar-SA"/>
        </w:rPr>
      </w:pPr>
      <w:r w:rsidRPr="006643BB">
        <w:rPr>
          <w:color w:val="7F7F00"/>
          <w:sz w:val="16"/>
          <w:szCs w:val="16"/>
          <w:lang w:bidi="ar-SA"/>
        </w:rPr>
        <w:t>#define TIMER2B_OUTPUT</w:t>
      </w:r>
      <w:r w:rsidRPr="006643BB">
        <w:rPr>
          <w:color w:val="7F7F00"/>
          <w:sz w:val="16"/>
          <w:szCs w:val="16"/>
          <w:lang w:bidi="ar-SA"/>
        </w:rPr>
        <w:tab/>
      </w:r>
      <w:r w:rsidRPr="006643BB">
        <w:rPr>
          <w:color w:val="7F7F00"/>
          <w:sz w:val="16"/>
          <w:szCs w:val="16"/>
          <w:lang w:bidi="ar-SA"/>
        </w:rPr>
        <w:tab/>
        <w:t>PD6</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Timer0 Function Prototypes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init_timer0</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timer_enable_timer0a_isr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timer_disable_timer0a_isr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timer_enable_timer0b_isr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timer_disable_timer0b_isr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Timer1 Function Prototypes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init_timer1</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timer_enable_timer1a_isr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timer_disable_timer1a_isr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timer_enable_timer1b_isr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timer_disable_timer1b_isr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0000"/>
          <w:sz w:val="16"/>
          <w:szCs w:val="16"/>
          <w:lang w:bidi="ar-SA"/>
        </w:rPr>
      </w:pPr>
      <w:r w:rsidRPr="006643BB">
        <w:rPr>
          <w:color w:val="007F00"/>
          <w:sz w:val="16"/>
          <w:szCs w:val="16"/>
          <w:lang w:bidi="ar-SA"/>
        </w:rPr>
        <w:t>/* Timer2 Function Prototypes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init_timer2</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timer_enable_timer2b_isr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timer_disable_timer2b_isr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Timer0A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timer_enable_timer0a_isr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TIMSK0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OCIE0A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Timer0A through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timer_disable_timer0a_isr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TIMSK0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OCIE0A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Timer0B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timer_enable_timer0b_isr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TIMSK0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OCIE0B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Timer0B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timer_disable_timer0b_isr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TIMSK0</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OCIE0B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Timer1A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timer_enable_timer1a_isr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TIMSK1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OCIE1A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lastRenderedPageBreak/>
        <w:t>/**</w:t>
      </w:r>
    </w:p>
    <w:p w:rsidR="00A3509B" w:rsidRPr="006643BB" w:rsidRDefault="00A3509B" w:rsidP="006643BB">
      <w:pPr>
        <w:pStyle w:val="NoSpacing"/>
        <w:rPr>
          <w:sz w:val="16"/>
          <w:szCs w:val="16"/>
          <w:lang w:bidi="ar-SA"/>
        </w:rPr>
      </w:pPr>
      <w:r w:rsidRPr="006643BB">
        <w:rPr>
          <w:sz w:val="16"/>
          <w:szCs w:val="16"/>
          <w:lang w:bidi="ar-SA"/>
        </w:rPr>
        <w:t xml:space="preserve"> * Disable Timer1A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timer_disable_timer1a_isr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TIMSK1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OCIE1A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Timer1B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timer_enable_timer1b_isr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TIMSK1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OCIE1B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Timer1B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timer_disable_timer1b_isr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TIMSK1</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OCIE1B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Timer2A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timer_enable_timer2a_isr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TIMSK2</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OCIE2A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Timer2A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timer_disable_timer2a_isr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TIMSK2</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OCIE2A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Enable Timer2B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timer_enable_timer2b_isr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TIMSK2</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OCIE2B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Disable Timer2B trough the IRQ mask</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timer_disable_timer2b_isr</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TIMSK2</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OCIE2B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Clear IRQ mask</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Timer1</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For interrupt-based CTC mode</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init_timer0</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PRTIM0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the Timer0 power reduction register bit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TCCR0A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0b00000010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7:6 - COM0A1:0: Compare Match Output A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COM0B1:0: Compare Match Output B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3:2 -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WGM01:0: Waveform Generation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000 - Normal (0xFF)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001 - PWM, Phase Correct (0xFF)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010 - CTC (OCRA)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011 - Fast PWM (0xFF)</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101 - PWM, Phase Correct (OCRA)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110 -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111 - Fast PWM (OCRA)</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Enable OCR0A output for digital debug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TIMER0A_DEBUG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TIMER0_DDR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TIMER0A_OUTPUT</w:t>
      </w:r>
      <w:r w:rsidRPr="006643BB">
        <w:rPr>
          <w:b/>
          <w:bCs/>
          <w:color w:val="000000"/>
          <w:sz w:val="16"/>
          <w:szCs w:val="16"/>
          <w:lang w:bidi="ar-SA"/>
        </w:rPr>
        <w:t>);</w:t>
      </w: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TCCR0A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7F7F"/>
          <w:sz w:val="16"/>
          <w:szCs w:val="16"/>
          <w:lang w:bidi="ar-SA"/>
        </w:rPr>
        <w:t>0b01</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FOC0A: Force Output Compare 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FOC0B: Force Output Compare B</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WGM02: Waveform Generation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CS02:0: Clock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000 - Timer stopped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001 - 1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010 - 8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011 - 64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100 - 256</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101 - 1024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110 - External clock source on T0 pin, falling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111 - ", rising edge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timer clock divider for Timer0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TIMER1_DIV == TIMER_DIV_0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TIMER_DIV_8</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0b010</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TIMER_DIV_64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0b011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TIMER_DIV_256</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0b100</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TIMER_DIV_1024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TCCR0B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0b101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TIMSK0</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7:3 - Reserved bits for other timer interrupts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OCIE0B: Timer0 Timer/Counter Output Compare Match B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OCIE0A: Timer0 Timer/Counter Output Compare Match A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TOIE0: Timer/Counter0 Overflow Interrupt Enable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whether to enable Timer0A ISR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TIMER0A_ISR_ENABLE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OCR0A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TIMER0_OCR0A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Timer0 OCR0A value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TIMSK0</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OCIE0A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whether to enable Timer0B ISR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TIMER0B_ISR_ENABLE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OCR0B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TIMER0_OCR0B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Timer0 OCR0B value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TIMSK0</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OCIE0B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Timer1</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For compare output mode on OCR1A</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init_timer1</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PRTIM1</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the Timer1 power reduction register bit</w:t>
      </w:r>
    </w:p>
    <w:p w:rsidR="00A3509B" w:rsidRPr="006643BB" w:rsidRDefault="00A3509B" w:rsidP="006643BB">
      <w:pPr>
        <w:pStyle w:val="NoSpacing"/>
        <w:rPr>
          <w:color w:val="000000"/>
          <w:sz w:val="16"/>
          <w:szCs w:val="16"/>
          <w:lang w:bidi="ar-SA"/>
        </w:rPr>
      </w:pPr>
      <w:r w:rsidRPr="006643BB">
        <w:rPr>
          <w:color w:val="000000"/>
          <w:sz w:val="16"/>
          <w:szCs w:val="16"/>
          <w:lang w:bidi="ar-SA"/>
        </w:rPr>
        <w:lastRenderedPageBreak/>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TIMER1_DDR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TIMER1A_OUTPUT</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Enable OCR1A output for digital debug</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TCCR1A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0b01000000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7:6 – COMnA1:0: Compare Output Mode for Channel 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COMnB1:0: Compare Output Mode for Channel B</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3:2 -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WGMn1:0: Waveform Generation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0000 - Normal (0xFFFF)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0001 - PWM, Phase Correct, 8-bit (0x00FF)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0010 - PWM, Phase Correct, 9-bit (0x01FF)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0011 - PWM, Phase Correct, 10-bit (0x03FF)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0100 - CTC (OCRnA)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0101 - Fast PWM, 8-bit (0x00FF)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0110 - Fast PWM, 9-bit (0x01FF)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0111 - Fast PWM, 10-bit (0x03FF)</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1000 - PWM, Phase and Frequency Correct (ICRn)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1001 - PWM, Phase and Frequency Correct (OCRnA)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1010 - PWM, Phase Correct (ICRn)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1011 - PWM, Phase Correct (OCRnA)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1100 - CTC (ICRn)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1101 -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1110 - Fast PWM (ICRn)</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1111 - Fast PWM (OCRnA)</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0b00001000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ICNCn: Input Capture Noise Canceler</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ICESn: Input Capture Edge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4:3 - WGMn3:2: Waveform Generation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CSn2:0: Clock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000 - Timer stopped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001 - 1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010 - 8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011 - 64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100 - 256</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101 - 1024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110 - External clock source on T0 pin, falling edge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111 - ", rising edge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timer clock divider for Timer1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TIMER1_DIV == TIMER_DIV_0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TIMER_DIV_8</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TIMER_DIV_64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3</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TIMER_DIV_256</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TIMER1_DIV == TIMER_DIV_1024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TCCR1B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TCCR1C</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FOCnA: Force Output Compare for Channel 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FOCnB: Force Output Compare for Channel B</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5:0 - Reserved</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Set Timer1 OCR1A value */</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OCR1AH</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TIMER1_OCR1A</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OCR1AL</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TIMER1_OCR1A</w:t>
      </w:r>
      <w:r w:rsidRPr="006643BB">
        <w:rPr>
          <w:color w:val="000000"/>
          <w:sz w:val="16"/>
          <w:szCs w:val="16"/>
          <w:lang w:bidi="ar-SA"/>
        </w:rPr>
        <w:t xml:space="preserve"> </w:t>
      </w:r>
      <w:r w:rsidRPr="006643BB">
        <w:rPr>
          <w:b/>
          <w:bCs/>
          <w:color w:val="000000"/>
          <w:sz w:val="16"/>
          <w:szCs w:val="16"/>
          <w:lang w:bidi="ar-SA"/>
        </w:rPr>
        <w:t>&lt;&lt;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&gt;&gt;</w:t>
      </w:r>
      <w:r w:rsidRPr="006643BB">
        <w:rPr>
          <w:color w:val="000000"/>
          <w:sz w:val="16"/>
          <w:szCs w:val="16"/>
          <w:lang w:bidi="ar-SA"/>
        </w:rPr>
        <w:t xml:space="preserve"> </w:t>
      </w:r>
      <w:r w:rsidRPr="006643BB">
        <w:rPr>
          <w:color w:val="007F7F"/>
          <w:sz w:val="16"/>
          <w:szCs w:val="16"/>
          <w:lang w:bidi="ar-SA"/>
        </w:rPr>
        <w:t>8</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TIMSK1</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7:6 -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ICIE1: Timer/Counter1, Input Capture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4:3 - Reserved</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OCIE1B: Timer/Counter1, Output Compare B Match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OCIE1A: Timer/Counter1, Output Compare A Match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TOIE1: Timer/Counter1, Overflow Interrupt Enable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sz w:val="16"/>
          <w:szCs w:val="16"/>
          <w:lang w:bidi="ar-SA"/>
        </w:rPr>
      </w:pPr>
      <w:r w:rsidRPr="006643BB">
        <w:rPr>
          <w:sz w:val="16"/>
          <w:szCs w:val="16"/>
          <w:lang w:bidi="ar-SA"/>
        </w:rPr>
        <w:t>/**</w:t>
      </w:r>
    </w:p>
    <w:p w:rsidR="00A3509B" w:rsidRPr="006643BB" w:rsidRDefault="00A3509B" w:rsidP="006643BB">
      <w:pPr>
        <w:pStyle w:val="NoSpacing"/>
        <w:rPr>
          <w:sz w:val="16"/>
          <w:szCs w:val="16"/>
          <w:lang w:bidi="ar-SA"/>
        </w:rPr>
      </w:pPr>
      <w:r w:rsidRPr="006643BB">
        <w:rPr>
          <w:sz w:val="16"/>
          <w:szCs w:val="16"/>
          <w:lang w:bidi="ar-SA"/>
        </w:rPr>
        <w:t xml:space="preserve"> * Initialize Timer2</w:t>
      </w:r>
    </w:p>
    <w:p w:rsidR="00A3509B" w:rsidRPr="006643BB" w:rsidRDefault="00A3509B" w:rsidP="006643BB">
      <w:pPr>
        <w:pStyle w:val="NoSpacing"/>
        <w:rPr>
          <w:sz w:val="16"/>
          <w:szCs w:val="16"/>
          <w:lang w:bidi="ar-SA"/>
        </w:rPr>
      </w:pPr>
      <w:r w:rsidRPr="006643BB">
        <w:rPr>
          <w:sz w:val="16"/>
          <w:szCs w:val="16"/>
          <w:lang w:bidi="ar-SA"/>
        </w:rPr>
        <w:t xml:space="preserve"> *</w:t>
      </w:r>
    </w:p>
    <w:p w:rsidR="00A3509B" w:rsidRPr="006643BB" w:rsidRDefault="00A3509B" w:rsidP="006643BB">
      <w:pPr>
        <w:pStyle w:val="NoSpacing"/>
        <w:rPr>
          <w:sz w:val="16"/>
          <w:szCs w:val="16"/>
          <w:lang w:bidi="ar-SA"/>
        </w:rPr>
      </w:pPr>
      <w:r w:rsidRPr="006643BB">
        <w:rPr>
          <w:sz w:val="16"/>
          <w:szCs w:val="16"/>
          <w:lang w:bidi="ar-SA"/>
        </w:rPr>
        <w:t xml:space="preserve"> * For interrupt-based CTC mode</w:t>
      </w:r>
    </w:p>
    <w:p w:rsidR="00A3509B" w:rsidRPr="006643BB" w:rsidRDefault="00A3509B" w:rsidP="006643BB">
      <w:pPr>
        <w:pStyle w:val="NoSpacing"/>
        <w:rPr>
          <w:color w:val="000000"/>
          <w:sz w:val="16"/>
          <w:szCs w:val="16"/>
          <w:lang w:bidi="ar-SA"/>
        </w:rPr>
      </w:pPr>
      <w:r w:rsidRPr="006643BB">
        <w:rPr>
          <w:sz w:val="16"/>
          <w:szCs w:val="16"/>
          <w:lang w:bidi="ar-SA"/>
        </w:rPr>
        <w:t xml:space="preserve"> */</w:t>
      </w:r>
    </w:p>
    <w:p w:rsidR="00A3509B" w:rsidRPr="006643BB" w:rsidRDefault="00A3509B" w:rsidP="006643BB">
      <w:pPr>
        <w:pStyle w:val="NoSpacing"/>
        <w:rPr>
          <w:color w:val="000000"/>
          <w:sz w:val="16"/>
          <w:szCs w:val="16"/>
          <w:lang w:bidi="ar-SA"/>
        </w:rPr>
      </w:pPr>
      <w:r w:rsidRPr="006643BB">
        <w:rPr>
          <w:color w:val="0000EF"/>
          <w:sz w:val="16"/>
          <w:szCs w:val="16"/>
          <w:lang w:bidi="ar-SA"/>
        </w:rPr>
        <w:t>void</w:t>
      </w:r>
      <w:r w:rsidRPr="006643BB">
        <w:rPr>
          <w:color w:val="000000"/>
          <w:sz w:val="16"/>
          <w:szCs w:val="16"/>
          <w:lang w:bidi="ar-SA"/>
        </w:rPr>
        <w:t xml:space="preserve"> </w:t>
      </w:r>
      <w:r w:rsidRPr="006643BB">
        <w:rPr>
          <w:rFonts w:ascii="Courier New" w:hAnsi="Courier New" w:cs="Courier New"/>
          <w:color w:val="000000"/>
          <w:sz w:val="16"/>
          <w:szCs w:val="16"/>
          <w:lang w:bidi="ar-SA"/>
        </w:rPr>
        <w:t>init_timer2</w:t>
      </w:r>
      <w:r w:rsidRPr="006643BB">
        <w:rPr>
          <w:b/>
          <w:bCs/>
          <w:color w:val="000000"/>
          <w:sz w:val="16"/>
          <w:szCs w:val="16"/>
          <w:lang w:bidi="ar-SA"/>
        </w:rPr>
        <w:t>(</w:t>
      </w:r>
      <w:r w:rsidRPr="006643BB">
        <w:rPr>
          <w:color w:val="0000EF"/>
          <w:sz w:val="16"/>
          <w:szCs w:val="16"/>
          <w:lang w:bidi="ar-SA"/>
        </w:rPr>
        <w:t>void</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cbi</w:t>
      </w:r>
      <w:r w:rsidRPr="006643BB">
        <w:rPr>
          <w:b/>
          <w:bCs/>
          <w:color w:val="000000"/>
          <w:sz w:val="16"/>
          <w:szCs w:val="16"/>
          <w:lang w:bidi="ar-SA"/>
        </w:rPr>
        <w:t>(</w:t>
      </w:r>
      <w:r w:rsidRPr="006643BB">
        <w:rPr>
          <w:rFonts w:ascii="Courier New" w:hAnsi="Courier New" w:cs="Courier New"/>
          <w:color w:val="000000"/>
          <w:sz w:val="16"/>
          <w:szCs w:val="16"/>
          <w:lang w:bidi="ar-SA"/>
        </w:rPr>
        <w:t>PRR</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PRTIM2</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Clear the Timer2 power reduction register bit</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TCCR2A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0b00000010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7:6 – COM2A1:0: Compare Match Output A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COM2B1:0: Compare Match Output B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3:2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1:0 – WGM21:0: Waveform Generation Mode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whether to enable OCR2A output for digital debug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TIMER2A_DEBUG</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TIMER2_DDR</w:t>
      </w:r>
      <w:r w:rsidRPr="006643BB">
        <w:rPr>
          <w:b/>
          <w:bCs/>
          <w:color w:val="000000"/>
          <w:sz w:val="16"/>
          <w:szCs w:val="16"/>
          <w:lang w:bidi="ar-SA"/>
        </w:rPr>
        <w:t>,</w:t>
      </w:r>
      <w:r w:rsidRPr="006643BB">
        <w:rPr>
          <w:rFonts w:ascii="Courier New" w:hAnsi="Courier New" w:cs="Courier New"/>
          <w:color w:val="000000"/>
          <w:sz w:val="16"/>
          <w:szCs w:val="16"/>
          <w:lang w:bidi="ar-SA"/>
        </w:rPr>
        <w:t>TIMER2A_OUTPUT</w:t>
      </w:r>
      <w:r w:rsidRPr="006643BB">
        <w:rPr>
          <w:b/>
          <w:bCs/>
          <w:color w:val="000000"/>
          <w:sz w:val="16"/>
          <w:szCs w:val="16"/>
          <w:lang w:bidi="ar-SA"/>
        </w:rPr>
        <w:t>);</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sbi</w:t>
      </w:r>
      <w:r w:rsidRPr="006643BB">
        <w:rPr>
          <w:b/>
          <w:bCs/>
          <w:color w:val="000000"/>
          <w:sz w:val="16"/>
          <w:szCs w:val="16"/>
          <w:lang w:bidi="ar-SA"/>
        </w:rPr>
        <w:t>(</w:t>
      </w:r>
      <w:r w:rsidRPr="006643BB">
        <w:rPr>
          <w:rFonts w:ascii="Courier New" w:hAnsi="Courier New" w:cs="Courier New"/>
          <w:color w:val="000000"/>
          <w:sz w:val="16"/>
          <w:szCs w:val="16"/>
          <w:lang w:bidi="ar-SA"/>
        </w:rPr>
        <w:t>TCCR2A</w:t>
      </w:r>
      <w:r w:rsidRPr="006643BB">
        <w:rPr>
          <w:b/>
          <w:bCs/>
          <w:color w:val="000000"/>
          <w:sz w:val="16"/>
          <w:szCs w:val="16"/>
          <w:lang w:bidi="ar-SA"/>
        </w:rPr>
        <w:t>,</w:t>
      </w:r>
      <w:r w:rsidRPr="006643BB">
        <w:rPr>
          <w:color w:val="007F7F"/>
          <w:sz w:val="16"/>
          <w:szCs w:val="16"/>
          <w:lang w:bidi="ar-SA"/>
        </w:rPr>
        <w:t>6</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 – FOC2A: Force Output Compare A</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FOC2B: Force Output Compare B</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5:4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WGM22: Waveform Generation Mode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2:0 – CS22:0: Clock Select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000 - No clk</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001 - 1</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010 - 8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011 - 32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100 - 64</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101 - 128</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110 - 256</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w:t>
      </w:r>
      <w:r w:rsidRPr="006643BB">
        <w:rPr>
          <w:color w:val="007F00"/>
          <w:sz w:val="16"/>
          <w:szCs w:val="16"/>
          <w:lang w:bidi="ar-SA"/>
        </w:rPr>
        <w:tab/>
        <w:t>111 - 1024</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timer clock divider for Timer2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TIMER2_DIV == TIMER_DIV_0</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TIMER2_DIV == TIMER_DIV_1</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1</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TIMER2_DIV == TIMER_DIV_8</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2</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TIMER2_DIV == TIMER_DIV_32</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3</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TIMER2_DIV == TIMER_DIV_64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4</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TIMER2_DIV == TIMER_DIV_128</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5</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TIMER2_DIV == TIMER_DIV_256</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6</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#elif TIMER2_DIV == TIMER_DIV_1024</w:t>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TCCR2B</w:t>
      </w:r>
      <w:r w:rsidRPr="006643BB">
        <w:rPr>
          <w:color w:val="000000"/>
          <w:sz w:val="16"/>
          <w:szCs w:val="16"/>
          <w:lang w:bidi="ar-SA"/>
        </w:rPr>
        <w:t xml:space="preserve"> </w:t>
      </w:r>
      <w:r w:rsidRPr="006643BB">
        <w:rPr>
          <w:b/>
          <w:bCs/>
          <w:color w:val="000000"/>
          <w:sz w:val="16"/>
          <w:szCs w:val="16"/>
          <w:lang w:bidi="ar-SA"/>
        </w:rPr>
        <w:t>&amp;</w:t>
      </w:r>
      <w:r w:rsidRPr="006643BB">
        <w:rPr>
          <w:color w:val="000000"/>
          <w:sz w:val="16"/>
          <w:szCs w:val="16"/>
          <w:lang w:bidi="ar-SA"/>
        </w:rPr>
        <w:t xml:space="preserve"> </w:t>
      </w:r>
      <w:r w:rsidRPr="006643BB">
        <w:rPr>
          <w:b/>
          <w:bCs/>
          <w:color w:val="000000"/>
          <w:sz w:val="16"/>
          <w:szCs w:val="16"/>
          <w:lang w:bidi="ar-SA"/>
        </w:rPr>
        <w:t>~</w:t>
      </w:r>
      <w:r w:rsidRPr="006643BB">
        <w:rPr>
          <w:rFonts w:ascii="Courier New" w:hAnsi="Courier New" w:cs="Courier New"/>
          <w:color w:val="000000"/>
          <w:sz w:val="16"/>
          <w:szCs w:val="16"/>
          <w:lang w:bidi="ar-SA"/>
        </w:rPr>
        <w:t>TIMER2_DIV_MASK</w:t>
      </w:r>
      <w:r w:rsidRPr="006643BB">
        <w:rPr>
          <w:b/>
          <w:bCs/>
          <w:color w:val="000000"/>
          <w:sz w:val="16"/>
          <w:szCs w:val="16"/>
          <w:lang w:bidi="ar-SA"/>
        </w:rPr>
        <w:t>)</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7</w:t>
      </w:r>
      <w:r w:rsidRPr="006643BB">
        <w:rPr>
          <w:b/>
          <w:bCs/>
          <w:color w:val="000000"/>
          <w:sz w:val="16"/>
          <w:szCs w:val="16"/>
          <w:lang w:bidi="ar-SA"/>
        </w:rPr>
        <w:t>;</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rFonts w:ascii="Courier New" w:hAnsi="Courier New" w:cs="Courier New"/>
          <w:color w:val="000000"/>
          <w:sz w:val="16"/>
          <w:szCs w:val="16"/>
          <w:lang w:bidi="ar-SA"/>
        </w:rPr>
        <w:t>ASSR</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6 – EXCLK: Enable External Clock Input</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5 – AS2: Asynchronous Timer/Counter2</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4 – TCN2UB: Timer/Counter2 Update Busy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3 – OCR2AUB: Output Compare Register2 Update Busy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OCR2BUB: Output Compare Register2 Update Busy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TCR2AUB: Timer/Counter Control Register2 Update Busy</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TCR2BUB: Timer/Counter Control Register2 Update Busy</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7F00"/>
          <w:sz w:val="16"/>
          <w:szCs w:val="16"/>
          <w:lang w:bidi="ar-SA"/>
        </w:rPr>
      </w:pPr>
      <w:r w:rsidRPr="006643BB">
        <w:rPr>
          <w:color w:val="000000"/>
          <w:sz w:val="16"/>
          <w:szCs w:val="16"/>
          <w:lang w:bidi="ar-SA"/>
        </w:rPr>
        <w:lastRenderedPageBreak/>
        <w:tab/>
      </w:r>
      <w:r w:rsidRPr="006643BB">
        <w:rPr>
          <w:rFonts w:ascii="Courier New" w:hAnsi="Courier New" w:cs="Courier New"/>
          <w:color w:val="000000"/>
          <w:sz w:val="16"/>
          <w:szCs w:val="16"/>
          <w:lang w:bidi="ar-SA"/>
        </w:rPr>
        <w:t>TIMSK2</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color w:val="007F7F"/>
          <w:sz w:val="16"/>
          <w:szCs w:val="16"/>
          <w:lang w:bidi="ar-SA"/>
        </w:rPr>
        <w:t>0b00000000</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7:3 - Reserved Bits</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2 - OCIE2B: Timer/Counter2 Output Compare Match B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1 – OCIE2A: Timer/Counter2 Output Compare Match A Interrupt 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7F00"/>
          <w:sz w:val="16"/>
          <w:szCs w:val="16"/>
          <w:lang w:bidi="ar-SA"/>
        </w:rPr>
        <w:t>// 0 – TOIE2: Timer/Counter2 Overflow Interrupt Enable</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whether to enable Timer2A ISR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TIMER2A_ISR_ENABLE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OCR2A</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TIMER2_OCR2A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Timer2 OCR2A value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TIMSK2</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OCIE2A</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p>
    <w:p w:rsidR="00A3509B" w:rsidRPr="006643BB" w:rsidRDefault="00A3509B" w:rsidP="006643BB">
      <w:pPr>
        <w:pStyle w:val="NoSpacing"/>
        <w:rPr>
          <w:color w:val="000000"/>
          <w:sz w:val="16"/>
          <w:szCs w:val="16"/>
          <w:lang w:bidi="ar-SA"/>
        </w:rPr>
      </w:pPr>
      <w:r w:rsidRPr="006643BB">
        <w:rPr>
          <w:color w:val="000000"/>
          <w:sz w:val="16"/>
          <w:szCs w:val="16"/>
          <w:lang w:bidi="ar-SA"/>
        </w:rPr>
        <w:tab/>
      </w:r>
    </w:p>
    <w:p w:rsidR="00A3509B" w:rsidRPr="006643BB" w:rsidRDefault="00A3509B" w:rsidP="006643BB">
      <w:pPr>
        <w:pStyle w:val="NoSpacing"/>
        <w:rPr>
          <w:color w:val="000000"/>
          <w:sz w:val="16"/>
          <w:szCs w:val="16"/>
          <w:lang w:bidi="ar-SA"/>
        </w:rPr>
      </w:pPr>
      <w:r w:rsidRPr="006643BB">
        <w:rPr>
          <w:color w:val="000000"/>
          <w:sz w:val="16"/>
          <w:szCs w:val="16"/>
          <w:lang w:bidi="ar-SA"/>
        </w:rPr>
        <w:tab/>
      </w:r>
      <w:r w:rsidRPr="006643BB">
        <w:rPr>
          <w:color w:val="007F00"/>
          <w:sz w:val="16"/>
          <w:szCs w:val="16"/>
          <w:lang w:bidi="ar-SA"/>
        </w:rPr>
        <w:t>/* Determine whether to enable Timer2A ISR */</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#if TIMER2B_ISR_ENABLE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OCR2B</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TIMER2_OCR2B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Timer2 OCR2A value</w:t>
      </w:r>
    </w:p>
    <w:p w:rsidR="00A3509B" w:rsidRPr="006643BB" w:rsidRDefault="00A3509B" w:rsidP="006643BB">
      <w:pPr>
        <w:pStyle w:val="NoSpacing"/>
        <w:rPr>
          <w:color w:val="007F00"/>
          <w:sz w:val="16"/>
          <w:szCs w:val="16"/>
          <w:lang w:bidi="ar-SA"/>
        </w:rPr>
      </w:pPr>
      <w:r w:rsidRPr="006643BB">
        <w:rPr>
          <w:color w:val="000000"/>
          <w:sz w:val="16"/>
          <w:szCs w:val="16"/>
          <w:lang w:bidi="ar-SA"/>
        </w:rPr>
        <w:tab/>
      </w:r>
      <w:r w:rsidRPr="006643BB">
        <w:rPr>
          <w:color w:val="000000"/>
          <w:sz w:val="16"/>
          <w:szCs w:val="16"/>
          <w:lang w:bidi="ar-SA"/>
        </w:rPr>
        <w:tab/>
      </w:r>
      <w:r w:rsidRPr="006643BB">
        <w:rPr>
          <w:rFonts w:ascii="Courier New" w:hAnsi="Courier New" w:cs="Courier New"/>
          <w:color w:val="000000"/>
          <w:sz w:val="16"/>
          <w:szCs w:val="16"/>
          <w:lang w:bidi="ar-SA"/>
        </w:rPr>
        <w:t>TIMSK2</w:t>
      </w:r>
      <w:r w:rsidRPr="006643BB">
        <w:rPr>
          <w:color w:val="000000"/>
          <w:sz w:val="16"/>
          <w:szCs w:val="16"/>
          <w:lang w:bidi="ar-SA"/>
        </w:rPr>
        <w:t xml:space="preserve"> </w:t>
      </w:r>
      <w:r w:rsidRPr="006643BB">
        <w:rPr>
          <w:b/>
          <w:bCs/>
          <w:color w:val="000000"/>
          <w:sz w:val="16"/>
          <w:szCs w:val="16"/>
          <w:lang w:bidi="ar-SA"/>
        </w:rPr>
        <w:t>|=</w:t>
      </w:r>
      <w:r w:rsidRPr="006643BB">
        <w:rPr>
          <w:color w:val="000000"/>
          <w:sz w:val="16"/>
          <w:szCs w:val="16"/>
          <w:lang w:bidi="ar-SA"/>
        </w:rPr>
        <w:t xml:space="preserve"> </w:t>
      </w:r>
      <w:r w:rsidRPr="006643BB">
        <w:rPr>
          <w:rFonts w:ascii="Courier New" w:hAnsi="Courier New" w:cs="Courier New"/>
          <w:color w:val="000000"/>
          <w:sz w:val="16"/>
          <w:szCs w:val="16"/>
          <w:lang w:bidi="ar-SA"/>
        </w:rPr>
        <w:t>_BV</w:t>
      </w:r>
      <w:r w:rsidRPr="006643BB">
        <w:rPr>
          <w:b/>
          <w:bCs/>
          <w:color w:val="000000"/>
          <w:sz w:val="16"/>
          <w:szCs w:val="16"/>
          <w:lang w:bidi="ar-SA"/>
        </w:rPr>
        <w:t>(</w:t>
      </w:r>
      <w:r w:rsidRPr="006643BB">
        <w:rPr>
          <w:rFonts w:ascii="Courier New" w:hAnsi="Courier New" w:cs="Courier New"/>
          <w:color w:val="000000"/>
          <w:sz w:val="16"/>
          <w:szCs w:val="16"/>
          <w:lang w:bidi="ar-SA"/>
        </w:rPr>
        <w:t>OCIE2B</w:t>
      </w:r>
      <w:r w:rsidRPr="006643BB">
        <w:rPr>
          <w:b/>
          <w:bCs/>
          <w:color w:val="000000"/>
          <w:sz w:val="16"/>
          <w:szCs w:val="16"/>
          <w:lang w:bidi="ar-SA"/>
        </w:rPr>
        <w:t>);</w:t>
      </w:r>
      <w:r w:rsidRPr="006643BB">
        <w:rPr>
          <w:color w:val="000000"/>
          <w:sz w:val="16"/>
          <w:szCs w:val="16"/>
          <w:lang w:bidi="ar-SA"/>
        </w:rPr>
        <w:tab/>
      </w:r>
      <w:r w:rsidRPr="006643BB">
        <w:rPr>
          <w:color w:val="007F00"/>
          <w:sz w:val="16"/>
          <w:szCs w:val="16"/>
          <w:lang w:bidi="ar-SA"/>
        </w:rPr>
        <w:t>// Set IRQ mask</w:t>
      </w:r>
    </w:p>
    <w:p w:rsidR="00A3509B" w:rsidRPr="006643BB" w:rsidRDefault="00A3509B" w:rsidP="006643BB">
      <w:pPr>
        <w:pStyle w:val="NoSpacing"/>
        <w:rPr>
          <w:color w:val="7F7F00"/>
          <w:sz w:val="16"/>
          <w:szCs w:val="16"/>
          <w:lang w:bidi="ar-SA"/>
        </w:rPr>
      </w:pPr>
      <w:r w:rsidRPr="006643BB">
        <w:rPr>
          <w:color w:val="000000"/>
          <w:sz w:val="16"/>
          <w:szCs w:val="16"/>
          <w:lang w:bidi="ar-SA"/>
        </w:rPr>
        <w:tab/>
      </w:r>
      <w:r w:rsidRPr="006643BB">
        <w:rPr>
          <w:color w:val="7F7F00"/>
          <w:sz w:val="16"/>
          <w:szCs w:val="16"/>
          <w:lang w:bidi="ar-SA"/>
        </w:rPr>
        <w:t>#endif</w:t>
      </w:r>
      <w:r w:rsidRPr="006643BB">
        <w:rPr>
          <w:color w:val="7F7F00"/>
          <w:sz w:val="16"/>
          <w:szCs w:val="16"/>
          <w:lang w:bidi="ar-SA"/>
        </w:rPr>
        <w:tab/>
      </w:r>
      <w:r w:rsidRPr="006643BB">
        <w:rPr>
          <w:color w:val="7F7F00"/>
          <w:sz w:val="16"/>
          <w:szCs w:val="16"/>
          <w:lang w:bidi="ar-SA"/>
        </w:rPr>
        <w:tab/>
      </w:r>
    </w:p>
    <w:p w:rsidR="00A3509B" w:rsidRPr="006643BB" w:rsidRDefault="00A3509B" w:rsidP="006643BB">
      <w:pPr>
        <w:pStyle w:val="NoSpacing"/>
        <w:rPr>
          <w:sz w:val="16"/>
          <w:szCs w:val="16"/>
        </w:rPr>
      </w:pPr>
      <w:r w:rsidRPr="006643BB">
        <w:rPr>
          <w:b/>
          <w:bCs/>
          <w:color w:val="000000"/>
          <w:sz w:val="16"/>
          <w:szCs w:val="16"/>
          <w:lang w:bidi="ar-SA"/>
        </w:rPr>
        <w:t>}</w:t>
      </w:r>
    </w:p>
    <w:p w:rsidR="0006458D" w:rsidRDefault="0006458D" w:rsidP="006D1BA5">
      <w:pPr>
        <w:pStyle w:val="Heading2"/>
      </w:pPr>
      <w:bookmarkStart w:id="210" w:name="_Toc229471864"/>
      <w:r>
        <w:t>Application Code</w:t>
      </w:r>
      <w:bookmarkEnd w:id="210"/>
    </w:p>
    <w:p w:rsidR="0006458D" w:rsidRDefault="0006458D" w:rsidP="006D1BA5">
      <w:pPr>
        <w:pStyle w:val="Heading3"/>
      </w:pPr>
      <w:bookmarkStart w:id="211" w:name="_Toc229471865"/>
      <w:r>
        <w:t>Sentinel Class</w:t>
      </w:r>
      <w:bookmarkEnd w:id="211"/>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javax.swing.SwingUtilities;</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javax.swing.JPanel;</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javax.swing.JFrame;</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java.awt.Rectangle;</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javax.swing.JTextArea;</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javax.swing.JScrollPane;</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javax.swing.JButton;</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javax.swing.JTabbedPane;</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java.util.GregorianCalendar;</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java.util.Vector;</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java.util.Calendar;</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javax.swing.JTextField;</w:t>
      </w:r>
    </w:p>
    <w:p w:rsidR="001D4ABE" w:rsidRPr="006643BB" w:rsidRDefault="001D4ABE"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javax.swing.JTable;</w:t>
      </w:r>
    </w:p>
    <w:p w:rsidR="001D4ABE" w:rsidRPr="006643BB" w:rsidRDefault="001D4ABE" w:rsidP="006643BB">
      <w:pPr>
        <w:pStyle w:val="NoSpacing"/>
        <w:rPr>
          <w:sz w:val="16"/>
          <w:szCs w:val="16"/>
          <w:lang w:bidi="ar-SA"/>
        </w:rPr>
      </w:pPr>
    </w:p>
    <w:p w:rsidR="002266BC" w:rsidRPr="006643BB" w:rsidRDefault="002266BC" w:rsidP="006643BB">
      <w:pPr>
        <w:pStyle w:val="NoSpacing"/>
        <w:rPr>
          <w:rFonts w:ascii="Courier New" w:hAnsi="Courier New" w:cs="Courier New"/>
          <w:sz w:val="16"/>
          <w:szCs w:val="16"/>
          <w:lang w:bidi="ar-SA"/>
        </w:rPr>
      </w:pPr>
      <w:r w:rsidRPr="006643BB">
        <w:rPr>
          <w:rFonts w:ascii="Courier New" w:hAnsi="Courier New" w:cs="Courier New"/>
          <w:color w:val="3F5FBF"/>
          <w:sz w:val="16"/>
          <w:szCs w:val="16"/>
          <w:lang w:bidi="ar-SA"/>
        </w:rPr>
        <w:t>/**</w:t>
      </w:r>
    </w:p>
    <w:p w:rsidR="002266BC" w:rsidRPr="006643BB" w:rsidRDefault="002266BC"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The</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main</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Sentinel</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UI</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class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responsible</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for</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the</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UI,</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initializing</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the</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Communicator</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class,</w:t>
      </w:r>
    </w:p>
    <w:p w:rsidR="002266BC" w:rsidRPr="006643BB" w:rsidRDefault="002266BC"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and</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managing</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all</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high</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level</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funcitonalities.</w:t>
      </w:r>
    </w:p>
    <w:p w:rsidR="002266BC" w:rsidRPr="006643BB" w:rsidRDefault="002266BC"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p>
    <w:p w:rsidR="002266BC" w:rsidRPr="006643BB" w:rsidRDefault="002266BC"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9FBF"/>
          <w:sz w:val="16"/>
          <w:szCs w:val="16"/>
          <w:lang w:bidi="ar-SA"/>
        </w:rPr>
        <w:t>@author</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Ruibing</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Wang</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(rw98@cornell.edu)</w:t>
      </w:r>
    </w:p>
    <w:p w:rsidR="002266BC" w:rsidRPr="006643BB" w:rsidRDefault="002266BC"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w:t>
      </w:r>
    </w:p>
    <w:p w:rsidR="002266BC" w:rsidRPr="006643BB" w:rsidRDefault="002266BC" w:rsidP="006643BB">
      <w:pPr>
        <w:pStyle w:val="NoSpacing"/>
        <w:rPr>
          <w:rFonts w:ascii="Courier New" w:hAnsi="Courier New" w:cs="Courier New"/>
          <w:color w:val="3F5FBF"/>
          <w:sz w:val="16"/>
          <w:szCs w:val="16"/>
          <w:lang w:bidi="ar-SA"/>
        </w:rPr>
      </w:pP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w:t>
      </w:r>
    </w:p>
    <w:p w:rsidR="001D4ABE" w:rsidRPr="006643BB" w:rsidRDefault="001D4ABE" w:rsidP="006643BB">
      <w:pPr>
        <w:pStyle w:val="NoSpacing"/>
        <w:rPr>
          <w:sz w:val="16"/>
          <w:szCs w:val="16"/>
          <w:lang w:bidi="ar-SA"/>
        </w:rPr>
      </w:pP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class</w:t>
      </w:r>
      <w:r w:rsidRPr="006643BB">
        <w:rPr>
          <w:sz w:val="16"/>
          <w:szCs w:val="16"/>
          <w:lang w:bidi="ar-SA"/>
        </w:rPr>
        <w:t xml:space="preserve"> Sentinel </w:t>
      </w:r>
      <w:r w:rsidRPr="006643BB">
        <w:rPr>
          <w:b/>
          <w:bCs/>
          <w:color w:val="7F0055"/>
          <w:sz w:val="16"/>
          <w:szCs w:val="16"/>
          <w:lang w:bidi="ar-SA"/>
        </w:rPr>
        <w:t>extends</w:t>
      </w:r>
      <w:r w:rsidRPr="006643BB">
        <w:rPr>
          <w:sz w:val="16"/>
          <w:szCs w:val="16"/>
          <w:lang w:bidi="ar-SA"/>
        </w:rPr>
        <w:t xml:space="preserve"> JFrame {</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static</w:t>
      </w:r>
      <w:r w:rsidRPr="006643BB">
        <w:rPr>
          <w:sz w:val="16"/>
          <w:szCs w:val="16"/>
          <w:lang w:bidi="ar-SA"/>
        </w:rPr>
        <w:t xml:space="preserve"> </w:t>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long</w:t>
      </w:r>
      <w:r w:rsidRPr="006643BB">
        <w:rPr>
          <w:sz w:val="16"/>
          <w:szCs w:val="16"/>
          <w:lang w:bidi="ar-SA"/>
        </w:rPr>
        <w:t xml:space="preserve"> </w:t>
      </w:r>
      <w:r w:rsidRPr="006643BB">
        <w:rPr>
          <w:i/>
          <w:iCs/>
          <w:color w:val="0000C0"/>
          <w:sz w:val="16"/>
          <w:szCs w:val="16"/>
          <w:lang w:bidi="ar-SA"/>
        </w:rPr>
        <w:t>serialVersionUID</w:t>
      </w:r>
      <w:r w:rsidRPr="006643BB">
        <w:rPr>
          <w:sz w:val="16"/>
          <w:szCs w:val="16"/>
          <w:lang w:bidi="ar-SA"/>
        </w:rPr>
        <w:t xml:space="preserve"> = 1L;</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w:t>
      </w:r>
      <w:r w:rsidRPr="006643BB">
        <w:rPr>
          <w:color w:val="0000C0"/>
          <w:sz w:val="16"/>
          <w:szCs w:val="16"/>
          <w:lang w:bidi="ar-SA"/>
        </w:rPr>
        <w:t>jContentPane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JTextArea </w:t>
      </w:r>
      <w:r w:rsidRPr="006643BB">
        <w:rPr>
          <w:color w:val="0000C0"/>
          <w:sz w:val="16"/>
          <w:szCs w:val="16"/>
          <w:lang w:bidi="ar-SA"/>
        </w:rPr>
        <w:t>textArea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JScrollPane </w:t>
      </w:r>
      <w:r w:rsidRPr="006643BB">
        <w:rPr>
          <w:color w:val="0000C0"/>
          <w:sz w:val="16"/>
          <w:szCs w:val="16"/>
          <w:lang w:bidi="ar-SA"/>
        </w:rPr>
        <w:t>textScrollPane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JTabbedPane </w:t>
      </w:r>
      <w:r w:rsidRPr="006643BB">
        <w:rPr>
          <w:color w:val="0000C0"/>
          <w:sz w:val="16"/>
          <w:szCs w:val="16"/>
          <w:lang w:bidi="ar-SA"/>
        </w:rPr>
        <w:t>tabbedPane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w:t>
      </w:r>
      <w:r w:rsidRPr="006643BB">
        <w:rPr>
          <w:color w:val="0000C0"/>
          <w:sz w:val="16"/>
          <w:szCs w:val="16"/>
          <w:lang w:bidi="ar-SA"/>
        </w:rPr>
        <w:t>accessPanel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w:t>
      </w:r>
      <w:r w:rsidRPr="006643BB">
        <w:rPr>
          <w:color w:val="0000C0"/>
          <w:sz w:val="16"/>
          <w:szCs w:val="16"/>
          <w:lang w:bidi="ar-SA"/>
        </w:rPr>
        <w:t>monitorPanel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w:t>
      </w:r>
      <w:r w:rsidRPr="006643BB">
        <w:rPr>
          <w:color w:val="0000C0"/>
          <w:sz w:val="16"/>
          <w:szCs w:val="16"/>
          <w:lang w:bidi="ar-SA"/>
        </w:rPr>
        <w:t>debugPanel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discoverButton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syncButton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mapButton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JTextField </w:t>
      </w:r>
      <w:r w:rsidRPr="006643BB">
        <w:rPr>
          <w:color w:val="0000C0"/>
          <w:sz w:val="16"/>
          <w:szCs w:val="16"/>
          <w:lang w:bidi="ar-SA"/>
        </w:rPr>
        <w:t>inputTextField</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sendTextButton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clearButton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infoButton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ResetLocalDHCPButton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ClearAllLeaseButton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ClearRelayLeaseButton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lastRenderedPageBreak/>
        <w:tab/>
      </w:r>
      <w:r w:rsidRPr="006643BB">
        <w:rPr>
          <w:b/>
          <w:bCs/>
          <w:color w:val="7F0055"/>
          <w:sz w:val="16"/>
          <w:szCs w:val="16"/>
          <w:lang w:bidi="ar-SA"/>
        </w:rPr>
        <w:t>private</w:t>
      </w:r>
      <w:r w:rsidRPr="006643BB">
        <w:rPr>
          <w:sz w:val="16"/>
          <w:szCs w:val="16"/>
          <w:lang w:bidi="ar-SA"/>
        </w:rPr>
        <w:t xml:space="preserve"> JButton </w:t>
      </w:r>
      <w:r w:rsidRPr="006643BB">
        <w:rPr>
          <w:color w:val="0000C0"/>
          <w:sz w:val="16"/>
          <w:szCs w:val="16"/>
          <w:lang w:bidi="ar-SA"/>
        </w:rPr>
        <w:t>ClearSensorLeaseButton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Vector </w:t>
      </w:r>
      <w:r w:rsidRPr="006643BB">
        <w:rPr>
          <w:color w:val="0000C0"/>
          <w:sz w:val="16"/>
          <w:szCs w:val="16"/>
          <w:lang w:bidi="ar-SA"/>
        </w:rPr>
        <w:t>sensorNodeList</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JScrollPane </w:t>
      </w:r>
      <w:r w:rsidRPr="006643BB">
        <w:rPr>
          <w:color w:val="0000C0"/>
          <w:sz w:val="16"/>
          <w:szCs w:val="16"/>
          <w:lang w:bidi="ar-SA"/>
        </w:rPr>
        <w:t>jScrollPane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JTable </w:t>
      </w:r>
      <w:r w:rsidRPr="006643BB">
        <w:rPr>
          <w:color w:val="0000C0"/>
          <w:sz w:val="16"/>
          <w:szCs w:val="16"/>
          <w:lang w:bidi="ar-SA"/>
        </w:rPr>
        <w:t>jNodeTable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Communicator </w:t>
      </w:r>
      <w:r w:rsidRPr="006643BB">
        <w:rPr>
          <w:color w:val="0000C0"/>
          <w:sz w:val="16"/>
          <w:szCs w:val="16"/>
          <w:lang w:bidi="ar-SA"/>
        </w:rPr>
        <w:t>communicator</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GregorianCalendar </w:t>
      </w:r>
      <w:r w:rsidRPr="006643BB">
        <w:rPr>
          <w:color w:val="0000C0"/>
          <w:sz w:val="16"/>
          <w:szCs w:val="16"/>
          <w:lang w:bidi="ar-SA"/>
        </w:rPr>
        <w:t>calendar</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displayPane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javax.swing.JTextPane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JTextArea getTextArea()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textArea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textArea</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JTextArea();</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textArea</w:t>
      </w:r>
      <w:r w:rsidRPr="006643BB">
        <w:rPr>
          <w:sz w:val="16"/>
          <w:szCs w:val="16"/>
          <w:lang w:bidi="ar-SA"/>
        </w:rPr>
        <w:t>.setEditable(</w:t>
      </w:r>
      <w:r w:rsidRPr="006643BB">
        <w:rPr>
          <w:b/>
          <w:bCs/>
          <w:color w:val="7F0055"/>
          <w:sz w:val="16"/>
          <w:szCs w:val="16"/>
          <w:lang w:bidi="ar-SA"/>
        </w:rPr>
        <w:t>false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textArea</w:t>
      </w:r>
      <w:r w:rsidRPr="006643BB">
        <w:rPr>
          <w:sz w:val="16"/>
          <w:szCs w:val="16"/>
          <w:lang w:bidi="ar-SA"/>
        </w:rPr>
        <w:t>.setLineWrap(</w:t>
      </w:r>
      <w:r w:rsidRPr="006643BB">
        <w:rPr>
          <w:b/>
          <w:bCs/>
          <w:color w:val="7F0055"/>
          <w:sz w:val="16"/>
          <w:szCs w:val="16"/>
          <w:lang w:bidi="ar-SA"/>
        </w:rPr>
        <w:t>true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//textArea.setFont(new Font(Font.MONOSPACED, Font.BOLD, 12));</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textArea</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textScrollPane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javax.swing.JScrollPane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JScrollPane getTextScrollPane()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textScrollPane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textScrollPane</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JScrollPane();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textScrollPane</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Rectangle(2, 198, 629, 460));</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textScrollPane</w:t>
      </w:r>
      <w:r w:rsidRPr="006643BB">
        <w:rPr>
          <w:sz w:val="16"/>
          <w:szCs w:val="16"/>
          <w:lang w:bidi="ar-SA"/>
        </w:rPr>
        <w:t>.setViewportView(getTextArea());</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textScrollPane</w:t>
      </w:r>
      <w:r w:rsidRPr="006643BB">
        <w:rPr>
          <w:sz w:val="16"/>
          <w:szCs w:val="16"/>
          <w:lang w:bidi="ar-SA"/>
        </w:rPr>
        <w:t>.setWheelScrollingEnabled(</w:t>
      </w:r>
      <w:r w:rsidRPr="006643BB">
        <w:rPr>
          <w:b/>
          <w:bCs/>
          <w:color w:val="7F0055"/>
          <w:sz w:val="16"/>
          <w:szCs w:val="16"/>
          <w:lang w:bidi="ar-SA"/>
        </w:rPr>
        <w:t>true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textScrollPane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tabbedPane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javax.swing.JTabbedPane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JTabbedPane getTabbedPane()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tabbedPane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tabbedPane</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JTabbedPane();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tabbedPane</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Rectangle(0, 0, 631, 196));</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tabbedPane</w:t>
      </w:r>
      <w:r w:rsidRPr="006643BB">
        <w:rPr>
          <w:sz w:val="16"/>
          <w:szCs w:val="16"/>
          <w:lang w:bidi="ar-SA"/>
        </w:rPr>
        <w:t>.addTab(</w:t>
      </w:r>
      <w:r w:rsidRPr="006643BB">
        <w:rPr>
          <w:color w:val="2A00FF"/>
          <w:sz w:val="16"/>
          <w:szCs w:val="16"/>
          <w:lang w:bidi="ar-SA"/>
        </w:rPr>
        <w:t>"Access"</w:t>
      </w:r>
      <w:r w:rsidRPr="006643BB">
        <w:rPr>
          <w:sz w:val="16"/>
          <w:szCs w:val="16"/>
          <w:lang w:bidi="ar-SA"/>
        </w:rPr>
        <w:t xml:space="preserve">, </w:t>
      </w:r>
      <w:r w:rsidRPr="006643BB">
        <w:rPr>
          <w:b/>
          <w:bCs/>
          <w:color w:val="7F0055"/>
          <w:sz w:val="16"/>
          <w:szCs w:val="16"/>
          <w:lang w:bidi="ar-SA"/>
        </w:rPr>
        <w:t>null</w:t>
      </w:r>
      <w:r w:rsidRPr="006643BB">
        <w:rPr>
          <w:sz w:val="16"/>
          <w:szCs w:val="16"/>
          <w:lang w:bidi="ar-SA"/>
        </w:rPr>
        <w:t xml:space="preserve">, getAccessPanel(),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tabbedPane</w:t>
      </w:r>
      <w:r w:rsidRPr="006643BB">
        <w:rPr>
          <w:sz w:val="16"/>
          <w:szCs w:val="16"/>
          <w:lang w:bidi="ar-SA"/>
        </w:rPr>
        <w:t>.addTab(</w:t>
      </w:r>
      <w:r w:rsidRPr="006643BB">
        <w:rPr>
          <w:color w:val="2A00FF"/>
          <w:sz w:val="16"/>
          <w:szCs w:val="16"/>
          <w:lang w:bidi="ar-SA"/>
        </w:rPr>
        <w:t>"Monitor"</w:t>
      </w:r>
      <w:r w:rsidRPr="006643BB">
        <w:rPr>
          <w:sz w:val="16"/>
          <w:szCs w:val="16"/>
          <w:lang w:bidi="ar-SA"/>
        </w:rPr>
        <w:t xml:space="preserve">, </w:t>
      </w:r>
      <w:r w:rsidRPr="006643BB">
        <w:rPr>
          <w:b/>
          <w:bCs/>
          <w:color w:val="7F0055"/>
          <w:sz w:val="16"/>
          <w:szCs w:val="16"/>
          <w:lang w:bidi="ar-SA"/>
        </w:rPr>
        <w:t>null</w:t>
      </w:r>
      <w:r w:rsidRPr="006643BB">
        <w:rPr>
          <w:sz w:val="16"/>
          <w:szCs w:val="16"/>
          <w:lang w:bidi="ar-SA"/>
        </w:rPr>
        <w:t xml:space="preserve">, getMonitorPanel(),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tabbedPane</w:t>
      </w:r>
      <w:r w:rsidRPr="006643BB">
        <w:rPr>
          <w:sz w:val="16"/>
          <w:szCs w:val="16"/>
          <w:lang w:bidi="ar-SA"/>
        </w:rPr>
        <w:t>.addTab(</w:t>
      </w:r>
      <w:r w:rsidRPr="006643BB">
        <w:rPr>
          <w:color w:val="2A00FF"/>
          <w:sz w:val="16"/>
          <w:szCs w:val="16"/>
          <w:lang w:bidi="ar-SA"/>
        </w:rPr>
        <w:t>"Debug"</w:t>
      </w:r>
      <w:r w:rsidRPr="006643BB">
        <w:rPr>
          <w:sz w:val="16"/>
          <w:szCs w:val="16"/>
          <w:lang w:bidi="ar-SA"/>
        </w:rPr>
        <w:t xml:space="preserve">, </w:t>
      </w:r>
      <w:r w:rsidRPr="006643BB">
        <w:rPr>
          <w:b/>
          <w:bCs/>
          <w:color w:val="7F0055"/>
          <w:sz w:val="16"/>
          <w:szCs w:val="16"/>
          <w:lang w:bidi="ar-SA"/>
        </w:rPr>
        <w:t>null</w:t>
      </w:r>
      <w:r w:rsidRPr="006643BB">
        <w:rPr>
          <w:sz w:val="16"/>
          <w:szCs w:val="16"/>
          <w:lang w:bidi="ar-SA"/>
        </w:rPr>
        <w:t xml:space="preserve">, getDebugPanel(),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tabbedPane</w:t>
      </w:r>
      <w:r w:rsidRPr="006643BB">
        <w:rPr>
          <w:sz w:val="16"/>
          <w:szCs w:val="16"/>
          <w:lang w:bidi="ar-SA"/>
        </w:rPr>
        <w:t>.addChangeListener(</w:t>
      </w:r>
      <w:r w:rsidRPr="006643BB">
        <w:rPr>
          <w:b/>
          <w:bCs/>
          <w:color w:val="7F0055"/>
          <w:sz w:val="16"/>
          <w:szCs w:val="16"/>
          <w:lang w:bidi="ar-SA"/>
        </w:rPr>
        <w:t>new</w:t>
      </w:r>
      <w:r w:rsidRPr="006643BB">
        <w:rPr>
          <w:sz w:val="16"/>
          <w:szCs w:val="16"/>
          <w:lang w:bidi="ar-SA"/>
        </w:rPr>
        <w:t xml:space="preserve"> javax.swing.event.ChangeListener()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stateChanged(javax.swing.event.ChangeEvent 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tabbedPane</w:t>
      </w:r>
      <w:r w:rsidRPr="006643BB">
        <w:rPr>
          <w:sz w:val="16"/>
          <w:szCs w:val="16"/>
          <w:lang w:bidi="ar-SA"/>
        </w:rPr>
        <w:t>.getSelectedComponent() == getAccessPanel())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.disableSerialDebug();</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tabbedPane</w:t>
      </w:r>
      <w:r w:rsidRPr="006643BB">
        <w:rPr>
          <w:sz w:val="16"/>
          <w:szCs w:val="16"/>
          <w:lang w:bidi="ar-SA"/>
        </w:rPr>
        <w:t>.getSelectedComponent() == getMonitorPanel())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.disableSerialDebug();</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tabbedPane</w:t>
      </w:r>
      <w:r w:rsidRPr="006643BB">
        <w:rPr>
          <w:sz w:val="16"/>
          <w:szCs w:val="16"/>
          <w:lang w:bidi="ar-SA"/>
        </w:rPr>
        <w:t>.getSelectedComponent() == getDebugPanel())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.enableSerialDebug();</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tabbedPane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lastRenderedPageBreak/>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accessPanel</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javax.swing.JPanel</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getAccessPanel()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accessPanel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JPanel();</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.setLayout(</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.add(getDiscoverButton(),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.add(getSyncButton(),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.add(getMapButton(),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.add(getInfoButton(),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.add(getResetLocalDHCPButton(),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.add(getClearAllLeaseButton(),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.add(getClearRelayLeaseButton(),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accessPanel</w:t>
      </w:r>
      <w:r w:rsidRPr="006643BB">
        <w:rPr>
          <w:sz w:val="16"/>
          <w:szCs w:val="16"/>
          <w:lang w:bidi="ar-SA"/>
        </w:rPr>
        <w:t xml:space="preserve">.add(getClearSensorLeaseButton(),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accessPanel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monitorPanel</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javax.swing.JPanel</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getMonitorPanel()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monitorPanel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monitorPanel</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JPanel();</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monitorPanel</w:t>
      </w:r>
      <w:r w:rsidRPr="006643BB">
        <w:rPr>
          <w:sz w:val="16"/>
          <w:szCs w:val="16"/>
          <w:lang w:bidi="ar-SA"/>
        </w:rPr>
        <w:t>.setLayout(</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monitorPanel</w:t>
      </w:r>
      <w:r w:rsidRPr="006643BB">
        <w:rPr>
          <w:sz w:val="16"/>
          <w:szCs w:val="16"/>
          <w:lang w:bidi="ar-SA"/>
        </w:rPr>
        <w:t xml:space="preserve">.add(getJScrollPane(),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monitorPanel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debugPanel</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javax.swing.JPanel</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getDebugPanel()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debugPanel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debugPanel</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JPanel();</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debugPanel</w:t>
      </w:r>
      <w:r w:rsidRPr="006643BB">
        <w:rPr>
          <w:sz w:val="16"/>
          <w:szCs w:val="16"/>
          <w:lang w:bidi="ar-SA"/>
        </w:rPr>
        <w:t>.setLayout(</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debugPanel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discoverButton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getDiscoverButton()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discoverButton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discoverButton</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JButton();</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discoverButton</w:t>
      </w:r>
      <w:r w:rsidRPr="006643BB">
        <w:rPr>
          <w:sz w:val="16"/>
          <w:szCs w:val="16"/>
          <w:lang w:bidi="ar-SA"/>
        </w:rPr>
        <w:t>.setText(</w:t>
      </w:r>
      <w:r w:rsidRPr="006643BB">
        <w:rPr>
          <w:color w:val="2A00FF"/>
          <w:sz w:val="16"/>
          <w:szCs w:val="16"/>
          <w:lang w:bidi="ar-SA"/>
        </w:rPr>
        <w:t>"Discover"</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discoverButton</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Rectangle(14, 15, 84, 26));</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discoverButton</w:t>
      </w:r>
      <w:r w:rsidRPr="006643BB">
        <w:rPr>
          <w:sz w:val="16"/>
          <w:szCs w:val="16"/>
          <w:lang w:bidi="ar-SA"/>
        </w:rPr>
        <w:t>.addActionListener(</w:t>
      </w:r>
      <w:r w:rsidRPr="006643BB">
        <w:rPr>
          <w:b/>
          <w:bCs/>
          <w:color w:val="7F0055"/>
          <w:sz w:val="16"/>
          <w:szCs w:val="16"/>
          <w:lang w:bidi="ar-SA"/>
        </w:rPr>
        <w:t>new</w:t>
      </w:r>
      <w:r w:rsidRPr="006643BB">
        <w:rPr>
          <w:sz w:val="16"/>
          <w:szCs w:val="16"/>
          <w:lang w:bidi="ar-SA"/>
        </w:rPr>
        <w:t xml:space="preserve"> java.awt.event.ActionListener()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actionPerformed(java.awt.event.ActionEvent 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.requestDiscover();</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discoverButton</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syncButton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getSyncButton()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syncButton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syncButton</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JButton();</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syncButton</w:t>
      </w:r>
      <w:r w:rsidRPr="006643BB">
        <w:rPr>
          <w:sz w:val="16"/>
          <w:szCs w:val="16"/>
          <w:lang w:bidi="ar-SA"/>
        </w:rPr>
        <w:t>.setText(</w:t>
      </w:r>
      <w:r w:rsidRPr="006643BB">
        <w:rPr>
          <w:color w:val="2A00FF"/>
          <w:sz w:val="16"/>
          <w:szCs w:val="16"/>
          <w:lang w:bidi="ar-SA"/>
        </w:rPr>
        <w:t>"Sync"</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syncButton</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Rectangle(120, 15, 62, 26));</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syncButton</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mapButton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getMapButton()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mapButton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mapButton</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JButton();</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mapButton</w:t>
      </w:r>
      <w:r w:rsidRPr="006643BB">
        <w:rPr>
          <w:sz w:val="16"/>
          <w:szCs w:val="16"/>
          <w:lang w:bidi="ar-SA"/>
        </w:rPr>
        <w:t>.setText(</w:t>
      </w:r>
      <w:r w:rsidRPr="006643BB">
        <w:rPr>
          <w:color w:val="2A00FF"/>
          <w:sz w:val="16"/>
          <w:szCs w:val="16"/>
          <w:lang w:bidi="ar-SA"/>
        </w:rPr>
        <w:t>"Map"</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mapButton</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Rectangle(210, 15, 58, 26));</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mapButton</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inputTextField</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javax.swing.JTextField</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JTextField getInputTextField()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inputTextField</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inputTextField</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JTextField();</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inputTextField</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Rectangle(2, 658, 475, 37));</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inputTextField</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sendTextButton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getSendTextButton()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sendTextButton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sendTextButton</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JButton();</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sendTextButton</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Rectangle(478, 658, 76, 37));</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sendTextButton</w:t>
      </w:r>
      <w:r w:rsidRPr="006643BB">
        <w:rPr>
          <w:sz w:val="16"/>
          <w:szCs w:val="16"/>
          <w:lang w:bidi="ar-SA"/>
        </w:rPr>
        <w:t>.setText(</w:t>
      </w:r>
      <w:r w:rsidRPr="006643BB">
        <w:rPr>
          <w:color w:val="2A00FF"/>
          <w:sz w:val="16"/>
          <w:szCs w:val="16"/>
          <w:lang w:bidi="ar-SA"/>
        </w:rPr>
        <w:t>"Send"</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sendTextButton</w:t>
      </w:r>
      <w:r w:rsidRPr="006643BB">
        <w:rPr>
          <w:sz w:val="16"/>
          <w:szCs w:val="16"/>
          <w:lang w:bidi="ar-SA"/>
        </w:rPr>
        <w:t>.addActionListener(</w:t>
      </w:r>
      <w:r w:rsidRPr="006643BB">
        <w:rPr>
          <w:b/>
          <w:bCs/>
          <w:color w:val="7F0055"/>
          <w:sz w:val="16"/>
          <w:szCs w:val="16"/>
          <w:lang w:bidi="ar-SA"/>
        </w:rPr>
        <w:t>new</w:t>
      </w:r>
      <w:r w:rsidRPr="006643BB">
        <w:rPr>
          <w:sz w:val="16"/>
          <w:szCs w:val="16"/>
          <w:lang w:bidi="ar-SA"/>
        </w:rPr>
        <w:t xml:space="preserve"> java.awt.event.ActionListener()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actionPerformed(java.awt.event.ActionEvent 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xml:space="preserve">//println("Send"); // </w:t>
      </w:r>
      <w:r w:rsidRPr="006643BB">
        <w:rPr>
          <w:b/>
          <w:bCs/>
          <w:color w:val="7F9FBF"/>
          <w:sz w:val="16"/>
          <w:szCs w:val="16"/>
          <w:lang w:bidi="ar-SA"/>
        </w:rPr>
        <w:t>TODO</w:t>
      </w:r>
      <w:r w:rsidRPr="006643BB">
        <w:rPr>
          <w:color w:val="3F7F5F"/>
          <w:sz w:val="16"/>
          <w:szCs w:val="16"/>
          <w:lang w:bidi="ar-SA"/>
        </w:rPr>
        <w:t xml:space="preserve"> Auto-generated Event stub actionPerformed()</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sendTextButton</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clearButton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lastRenderedPageBreak/>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getClearButton()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clearButton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clearButton</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JButton();</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clearButton</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Rectangle(555, 658, 75, 37));</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clearButton</w:t>
      </w:r>
      <w:r w:rsidRPr="006643BB">
        <w:rPr>
          <w:sz w:val="16"/>
          <w:szCs w:val="16"/>
          <w:lang w:bidi="ar-SA"/>
        </w:rPr>
        <w:t>.setText(</w:t>
      </w:r>
      <w:r w:rsidRPr="006643BB">
        <w:rPr>
          <w:color w:val="2A00FF"/>
          <w:sz w:val="16"/>
          <w:szCs w:val="16"/>
          <w:lang w:bidi="ar-SA"/>
        </w:rPr>
        <w:t>"Clear"</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clearButton</w:t>
      </w:r>
      <w:r w:rsidRPr="006643BB">
        <w:rPr>
          <w:sz w:val="16"/>
          <w:szCs w:val="16"/>
          <w:lang w:bidi="ar-SA"/>
        </w:rPr>
        <w:t>.addActionListener(</w:t>
      </w:r>
      <w:r w:rsidRPr="006643BB">
        <w:rPr>
          <w:b/>
          <w:bCs/>
          <w:color w:val="7F0055"/>
          <w:sz w:val="16"/>
          <w:szCs w:val="16"/>
          <w:lang w:bidi="ar-SA"/>
        </w:rPr>
        <w:t>new</w:t>
      </w:r>
      <w:r w:rsidRPr="006643BB">
        <w:rPr>
          <w:sz w:val="16"/>
          <w:szCs w:val="16"/>
          <w:lang w:bidi="ar-SA"/>
        </w:rPr>
        <w:t xml:space="preserve"> java.awt.event.ActionListener()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actionPerformed(java.awt.event.ActionEvent 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textArea</w:t>
      </w:r>
      <w:r w:rsidRPr="006643BB">
        <w:rPr>
          <w:sz w:val="16"/>
          <w:szCs w:val="16"/>
          <w:lang w:bidi="ar-SA"/>
        </w:rPr>
        <w:t>.setText(</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xml:space="preserve">//println("Clear"); // </w:t>
      </w:r>
      <w:r w:rsidRPr="006643BB">
        <w:rPr>
          <w:b/>
          <w:bCs/>
          <w:color w:val="7F9FBF"/>
          <w:sz w:val="16"/>
          <w:szCs w:val="16"/>
          <w:lang w:bidi="ar-SA"/>
        </w:rPr>
        <w:t>TODO</w:t>
      </w:r>
      <w:r w:rsidRPr="006643BB">
        <w:rPr>
          <w:color w:val="3F7F5F"/>
          <w:sz w:val="16"/>
          <w:szCs w:val="16"/>
          <w:lang w:bidi="ar-SA"/>
        </w:rPr>
        <w:t xml:space="preserve"> Auto-generated Event stub actionPerformed()</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clearButton</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infoButton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javax.swing.JButton</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JButton getInfoButton()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infoButton</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infoButton</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JButton();</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infoButton</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Rectangle(14, 60, 84, 26));</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infoButton</w:t>
      </w:r>
      <w:r w:rsidRPr="006643BB">
        <w:rPr>
          <w:sz w:val="16"/>
          <w:szCs w:val="16"/>
          <w:lang w:bidi="ar-SA"/>
        </w:rPr>
        <w:t>.setText(</w:t>
      </w:r>
      <w:r w:rsidRPr="006643BB">
        <w:rPr>
          <w:color w:val="2A00FF"/>
          <w:sz w:val="16"/>
          <w:szCs w:val="16"/>
          <w:lang w:bidi="ar-SA"/>
        </w:rPr>
        <w:t>"Info"</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infoButton</w:t>
      </w:r>
      <w:r w:rsidRPr="006643BB">
        <w:rPr>
          <w:sz w:val="16"/>
          <w:szCs w:val="16"/>
          <w:lang w:bidi="ar-SA"/>
        </w:rPr>
        <w:t>.addActionListener(</w:t>
      </w:r>
      <w:r w:rsidRPr="006643BB">
        <w:rPr>
          <w:b/>
          <w:bCs/>
          <w:color w:val="7F0055"/>
          <w:sz w:val="16"/>
          <w:szCs w:val="16"/>
          <w:lang w:bidi="ar-SA"/>
        </w:rPr>
        <w:t>new</w:t>
      </w:r>
      <w:r w:rsidRPr="006643BB">
        <w:rPr>
          <w:sz w:val="16"/>
          <w:szCs w:val="16"/>
          <w:lang w:bidi="ar-SA"/>
        </w:rPr>
        <w:t xml:space="preserve"> java.awt.event.ActionListener()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actionPerformed(java.awt.event.ActionEvent 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.requestInfo();</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infoButton</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6A62B8" w:rsidRPr="006643BB" w:rsidRDefault="001D4ABE" w:rsidP="006643BB">
      <w:pPr>
        <w:pStyle w:val="NoSpacing"/>
        <w:rPr>
          <w:rFonts w:ascii="Courier New" w:hAnsi="Courier New" w:cs="Courier New"/>
          <w:sz w:val="16"/>
          <w:szCs w:val="16"/>
          <w:lang w:bidi="ar-SA"/>
        </w:rPr>
      </w:pPr>
      <w:r w:rsidRPr="006643BB">
        <w:rPr>
          <w:sz w:val="16"/>
          <w:szCs w:val="16"/>
          <w:lang w:bidi="ar-SA"/>
        </w:rPr>
        <w:tab/>
      </w:r>
      <w:r w:rsidR="006A62B8"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This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method</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initializes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ResetLocalDHCPButton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9FBF"/>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javax.swing.JButton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private</w:t>
      </w:r>
      <w:r w:rsidRPr="006643BB">
        <w:rPr>
          <w:rFonts w:ascii="Courier New" w:hAnsi="Courier New" w:cs="Courier New"/>
          <w:color w:val="000000"/>
          <w:sz w:val="16"/>
          <w:szCs w:val="16"/>
          <w:lang w:bidi="ar-SA"/>
        </w:rPr>
        <w:t xml:space="preserve"> JButton getResetLocalDHCPButton()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if</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ResetLocalDHCPButton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null</w:t>
      </w:r>
      <w:r w:rsidRPr="006643BB">
        <w:rPr>
          <w:rFonts w:ascii="Courier New" w:hAnsi="Courier New" w:cs="Courier New"/>
          <w:color w:val="000000"/>
          <w:sz w:val="16"/>
          <w:szCs w:val="16"/>
          <w:lang w:bidi="ar-SA"/>
        </w:rPr>
        <w:t>)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ResetLocalDHCPButton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JButton();</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ResetLocalDHCPButton</w:t>
      </w:r>
      <w:r w:rsidRPr="006643BB">
        <w:rPr>
          <w:rFonts w:ascii="Courier New" w:hAnsi="Courier New" w:cs="Courier New"/>
          <w:color w:val="000000"/>
          <w:sz w:val="16"/>
          <w:szCs w:val="16"/>
          <w:lang w:bidi="ar-SA"/>
        </w:rPr>
        <w:t>.setBounds(</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Rectangle(465, 15, 151, 26));</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ResetLocalDHCPButton</w:t>
      </w:r>
      <w:r w:rsidRPr="006643BB">
        <w:rPr>
          <w:rFonts w:ascii="Courier New" w:hAnsi="Courier New" w:cs="Courier New"/>
          <w:color w:val="000000"/>
          <w:sz w:val="16"/>
          <w:szCs w:val="16"/>
          <w:lang w:bidi="ar-SA"/>
        </w:rPr>
        <w:t>.setText(</w:t>
      </w:r>
      <w:r w:rsidRPr="006643BB">
        <w:rPr>
          <w:rFonts w:ascii="Courier New" w:hAnsi="Courier New" w:cs="Courier New"/>
          <w:color w:val="2A00FF"/>
          <w:sz w:val="16"/>
          <w:szCs w:val="16"/>
          <w:lang w:bidi="ar-SA"/>
        </w:rPr>
        <w:t>"Reset Local DHCP"</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ResetLocalDHCPButton</w:t>
      </w:r>
      <w:r w:rsidRPr="006643BB">
        <w:rPr>
          <w:rFonts w:ascii="Courier New" w:hAnsi="Courier New" w:cs="Courier New"/>
          <w:color w:val="000000"/>
          <w:sz w:val="16"/>
          <w:szCs w:val="16"/>
          <w:lang w:bidi="ar-SA"/>
        </w:rPr>
        <w:t>.addActionListener(</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java.awt.event.ActionListener()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public</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0055"/>
          <w:sz w:val="16"/>
          <w:szCs w:val="16"/>
          <w:lang w:bidi="ar-SA"/>
        </w:rPr>
        <w:t>void</w:t>
      </w:r>
      <w:r w:rsidRPr="006643BB">
        <w:rPr>
          <w:rFonts w:ascii="Courier New" w:hAnsi="Courier New" w:cs="Courier New"/>
          <w:color w:val="000000"/>
          <w:sz w:val="16"/>
          <w:szCs w:val="16"/>
          <w:lang w:bidi="ar-SA"/>
        </w:rPr>
        <w:t xml:space="preserve"> actionPerformed(java.awt.event.ActionEvent e)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communicator</w:t>
      </w:r>
      <w:r w:rsidRPr="006643BB">
        <w:rPr>
          <w:rFonts w:ascii="Courier New" w:hAnsi="Courier New" w:cs="Courier New"/>
          <w:color w:val="000000"/>
          <w:sz w:val="16"/>
          <w:szCs w:val="16"/>
          <w:lang w:bidi="ar-SA"/>
        </w:rPr>
        <w:t>.requestClearLocalDHCP();</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ResetLocalDHCPButton</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This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method</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initializes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ClearAllLeaseButton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9FBF"/>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javax.swing.JButton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private</w:t>
      </w:r>
      <w:r w:rsidRPr="006643BB">
        <w:rPr>
          <w:rFonts w:ascii="Courier New" w:hAnsi="Courier New" w:cs="Courier New"/>
          <w:color w:val="000000"/>
          <w:sz w:val="16"/>
          <w:szCs w:val="16"/>
          <w:lang w:bidi="ar-SA"/>
        </w:rPr>
        <w:t xml:space="preserve"> JButton getClearAllLeaseButton()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if</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ClearAllLeaseButton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null</w:t>
      </w:r>
      <w:r w:rsidRPr="006643BB">
        <w:rPr>
          <w:rFonts w:ascii="Courier New" w:hAnsi="Courier New" w:cs="Courier New"/>
          <w:color w:val="000000"/>
          <w:sz w:val="16"/>
          <w:szCs w:val="16"/>
          <w:lang w:bidi="ar-SA"/>
        </w:rPr>
        <w:t>)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ClearAllLeaseButton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JButton();</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ClearAllLeaseButton</w:t>
      </w:r>
      <w:r w:rsidRPr="006643BB">
        <w:rPr>
          <w:rFonts w:ascii="Courier New" w:hAnsi="Courier New" w:cs="Courier New"/>
          <w:color w:val="000000"/>
          <w:sz w:val="16"/>
          <w:szCs w:val="16"/>
          <w:lang w:bidi="ar-SA"/>
        </w:rPr>
        <w:t>.setBounds(</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Rectangle(465, 45, 151, 26));</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ClearAllLeaseButton</w:t>
      </w:r>
      <w:r w:rsidRPr="006643BB">
        <w:rPr>
          <w:rFonts w:ascii="Courier New" w:hAnsi="Courier New" w:cs="Courier New"/>
          <w:color w:val="000000"/>
          <w:sz w:val="16"/>
          <w:szCs w:val="16"/>
          <w:lang w:bidi="ar-SA"/>
        </w:rPr>
        <w:t>.setText(</w:t>
      </w:r>
      <w:r w:rsidRPr="006643BB">
        <w:rPr>
          <w:rFonts w:ascii="Courier New" w:hAnsi="Courier New" w:cs="Courier New"/>
          <w:color w:val="2A00FF"/>
          <w:sz w:val="16"/>
          <w:szCs w:val="16"/>
          <w:lang w:bidi="ar-SA"/>
        </w:rPr>
        <w:t>"Clear All Lease"</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ClearAllLeaseButton</w:t>
      </w:r>
      <w:r w:rsidRPr="006643BB">
        <w:rPr>
          <w:rFonts w:ascii="Courier New" w:hAnsi="Courier New" w:cs="Courier New"/>
          <w:color w:val="000000"/>
          <w:sz w:val="16"/>
          <w:szCs w:val="16"/>
          <w:lang w:bidi="ar-SA"/>
        </w:rPr>
        <w:t>.addActionListener(</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java.awt.event.ActionListener()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lastRenderedPageBreak/>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public</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0055"/>
          <w:sz w:val="16"/>
          <w:szCs w:val="16"/>
          <w:lang w:bidi="ar-SA"/>
        </w:rPr>
        <w:t>void</w:t>
      </w:r>
      <w:r w:rsidRPr="006643BB">
        <w:rPr>
          <w:rFonts w:ascii="Courier New" w:hAnsi="Courier New" w:cs="Courier New"/>
          <w:color w:val="000000"/>
          <w:sz w:val="16"/>
          <w:szCs w:val="16"/>
          <w:lang w:bidi="ar-SA"/>
        </w:rPr>
        <w:t xml:space="preserve"> actionPerformed(java.awt.event.ActionEvent e)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communicator</w:t>
      </w:r>
      <w:r w:rsidRPr="006643BB">
        <w:rPr>
          <w:rFonts w:ascii="Courier New" w:hAnsi="Courier New" w:cs="Courier New"/>
          <w:color w:val="000000"/>
          <w:sz w:val="16"/>
          <w:szCs w:val="16"/>
          <w:lang w:bidi="ar-SA"/>
        </w:rPr>
        <w:t>.requestClearClientList();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ClearAllLeaseButton</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This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method</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initializes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ClearRelayLeaseButton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9FBF"/>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javax.swing.JButton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private</w:t>
      </w:r>
      <w:r w:rsidRPr="006643BB">
        <w:rPr>
          <w:rFonts w:ascii="Courier New" w:hAnsi="Courier New" w:cs="Courier New"/>
          <w:color w:val="000000"/>
          <w:sz w:val="16"/>
          <w:szCs w:val="16"/>
          <w:lang w:bidi="ar-SA"/>
        </w:rPr>
        <w:t xml:space="preserve"> JButton getClearRelayLeaseButton()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if</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ClearRelayLeaseButton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null</w:t>
      </w:r>
      <w:r w:rsidRPr="006643BB">
        <w:rPr>
          <w:rFonts w:ascii="Courier New" w:hAnsi="Courier New" w:cs="Courier New"/>
          <w:color w:val="000000"/>
          <w:sz w:val="16"/>
          <w:szCs w:val="16"/>
          <w:lang w:bidi="ar-SA"/>
        </w:rPr>
        <w:t>)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ClearRelayLeaseButton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JButton();</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ClearRelayLeaseButton</w:t>
      </w:r>
      <w:r w:rsidRPr="006643BB">
        <w:rPr>
          <w:rFonts w:ascii="Courier New" w:hAnsi="Courier New" w:cs="Courier New"/>
          <w:color w:val="000000"/>
          <w:sz w:val="16"/>
          <w:szCs w:val="16"/>
          <w:lang w:bidi="ar-SA"/>
        </w:rPr>
        <w:t>.setBounds(</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Rectangle(465, 75, 151, 26));</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ClearRelayLeaseButton</w:t>
      </w:r>
      <w:r w:rsidRPr="006643BB">
        <w:rPr>
          <w:rFonts w:ascii="Courier New" w:hAnsi="Courier New" w:cs="Courier New"/>
          <w:color w:val="000000"/>
          <w:sz w:val="16"/>
          <w:szCs w:val="16"/>
          <w:lang w:bidi="ar-SA"/>
        </w:rPr>
        <w:t>.setText(</w:t>
      </w:r>
      <w:r w:rsidRPr="006643BB">
        <w:rPr>
          <w:rFonts w:ascii="Courier New" w:hAnsi="Courier New" w:cs="Courier New"/>
          <w:color w:val="2A00FF"/>
          <w:sz w:val="16"/>
          <w:szCs w:val="16"/>
          <w:lang w:bidi="ar-SA"/>
        </w:rPr>
        <w:t>"Clear Relay Lease"</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ClearRelayLeaseButton</w:t>
      </w:r>
      <w:r w:rsidRPr="006643BB">
        <w:rPr>
          <w:rFonts w:ascii="Courier New" w:hAnsi="Courier New" w:cs="Courier New"/>
          <w:color w:val="000000"/>
          <w:sz w:val="16"/>
          <w:szCs w:val="16"/>
          <w:lang w:bidi="ar-SA"/>
        </w:rPr>
        <w:t>.addActionListener(</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java.awt.event.ActionListener()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public</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0055"/>
          <w:sz w:val="16"/>
          <w:szCs w:val="16"/>
          <w:lang w:bidi="ar-SA"/>
        </w:rPr>
        <w:t>void</w:t>
      </w:r>
      <w:r w:rsidRPr="006643BB">
        <w:rPr>
          <w:rFonts w:ascii="Courier New" w:hAnsi="Courier New" w:cs="Courier New"/>
          <w:color w:val="000000"/>
          <w:sz w:val="16"/>
          <w:szCs w:val="16"/>
          <w:lang w:bidi="ar-SA"/>
        </w:rPr>
        <w:t xml:space="preserve"> actionPerformed(java.awt.event.ActionEvent e)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communicator</w:t>
      </w:r>
      <w:r w:rsidRPr="006643BB">
        <w:rPr>
          <w:rFonts w:ascii="Courier New" w:hAnsi="Courier New" w:cs="Courier New"/>
          <w:color w:val="000000"/>
          <w:sz w:val="16"/>
          <w:szCs w:val="16"/>
          <w:lang w:bidi="ar-SA"/>
        </w:rPr>
        <w:t>.requestClearRelayList();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ClearRelayLeaseButton</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This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method</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initializes</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ClearSensorLeaseButton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9FBF"/>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3F5FBF"/>
          <w:sz w:val="16"/>
          <w:szCs w:val="16"/>
          <w:lang w:bidi="ar-SA"/>
        </w:rPr>
        <w:t>javax.swing.JButton</w:t>
      </w:r>
      <w:r w:rsidRPr="006643BB">
        <w:rPr>
          <w:rFonts w:ascii="Courier New" w:hAnsi="Courier New" w:cs="Courier New"/>
          <w:color w:val="000000"/>
          <w:sz w:val="16"/>
          <w:szCs w:val="16"/>
          <w:lang w:bidi="ar-SA"/>
        </w:rPr>
        <w:tab/>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t xml:space="preserve"> </w:t>
      </w:r>
      <w:r w:rsidRPr="006643BB">
        <w:rPr>
          <w:rFonts w:ascii="Courier New" w:hAnsi="Courier New" w:cs="Courier New"/>
          <w:color w:val="3F5FBF"/>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private</w:t>
      </w:r>
      <w:r w:rsidRPr="006643BB">
        <w:rPr>
          <w:rFonts w:ascii="Courier New" w:hAnsi="Courier New" w:cs="Courier New"/>
          <w:color w:val="000000"/>
          <w:sz w:val="16"/>
          <w:szCs w:val="16"/>
          <w:lang w:bidi="ar-SA"/>
        </w:rPr>
        <w:t xml:space="preserve"> JButton getClearSensorLeaseButton()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if</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ClearSensorLeaseButton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null</w:t>
      </w:r>
      <w:r w:rsidRPr="006643BB">
        <w:rPr>
          <w:rFonts w:ascii="Courier New" w:hAnsi="Courier New" w:cs="Courier New"/>
          <w:color w:val="000000"/>
          <w:sz w:val="16"/>
          <w:szCs w:val="16"/>
          <w:lang w:bidi="ar-SA"/>
        </w:rPr>
        <w:t>)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ClearSensorLeaseButton</w:t>
      </w:r>
      <w:r w:rsidRPr="006643BB">
        <w:rPr>
          <w:rFonts w:ascii="Courier New" w:hAnsi="Courier New" w:cs="Courier New"/>
          <w:color w:val="000000"/>
          <w:sz w:val="16"/>
          <w:szCs w:val="16"/>
          <w:lang w:bidi="ar-SA"/>
        </w:rPr>
        <w:t xml:space="preserve"> = </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JButton();</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ClearSensorLeaseButton</w:t>
      </w:r>
      <w:r w:rsidRPr="006643BB">
        <w:rPr>
          <w:rFonts w:ascii="Courier New" w:hAnsi="Courier New" w:cs="Courier New"/>
          <w:color w:val="000000"/>
          <w:sz w:val="16"/>
          <w:szCs w:val="16"/>
          <w:lang w:bidi="ar-SA"/>
        </w:rPr>
        <w:t>.setBounds(</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Rectangle(465, 105, 151, 26));</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ClearSensorLeaseButton</w:t>
      </w:r>
      <w:r w:rsidRPr="006643BB">
        <w:rPr>
          <w:rFonts w:ascii="Courier New" w:hAnsi="Courier New" w:cs="Courier New"/>
          <w:color w:val="000000"/>
          <w:sz w:val="16"/>
          <w:szCs w:val="16"/>
          <w:lang w:bidi="ar-SA"/>
        </w:rPr>
        <w:t>.setText(</w:t>
      </w:r>
      <w:r w:rsidRPr="006643BB">
        <w:rPr>
          <w:rFonts w:ascii="Courier New" w:hAnsi="Courier New" w:cs="Courier New"/>
          <w:color w:val="2A00FF"/>
          <w:sz w:val="16"/>
          <w:szCs w:val="16"/>
          <w:lang w:bidi="ar-SA"/>
        </w:rPr>
        <w:t>"Clear Sensor Lease"</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ClearSensorLeaseButton</w:t>
      </w:r>
      <w:r w:rsidRPr="006643BB">
        <w:rPr>
          <w:rFonts w:ascii="Courier New" w:hAnsi="Courier New" w:cs="Courier New"/>
          <w:color w:val="000000"/>
          <w:sz w:val="16"/>
          <w:szCs w:val="16"/>
          <w:lang w:bidi="ar-SA"/>
        </w:rPr>
        <w:t>.addActionListener(</w:t>
      </w:r>
      <w:r w:rsidRPr="006643BB">
        <w:rPr>
          <w:rFonts w:ascii="Courier New" w:hAnsi="Courier New" w:cs="Courier New"/>
          <w:b/>
          <w:bCs/>
          <w:color w:val="7F0055"/>
          <w:sz w:val="16"/>
          <w:szCs w:val="16"/>
          <w:lang w:bidi="ar-SA"/>
        </w:rPr>
        <w:t>new</w:t>
      </w:r>
      <w:r w:rsidRPr="006643BB">
        <w:rPr>
          <w:rFonts w:ascii="Courier New" w:hAnsi="Courier New" w:cs="Courier New"/>
          <w:color w:val="000000"/>
          <w:sz w:val="16"/>
          <w:szCs w:val="16"/>
          <w:lang w:bidi="ar-SA"/>
        </w:rPr>
        <w:t xml:space="preserve"> java.awt.event.ActionListener()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public</w:t>
      </w:r>
      <w:r w:rsidRPr="006643BB">
        <w:rPr>
          <w:rFonts w:ascii="Courier New" w:hAnsi="Courier New" w:cs="Courier New"/>
          <w:color w:val="000000"/>
          <w:sz w:val="16"/>
          <w:szCs w:val="16"/>
          <w:lang w:bidi="ar-SA"/>
        </w:rPr>
        <w:t xml:space="preserve"> </w:t>
      </w:r>
      <w:r w:rsidRPr="006643BB">
        <w:rPr>
          <w:rFonts w:ascii="Courier New" w:hAnsi="Courier New" w:cs="Courier New"/>
          <w:b/>
          <w:bCs/>
          <w:color w:val="7F0055"/>
          <w:sz w:val="16"/>
          <w:szCs w:val="16"/>
          <w:lang w:bidi="ar-SA"/>
        </w:rPr>
        <w:t>void</w:t>
      </w:r>
      <w:r w:rsidRPr="006643BB">
        <w:rPr>
          <w:rFonts w:ascii="Courier New" w:hAnsi="Courier New" w:cs="Courier New"/>
          <w:color w:val="000000"/>
          <w:sz w:val="16"/>
          <w:szCs w:val="16"/>
          <w:lang w:bidi="ar-SA"/>
        </w:rPr>
        <w:t xml:space="preserve"> actionPerformed(java.awt.event.ActionEvent e) {</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C0"/>
          <w:sz w:val="16"/>
          <w:szCs w:val="16"/>
          <w:lang w:bidi="ar-SA"/>
        </w:rPr>
        <w:t>communicator</w:t>
      </w:r>
      <w:r w:rsidRPr="006643BB">
        <w:rPr>
          <w:rFonts w:ascii="Courier New" w:hAnsi="Courier New" w:cs="Courier New"/>
          <w:color w:val="000000"/>
          <w:sz w:val="16"/>
          <w:szCs w:val="16"/>
          <w:lang w:bidi="ar-SA"/>
        </w:rPr>
        <w:t>.</w:t>
      </w:r>
      <w:r w:rsidRPr="006643BB">
        <w:rPr>
          <w:rFonts w:ascii="Courier New" w:hAnsi="Courier New" w:cs="Courier New"/>
          <w:color w:val="000000"/>
          <w:sz w:val="16"/>
          <w:szCs w:val="16"/>
          <w:highlight w:val="lightGray"/>
          <w:lang w:bidi="ar-SA"/>
        </w:rPr>
        <w:t>requestClearSensorList</w:t>
      </w:r>
      <w:r w:rsidRPr="006643BB">
        <w:rPr>
          <w:rFonts w:ascii="Courier New" w:hAnsi="Courier New" w:cs="Courier New"/>
          <w:color w:val="000000"/>
          <w:sz w:val="16"/>
          <w:szCs w:val="16"/>
          <w:lang w:bidi="ar-SA"/>
        </w:rPr>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t>}</w:t>
      </w:r>
    </w:p>
    <w:p w:rsidR="006A62B8" w:rsidRPr="006643BB" w:rsidRDefault="006A62B8" w:rsidP="006643BB">
      <w:pPr>
        <w:pStyle w:val="NoSpacing"/>
        <w:rPr>
          <w:rFonts w:ascii="Courier New" w:hAnsi="Courier New" w:cs="Courier New"/>
          <w:sz w:val="16"/>
          <w:szCs w:val="16"/>
          <w:lang w:bidi="ar-SA"/>
        </w:rPr>
      </w:pPr>
      <w:r w:rsidRPr="006643BB">
        <w:rPr>
          <w:rFonts w:ascii="Courier New" w:hAnsi="Courier New" w:cs="Courier New"/>
          <w:color w:val="000000"/>
          <w:sz w:val="16"/>
          <w:szCs w:val="16"/>
          <w:lang w:bidi="ar-SA"/>
        </w:rPr>
        <w:tab/>
      </w:r>
      <w:r w:rsidRPr="006643BB">
        <w:rPr>
          <w:rFonts w:ascii="Courier New" w:hAnsi="Courier New" w:cs="Courier New"/>
          <w:color w:val="000000"/>
          <w:sz w:val="16"/>
          <w:szCs w:val="16"/>
          <w:lang w:bidi="ar-SA"/>
        </w:rPr>
        <w:tab/>
      </w:r>
      <w:r w:rsidRPr="006643BB">
        <w:rPr>
          <w:rFonts w:ascii="Courier New" w:hAnsi="Courier New" w:cs="Courier New"/>
          <w:b/>
          <w:bCs/>
          <w:color w:val="7F0055"/>
          <w:sz w:val="16"/>
          <w:szCs w:val="16"/>
          <w:lang w:bidi="ar-SA"/>
        </w:rPr>
        <w:t>return</w:t>
      </w:r>
      <w:r w:rsidRPr="006643BB">
        <w:rPr>
          <w:rFonts w:ascii="Courier New" w:hAnsi="Courier New" w:cs="Courier New"/>
          <w:color w:val="000000"/>
          <w:sz w:val="16"/>
          <w:szCs w:val="16"/>
          <w:lang w:bidi="ar-SA"/>
        </w:rPr>
        <w:t xml:space="preserve"> </w:t>
      </w:r>
      <w:r w:rsidRPr="006643BB">
        <w:rPr>
          <w:rFonts w:ascii="Courier New" w:hAnsi="Courier New" w:cs="Courier New"/>
          <w:color w:val="0000C0"/>
          <w:sz w:val="16"/>
          <w:szCs w:val="16"/>
          <w:lang w:bidi="ar-SA"/>
        </w:rPr>
        <w:t>ClearSensorLeaseButton</w:t>
      </w:r>
      <w:r w:rsidRPr="006643BB">
        <w:rPr>
          <w:rFonts w:ascii="Courier New" w:hAnsi="Courier New" w:cs="Courier New"/>
          <w:color w:val="000000"/>
          <w:sz w:val="16"/>
          <w:szCs w:val="16"/>
          <w:lang w:bidi="ar-SA"/>
        </w:rPr>
        <w:t>;</w:t>
      </w:r>
    </w:p>
    <w:p w:rsidR="001D4ABE" w:rsidRPr="006643BB" w:rsidRDefault="006A62B8" w:rsidP="006643BB">
      <w:pPr>
        <w:pStyle w:val="NoSpacing"/>
        <w:rPr>
          <w:rFonts w:ascii="Courier New" w:hAnsi="Courier New" w:cs="Courier New"/>
          <w:color w:val="000000"/>
          <w:sz w:val="16"/>
          <w:szCs w:val="16"/>
          <w:lang w:bidi="ar-SA"/>
        </w:rPr>
      </w:pPr>
      <w:r w:rsidRPr="006643BB">
        <w:rPr>
          <w:rFonts w:ascii="Courier New" w:hAnsi="Courier New" w:cs="Courier New"/>
          <w:color w:val="000000"/>
          <w:sz w:val="16"/>
          <w:szCs w:val="16"/>
          <w:lang w:bidi="ar-SA"/>
        </w:rPr>
        <w:tab/>
        <w:t>}</w:t>
      </w:r>
    </w:p>
    <w:p w:rsidR="006A62B8" w:rsidRPr="006643BB" w:rsidRDefault="006A62B8"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jScrollPane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javax.swing.JScrollPane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JScrollPane getJScrollPane()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jScrollPane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jScrollPane</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JScrollPane();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jScrollPane</w:t>
      </w:r>
      <w:r w:rsidRPr="006643BB">
        <w:rPr>
          <w:sz w:val="16"/>
          <w:szCs w:val="16"/>
          <w:lang w:bidi="ar-SA"/>
        </w:rPr>
        <w:t>.setBounds(</w:t>
      </w:r>
      <w:r w:rsidRPr="006643BB">
        <w:rPr>
          <w:b/>
          <w:bCs/>
          <w:color w:val="7F0055"/>
          <w:sz w:val="16"/>
          <w:szCs w:val="16"/>
          <w:lang w:bidi="ar-SA"/>
        </w:rPr>
        <w:t>new</w:t>
      </w:r>
      <w:r w:rsidRPr="006643BB">
        <w:rPr>
          <w:sz w:val="16"/>
          <w:szCs w:val="16"/>
          <w:lang w:bidi="ar-SA"/>
        </w:rPr>
        <w:t xml:space="preserve"> Rectangle(0, 3, 623, 162));</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jScrollPane</w:t>
      </w:r>
      <w:r w:rsidRPr="006643BB">
        <w:rPr>
          <w:sz w:val="16"/>
          <w:szCs w:val="16"/>
          <w:lang w:bidi="ar-SA"/>
        </w:rPr>
        <w:t>.setViewportView(getJNodeTable());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jScrollPane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jNodeTable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javax.swing.JTable</w:t>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JTable getJNodeTable()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jNodeTable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Adds column names to the node monitor table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String[] columnNames = {</w:t>
      </w:r>
      <w:r w:rsidRPr="006643BB">
        <w:rPr>
          <w:color w:val="2A00FF"/>
          <w:sz w:val="16"/>
          <w:szCs w:val="16"/>
          <w:lang w:bidi="ar-SA"/>
        </w:rPr>
        <w:t>"Sensor ID"</w:t>
      </w:r>
      <w:r w:rsidRPr="006643BB">
        <w:rPr>
          <w:sz w:val="16"/>
          <w:szCs w:val="16"/>
          <w:lang w:bidi="ar-SA"/>
        </w:rPr>
        <w:t xml:space="preserve">, </w:t>
      </w:r>
      <w:r w:rsidRPr="006643BB">
        <w:rPr>
          <w:color w:val="2A00FF"/>
          <w:sz w:val="16"/>
          <w:szCs w:val="16"/>
          <w:lang w:bidi="ar-SA"/>
        </w:rPr>
        <w:t>"Time1"</w:t>
      </w:r>
      <w:r w:rsidRPr="006643BB">
        <w:rPr>
          <w:sz w:val="16"/>
          <w:szCs w:val="16"/>
          <w:lang w:bidi="ar-SA"/>
        </w:rPr>
        <w:t xml:space="preserve">, </w:t>
      </w:r>
      <w:r w:rsidRPr="006643BB">
        <w:rPr>
          <w:color w:val="2A00FF"/>
          <w:sz w:val="16"/>
          <w:szCs w:val="16"/>
          <w:lang w:bidi="ar-SA"/>
        </w:rPr>
        <w:t>"Time2"</w:t>
      </w:r>
      <w:r w:rsidRPr="006643BB">
        <w:rPr>
          <w:sz w:val="16"/>
          <w:szCs w:val="16"/>
          <w:lang w:bidi="ar-SA"/>
        </w:rPr>
        <w:t xml:space="preserve">, </w:t>
      </w:r>
      <w:r w:rsidRPr="006643BB">
        <w:rPr>
          <w:color w:val="2A00FF"/>
          <w:sz w:val="16"/>
          <w:szCs w:val="16"/>
          <w:lang w:bidi="ar-SA"/>
        </w:rPr>
        <w:t>"Time3"</w:t>
      </w:r>
      <w:r w:rsidRPr="006643BB">
        <w:rPr>
          <w:sz w:val="16"/>
          <w:szCs w:val="16"/>
          <w:lang w:bidi="ar-SA"/>
        </w:rPr>
        <w:t xml:space="preserve">, </w:t>
      </w:r>
      <w:r w:rsidRPr="006643BB">
        <w:rPr>
          <w:color w:val="2A00FF"/>
          <w:sz w:val="16"/>
          <w:szCs w:val="16"/>
          <w:lang w:bidi="ar-SA"/>
        </w:rPr>
        <w:t>"Time4"</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color w:val="3F7F5F"/>
          <w:sz w:val="16"/>
          <w:szCs w:val="16"/>
          <w:lang w:bidi="ar-SA"/>
        </w:rPr>
        <w:t>// Adds blank data to node monitor table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Object[][] data =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 xml:space="preserve">, </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jNodeTable</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JTable(data, columnNames);</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jNodeTable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args</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static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main(String[] args)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 xml:space="preserve">// </w:t>
      </w:r>
      <w:r w:rsidRPr="006643BB">
        <w:rPr>
          <w:b/>
          <w:bCs/>
          <w:color w:val="7F9FBF"/>
          <w:sz w:val="16"/>
          <w:szCs w:val="16"/>
          <w:lang w:bidi="ar-SA"/>
        </w:rPr>
        <w:t>TODO</w:t>
      </w:r>
      <w:r w:rsidRPr="006643BB">
        <w:rPr>
          <w:color w:val="3F7F5F"/>
          <w:sz w:val="16"/>
          <w:szCs w:val="16"/>
          <w:lang w:bidi="ar-SA"/>
        </w:rPr>
        <w:t xml:space="preserve"> Auto-generated method stub</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SwingUtilities.</w:t>
      </w:r>
      <w:r w:rsidRPr="006643BB">
        <w:rPr>
          <w:i/>
          <w:iCs/>
          <w:sz w:val="16"/>
          <w:szCs w:val="16"/>
          <w:lang w:bidi="ar-SA"/>
        </w:rPr>
        <w:t>invokeLater</w:t>
      </w:r>
      <w:r w:rsidRPr="006643BB">
        <w:rPr>
          <w:sz w:val="16"/>
          <w:szCs w:val="16"/>
          <w:lang w:bidi="ar-SA"/>
        </w:rPr>
        <w:t>(</w:t>
      </w:r>
      <w:r w:rsidRPr="006643BB">
        <w:rPr>
          <w:b/>
          <w:bCs/>
          <w:color w:val="7F0055"/>
          <w:sz w:val="16"/>
          <w:szCs w:val="16"/>
          <w:lang w:bidi="ar-SA"/>
        </w:rPr>
        <w:t>new</w:t>
      </w:r>
      <w:r w:rsidRPr="006643BB">
        <w:rPr>
          <w:sz w:val="16"/>
          <w:szCs w:val="16"/>
          <w:lang w:bidi="ar-SA"/>
        </w:rPr>
        <w:t xml:space="preserve"> Runnable()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run()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Sentinel thisClass = </w:t>
      </w:r>
      <w:r w:rsidRPr="006643BB">
        <w:rPr>
          <w:b/>
          <w:bCs/>
          <w:color w:val="7F0055"/>
          <w:sz w:val="16"/>
          <w:szCs w:val="16"/>
          <w:lang w:bidi="ar-SA"/>
        </w:rPr>
        <w:t>new</w:t>
      </w:r>
      <w:r w:rsidRPr="006643BB">
        <w:rPr>
          <w:sz w:val="16"/>
          <w:szCs w:val="16"/>
          <w:lang w:bidi="ar-SA"/>
        </w:rPr>
        <w:t xml:space="preserve"> Sentinel();</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thisClass.setDefaultCloseOperation(JFrame.</w:t>
      </w:r>
      <w:r w:rsidRPr="006643BB">
        <w:rPr>
          <w:i/>
          <w:iCs/>
          <w:color w:val="0000C0"/>
          <w:sz w:val="16"/>
          <w:szCs w:val="16"/>
          <w:lang w:bidi="ar-SA"/>
        </w:rPr>
        <w:t>EXIT_ON_CLOSE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thisClass.setVisible(</w:t>
      </w:r>
      <w:r w:rsidRPr="006643BB">
        <w:rPr>
          <w:b/>
          <w:bCs/>
          <w:color w:val="7F0055"/>
          <w:sz w:val="16"/>
          <w:szCs w:val="16"/>
          <w:lang w:bidi="ar-SA"/>
        </w:rPr>
        <w:t>true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is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default</w:t>
      </w:r>
      <w:r w:rsidRPr="006643BB">
        <w:rPr>
          <w:sz w:val="16"/>
          <w:szCs w:val="16"/>
          <w:lang w:bidi="ar-SA"/>
        </w:rPr>
        <w:t xml:space="preserve"> </w:t>
      </w:r>
      <w:r w:rsidRPr="006643BB">
        <w:rPr>
          <w:color w:val="3F5FBF"/>
          <w:sz w:val="16"/>
          <w:szCs w:val="16"/>
          <w:lang w:bidi="ar-SA"/>
        </w:rPr>
        <w:t>constructor</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Sentinel()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super</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initialize();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Communicator(</w:t>
      </w:r>
      <w:r w:rsidRPr="006643BB">
        <w:rPr>
          <w:b/>
          <w:bCs/>
          <w:color w:val="7F0055"/>
          <w:sz w:val="16"/>
          <w:szCs w:val="16"/>
          <w:lang w:bidi="ar-SA"/>
        </w:rPr>
        <w:t>this</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.start();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sensorNodeList</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Vector();</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this</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void</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initialize()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.setSize(649, 733);</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.setContentPane(getJContentPane());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.setTitle(</w:t>
      </w:r>
      <w:r w:rsidRPr="006643BB">
        <w:rPr>
          <w:color w:val="2A00FF"/>
          <w:sz w:val="16"/>
          <w:szCs w:val="16"/>
          <w:lang w:bidi="ar-SA"/>
        </w:rPr>
        <w:t>"Sentinel"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jContentPane</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javax.swing.JPanel</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JPanel getJContentPane()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jContentPane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jContentPane</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JPanel();</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jContentPane</w:t>
      </w:r>
      <w:r w:rsidRPr="006643BB">
        <w:rPr>
          <w:sz w:val="16"/>
          <w:szCs w:val="16"/>
          <w:lang w:bidi="ar-SA"/>
        </w:rPr>
        <w:t>.setLayout(</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jContentPane</w:t>
      </w:r>
      <w:r w:rsidRPr="006643BB">
        <w:rPr>
          <w:sz w:val="16"/>
          <w:szCs w:val="16"/>
          <w:lang w:bidi="ar-SA"/>
        </w:rPr>
        <w:t xml:space="preserve">.add(getTabbedPane(),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jContentPane</w:t>
      </w:r>
      <w:r w:rsidRPr="006643BB">
        <w:rPr>
          <w:sz w:val="16"/>
          <w:szCs w:val="16"/>
          <w:lang w:bidi="ar-SA"/>
        </w:rPr>
        <w:t xml:space="preserve">.add(getInputTextField(),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jContentPane</w:t>
      </w:r>
      <w:r w:rsidRPr="006643BB">
        <w:rPr>
          <w:sz w:val="16"/>
          <w:szCs w:val="16"/>
          <w:lang w:bidi="ar-SA"/>
        </w:rPr>
        <w:t xml:space="preserve">.add(getSendTextButton(),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jContentPane</w:t>
      </w:r>
      <w:r w:rsidRPr="006643BB">
        <w:rPr>
          <w:sz w:val="16"/>
          <w:szCs w:val="16"/>
          <w:lang w:bidi="ar-SA"/>
        </w:rPr>
        <w:t xml:space="preserve">.add(getClearButton(),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jContentPane</w:t>
      </w:r>
      <w:r w:rsidRPr="006643BB">
        <w:rPr>
          <w:sz w:val="16"/>
          <w:szCs w:val="16"/>
          <w:lang w:bidi="ar-SA"/>
        </w:rPr>
        <w:t xml:space="preserve">.add(getTextScrollPane(),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jContentPane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date</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parameter</w:t>
      </w:r>
      <w:r w:rsidRPr="006643BB">
        <w:rPr>
          <w:sz w:val="16"/>
          <w:szCs w:val="16"/>
          <w:lang w:bidi="ar-SA"/>
        </w:rPr>
        <w:t xml:space="preserve"> </w:t>
      </w:r>
      <w:r w:rsidRPr="006643BB">
        <w:rPr>
          <w:color w:val="3F5FBF"/>
          <w:sz w:val="16"/>
          <w:szCs w:val="16"/>
          <w:lang w:bidi="ar-SA"/>
        </w:rPr>
        <w:t>divider</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example,</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parameter</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would</w:t>
      </w:r>
      <w:r w:rsidRPr="006643BB">
        <w:rPr>
          <w:sz w:val="16"/>
          <w:szCs w:val="16"/>
          <w:lang w:bidi="ar-SA"/>
        </w:rPr>
        <w:t xml:space="preserve"> </w:t>
      </w:r>
      <w:r w:rsidRPr="006643BB">
        <w:rPr>
          <w:color w:val="3F5FBF"/>
          <w:sz w:val="16"/>
          <w:szCs w:val="16"/>
          <w:lang w:bidi="ar-SA"/>
        </w:rPr>
        <w:t>yield</w:t>
      </w:r>
      <w:r w:rsidRPr="006643BB">
        <w:rPr>
          <w:sz w:val="16"/>
          <w:szCs w:val="16"/>
          <w:lang w:bidi="ar-SA"/>
        </w:rPr>
        <w:t xml:space="preserve"> </w:t>
      </w:r>
      <w:r w:rsidRPr="006643BB">
        <w:rPr>
          <w:color w:val="3F5FBF"/>
          <w:sz w:val="16"/>
          <w:szCs w:val="16"/>
          <w:lang w:bidi="ar-SA"/>
        </w:rPr>
        <w:t>"01/01/08"</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divider</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String getDate(String divider)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calendar</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GregorianCalendar();</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String date;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month = </w:t>
      </w:r>
      <w:r w:rsidRPr="006643BB">
        <w:rPr>
          <w:color w:val="0000C0"/>
          <w:sz w:val="16"/>
          <w:szCs w:val="16"/>
          <w:lang w:bidi="ar-SA"/>
        </w:rPr>
        <w:t>calendar</w:t>
      </w:r>
      <w:r w:rsidRPr="006643BB">
        <w:rPr>
          <w:sz w:val="16"/>
          <w:szCs w:val="16"/>
          <w:lang w:bidi="ar-SA"/>
        </w:rPr>
        <w:t>.get(Calendar.</w:t>
      </w:r>
      <w:r w:rsidRPr="006643BB">
        <w:rPr>
          <w:i/>
          <w:iCs/>
          <w:color w:val="0000C0"/>
          <w:sz w:val="16"/>
          <w:szCs w:val="16"/>
          <w:lang w:bidi="ar-SA"/>
        </w:rPr>
        <w:t>MONTH</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(month &lt; 10)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date = </w:t>
      </w:r>
      <w:r w:rsidRPr="006643BB">
        <w:rPr>
          <w:color w:val="2A00FF"/>
          <w:sz w:val="16"/>
          <w:szCs w:val="16"/>
          <w:lang w:bidi="ar-SA"/>
        </w:rPr>
        <w:t>"0"</w:t>
      </w:r>
      <w:r w:rsidRPr="006643BB">
        <w:rPr>
          <w:sz w:val="16"/>
          <w:szCs w:val="16"/>
          <w:lang w:bidi="ar-SA"/>
        </w:rPr>
        <w:t xml:space="preserve"> + month;</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date = </w:t>
      </w:r>
      <w:r w:rsidRPr="006643BB">
        <w:rPr>
          <w:color w:val="2A00FF"/>
          <w:sz w:val="16"/>
          <w:szCs w:val="16"/>
          <w:lang w:bidi="ar-SA"/>
        </w:rPr>
        <w:t>""</w:t>
      </w:r>
      <w:r w:rsidRPr="006643BB">
        <w:rPr>
          <w:sz w:val="16"/>
          <w:szCs w:val="16"/>
          <w:lang w:bidi="ar-SA"/>
        </w:rPr>
        <w:t xml:space="preserve"> + month;</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day = </w:t>
      </w:r>
      <w:r w:rsidRPr="006643BB">
        <w:rPr>
          <w:color w:val="0000C0"/>
          <w:sz w:val="16"/>
          <w:szCs w:val="16"/>
          <w:lang w:bidi="ar-SA"/>
        </w:rPr>
        <w:t>calendar</w:t>
      </w:r>
      <w:r w:rsidRPr="006643BB">
        <w:rPr>
          <w:sz w:val="16"/>
          <w:szCs w:val="16"/>
          <w:lang w:bidi="ar-SA"/>
        </w:rPr>
        <w:t>.get(Calendar.</w:t>
      </w:r>
      <w:r w:rsidRPr="006643BB">
        <w:rPr>
          <w:i/>
          <w:iCs/>
          <w:color w:val="0000C0"/>
          <w:sz w:val="16"/>
          <w:szCs w:val="16"/>
          <w:lang w:bidi="ar-SA"/>
        </w:rPr>
        <w:t>DATE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(day &lt; 10)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date = date + divider + </w:t>
      </w:r>
      <w:r w:rsidRPr="006643BB">
        <w:rPr>
          <w:color w:val="2A00FF"/>
          <w:sz w:val="16"/>
          <w:szCs w:val="16"/>
          <w:lang w:bidi="ar-SA"/>
        </w:rPr>
        <w:t>"0"</w:t>
      </w:r>
      <w:r w:rsidRPr="006643BB">
        <w:rPr>
          <w:sz w:val="16"/>
          <w:szCs w:val="16"/>
          <w:lang w:bidi="ar-SA"/>
        </w:rPr>
        <w:t xml:space="preserve"> + day;</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date = date + divider + day;</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year = </w:t>
      </w:r>
      <w:r w:rsidRPr="006643BB">
        <w:rPr>
          <w:color w:val="0000C0"/>
          <w:sz w:val="16"/>
          <w:szCs w:val="16"/>
          <w:lang w:bidi="ar-SA"/>
        </w:rPr>
        <w:t>calendar</w:t>
      </w:r>
      <w:r w:rsidRPr="006643BB">
        <w:rPr>
          <w:sz w:val="16"/>
          <w:szCs w:val="16"/>
          <w:lang w:bidi="ar-SA"/>
        </w:rPr>
        <w:t>.get(Calendar.</w:t>
      </w:r>
      <w:r w:rsidRPr="006643BB">
        <w:rPr>
          <w:i/>
          <w:iCs/>
          <w:color w:val="0000C0"/>
          <w:sz w:val="16"/>
          <w:szCs w:val="16"/>
          <w:lang w:bidi="ar-SA"/>
        </w:rPr>
        <w:t>YEAR</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(year &lt; 10)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date = date + divider + </w:t>
      </w:r>
      <w:r w:rsidRPr="006643BB">
        <w:rPr>
          <w:color w:val="2A00FF"/>
          <w:sz w:val="16"/>
          <w:szCs w:val="16"/>
          <w:lang w:bidi="ar-SA"/>
        </w:rPr>
        <w:t>"0"</w:t>
      </w:r>
      <w:r w:rsidRPr="006643BB">
        <w:rPr>
          <w:sz w:val="16"/>
          <w:szCs w:val="16"/>
          <w:lang w:bidi="ar-SA"/>
        </w:rPr>
        <w:t xml:space="preserve"> + year;</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date = date + divider + year;</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date;</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time</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parameter</w:t>
      </w:r>
      <w:r w:rsidRPr="006643BB">
        <w:rPr>
          <w:sz w:val="16"/>
          <w:szCs w:val="16"/>
          <w:lang w:bidi="ar-SA"/>
        </w:rPr>
        <w:t xml:space="preserve"> </w:t>
      </w:r>
      <w:r w:rsidRPr="006643BB">
        <w:rPr>
          <w:color w:val="3F5FBF"/>
          <w:sz w:val="16"/>
          <w:szCs w:val="16"/>
          <w:lang w:bidi="ar-SA"/>
        </w:rPr>
        <w:t>divider</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example,</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parameter</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would</w:t>
      </w:r>
      <w:r w:rsidRPr="006643BB">
        <w:rPr>
          <w:sz w:val="16"/>
          <w:szCs w:val="16"/>
          <w:lang w:bidi="ar-SA"/>
        </w:rPr>
        <w:t xml:space="preserve"> </w:t>
      </w:r>
      <w:r w:rsidRPr="006643BB">
        <w:rPr>
          <w:color w:val="3F5FBF"/>
          <w:sz w:val="16"/>
          <w:szCs w:val="16"/>
          <w:lang w:bidi="ar-SA"/>
        </w:rPr>
        <w:t>yield</w:t>
      </w:r>
      <w:r w:rsidRPr="006643BB">
        <w:rPr>
          <w:sz w:val="16"/>
          <w:szCs w:val="16"/>
          <w:lang w:bidi="ar-SA"/>
        </w:rPr>
        <w:t xml:space="preserve"> </w:t>
      </w:r>
      <w:r w:rsidRPr="006643BB">
        <w:rPr>
          <w:color w:val="3F5FBF"/>
          <w:sz w:val="16"/>
          <w:szCs w:val="16"/>
          <w:lang w:bidi="ar-SA"/>
        </w:rPr>
        <w:t>"01:23:45"</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divider</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String getTime(String divider)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calendar</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GregorianCalendar();</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String time;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hour = </w:t>
      </w:r>
      <w:r w:rsidRPr="006643BB">
        <w:rPr>
          <w:color w:val="0000C0"/>
          <w:sz w:val="16"/>
          <w:szCs w:val="16"/>
          <w:lang w:bidi="ar-SA"/>
        </w:rPr>
        <w:t>calendar</w:t>
      </w:r>
      <w:r w:rsidRPr="006643BB">
        <w:rPr>
          <w:sz w:val="16"/>
          <w:szCs w:val="16"/>
          <w:lang w:bidi="ar-SA"/>
        </w:rPr>
        <w:t>.get(Calendar.</w:t>
      </w:r>
      <w:r w:rsidRPr="006643BB">
        <w:rPr>
          <w:i/>
          <w:iCs/>
          <w:color w:val="0000C0"/>
          <w:sz w:val="16"/>
          <w:szCs w:val="16"/>
          <w:lang w:bidi="ar-SA"/>
        </w:rPr>
        <w:t>HOUR</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(hour &lt; 10)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time = </w:t>
      </w:r>
      <w:r w:rsidRPr="006643BB">
        <w:rPr>
          <w:color w:val="2A00FF"/>
          <w:sz w:val="16"/>
          <w:szCs w:val="16"/>
          <w:lang w:bidi="ar-SA"/>
        </w:rPr>
        <w:t>"0"</w:t>
      </w:r>
      <w:r w:rsidRPr="006643BB">
        <w:rPr>
          <w:sz w:val="16"/>
          <w:szCs w:val="16"/>
          <w:lang w:bidi="ar-SA"/>
        </w:rPr>
        <w:t xml:space="preserve"> + hour;</w:t>
      </w:r>
    </w:p>
    <w:p w:rsidR="001D4ABE" w:rsidRPr="006643BB" w:rsidRDefault="001D4ABE" w:rsidP="006643BB">
      <w:pPr>
        <w:pStyle w:val="NoSpacing"/>
        <w:rPr>
          <w:sz w:val="16"/>
          <w:szCs w:val="16"/>
          <w:lang w:bidi="ar-SA"/>
        </w:rPr>
      </w:pPr>
      <w:r w:rsidRPr="006643BB">
        <w:rPr>
          <w:sz w:val="16"/>
          <w:szCs w:val="16"/>
          <w:lang w:bidi="ar-SA"/>
        </w:rPr>
        <w:lastRenderedPageBreak/>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time = </w:t>
      </w:r>
      <w:r w:rsidRPr="006643BB">
        <w:rPr>
          <w:color w:val="2A00FF"/>
          <w:sz w:val="16"/>
          <w:szCs w:val="16"/>
          <w:lang w:bidi="ar-SA"/>
        </w:rPr>
        <w:t>""</w:t>
      </w:r>
      <w:r w:rsidRPr="006643BB">
        <w:rPr>
          <w:sz w:val="16"/>
          <w:szCs w:val="16"/>
          <w:lang w:bidi="ar-SA"/>
        </w:rPr>
        <w:t xml:space="preserve"> + hour;</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minute = </w:t>
      </w:r>
      <w:r w:rsidRPr="006643BB">
        <w:rPr>
          <w:color w:val="0000C0"/>
          <w:sz w:val="16"/>
          <w:szCs w:val="16"/>
          <w:lang w:bidi="ar-SA"/>
        </w:rPr>
        <w:t>calendar</w:t>
      </w:r>
      <w:r w:rsidRPr="006643BB">
        <w:rPr>
          <w:sz w:val="16"/>
          <w:szCs w:val="16"/>
          <w:lang w:bidi="ar-SA"/>
        </w:rPr>
        <w:t>.get(Calendar.</w:t>
      </w:r>
      <w:r w:rsidRPr="006643BB">
        <w:rPr>
          <w:i/>
          <w:iCs/>
          <w:color w:val="0000C0"/>
          <w:sz w:val="16"/>
          <w:szCs w:val="16"/>
          <w:lang w:bidi="ar-SA"/>
        </w:rPr>
        <w:t>MINUTE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(minute &lt; 10)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time = time + divider + </w:t>
      </w:r>
      <w:r w:rsidRPr="006643BB">
        <w:rPr>
          <w:color w:val="2A00FF"/>
          <w:sz w:val="16"/>
          <w:szCs w:val="16"/>
          <w:lang w:bidi="ar-SA"/>
        </w:rPr>
        <w:t>"0"</w:t>
      </w:r>
      <w:r w:rsidRPr="006643BB">
        <w:rPr>
          <w:sz w:val="16"/>
          <w:szCs w:val="16"/>
          <w:lang w:bidi="ar-SA"/>
        </w:rPr>
        <w:t xml:space="preserve"> + minute;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time = time + divider + minute;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second = </w:t>
      </w:r>
      <w:r w:rsidRPr="006643BB">
        <w:rPr>
          <w:color w:val="0000C0"/>
          <w:sz w:val="16"/>
          <w:szCs w:val="16"/>
          <w:lang w:bidi="ar-SA"/>
        </w:rPr>
        <w:t>calendar</w:t>
      </w:r>
      <w:r w:rsidRPr="006643BB">
        <w:rPr>
          <w:sz w:val="16"/>
          <w:szCs w:val="16"/>
          <w:lang w:bidi="ar-SA"/>
        </w:rPr>
        <w:t>.get(Calendar.</w:t>
      </w:r>
      <w:r w:rsidRPr="006643BB">
        <w:rPr>
          <w:i/>
          <w:iCs/>
          <w:color w:val="0000C0"/>
          <w:sz w:val="16"/>
          <w:szCs w:val="16"/>
          <w:lang w:bidi="ar-SA"/>
        </w:rPr>
        <w:t>SECOND</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(second &lt; 10)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time = time + divider + </w:t>
      </w:r>
      <w:r w:rsidRPr="006643BB">
        <w:rPr>
          <w:color w:val="2A00FF"/>
          <w:sz w:val="16"/>
          <w:szCs w:val="16"/>
          <w:lang w:bidi="ar-SA"/>
        </w:rPr>
        <w:t>"0"</w:t>
      </w:r>
      <w:r w:rsidRPr="006643BB">
        <w:rPr>
          <w:sz w:val="16"/>
          <w:szCs w:val="16"/>
          <w:lang w:bidi="ar-SA"/>
        </w:rPr>
        <w:t xml:space="preserve"> + second;</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time = time + divider + second;</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time;</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inserts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line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text</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UI</w:t>
      </w:r>
      <w:r w:rsidRPr="006643BB">
        <w:rPr>
          <w:sz w:val="16"/>
          <w:szCs w:val="16"/>
          <w:lang w:bidi="ar-SA"/>
        </w:rPr>
        <w:t xml:space="preserve"> </w:t>
      </w:r>
      <w:r w:rsidRPr="006643BB">
        <w:rPr>
          <w:color w:val="3F5FBF"/>
          <w:sz w:val="16"/>
          <w:szCs w:val="16"/>
          <w:lang w:bidi="ar-SA"/>
        </w:rPr>
        <w:t>textArea</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msg</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println(String msg)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 Insert from the Top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 xml:space="preserve">msg = </w:t>
      </w:r>
      <w:r w:rsidRPr="006643BB">
        <w:rPr>
          <w:color w:val="2A00FF"/>
          <w:sz w:val="16"/>
          <w:szCs w:val="16"/>
          <w:lang w:bidi="ar-SA"/>
        </w:rPr>
        <w:t>"\n"</w:t>
      </w:r>
      <w:r w:rsidRPr="006643BB">
        <w:rPr>
          <w:sz w:val="16"/>
          <w:szCs w:val="16"/>
          <w:lang w:bidi="ar-SA"/>
        </w:rPr>
        <w:t xml:space="preserve"> + getTime(</w:t>
      </w:r>
      <w:r w:rsidRPr="006643BB">
        <w:rPr>
          <w:color w:val="2A00FF"/>
          <w:sz w:val="16"/>
          <w:szCs w:val="16"/>
          <w:lang w:bidi="ar-SA"/>
        </w:rPr>
        <w:t>":"</w:t>
      </w:r>
      <w:r w:rsidRPr="006643BB">
        <w:rPr>
          <w:sz w:val="16"/>
          <w:szCs w:val="16"/>
          <w:lang w:bidi="ar-SA"/>
        </w:rPr>
        <w:t xml:space="preserve">) + </w:t>
      </w:r>
      <w:r w:rsidRPr="006643BB">
        <w:rPr>
          <w:color w:val="2A00FF"/>
          <w:sz w:val="16"/>
          <w:szCs w:val="16"/>
          <w:lang w:bidi="ar-SA"/>
        </w:rPr>
        <w:t>" - "</w:t>
      </w:r>
      <w:r w:rsidRPr="006643BB">
        <w:rPr>
          <w:sz w:val="16"/>
          <w:szCs w:val="16"/>
          <w:lang w:bidi="ar-SA"/>
        </w:rPr>
        <w:t xml:space="preserve"> + msg;</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textArea</w:t>
      </w:r>
      <w:r w:rsidRPr="006643BB">
        <w:rPr>
          <w:sz w:val="16"/>
          <w:szCs w:val="16"/>
          <w:lang w:bidi="ar-SA"/>
        </w:rPr>
        <w:t>.insert(msg, 0);</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 Insert from the Bottom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//msg = getTime(":") + " - " + msg + "\n";</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//textArea.append(msg);</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methods</w:t>
      </w:r>
      <w:r w:rsidRPr="006643BB">
        <w:rPr>
          <w:sz w:val="16"/>
          <w:szCs w:val="16"/>
          <w:lang w:bidi="ar-SA"/>
        </w:rPr>
        <w:t xml:space="preserve"> </w:t>
      </w:r>
      <w:r w:rsidRPr="006643BB">
        <w:rPr>
          <w:color w:val="3F5FBF"/>
          <w:sz w:val="16"/>
          <w:szCs w:val="16"/>
          <w:lang w:bidi="ar-SA"/>
        </w:rPr>
        <w:t>appends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line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text</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existing</w:t>
      </w:r>
      <w:r w:rsidRPr="006643BB">
        <w:rPr>
          <w:sz w:val="16"/>
          <w:szCs w:val="16"/>
          <w:lang w:bidi="ar-SA"/>
        </w:rPr>
        <w:t xml:space="preserve"> </w:t>
      </w:r>
      <w:r w:rsidRPr="006643BB">
        <w:rPr>
          <w:color w:val="3F5FBF"/>
          <w:sz w:val="16"/>
          <w:szCs w:val="16"/>
          <w:lang w:bidi="ar-SA"/>
        </w:rPr>
        <w:t>line</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UI</w:t>
      </w:r>
      <w:r w:rsidRPr="006643BB">
        <w:rPr>
          <w:sz w:val="16"/>
          <w:szCs w:val="16"/>
          <w:lang w:bidi="ar-SA"/>
        </w:rPr>
        <w:t xml:space="preserve"> </w:t>
      </w:r>
      <w:r w:rsidRPr="006643BB">
        <w:rPr>
          <w:color w:val="3F5FBF"/>
          <w:sz w:val="16"/>
          <w:szCs w:val="16"/>
          <w:lang w:bidi="ar-SA"/>
        </w:rPr>
        <w:t>textArea</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msg</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print(String msg)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textArea</w:t>
      </w:r>
      <w:r w:rsidRPr="006643BB">
        <w:rPr>
          <w:sz w:val="16"/>
          <w:szCs w:val="16"/>
          <w:lang w:bidi="ar-SA"/>
        </w:rPr>
        <w:t>.insert(msg, 0);</w:t>
      </w:r>
      <w:r w:rsidRPr="006643BB">
        <w:rPr>
          <w:sz w:val="16"/>
          <w:szCs w:val="16"/>
          <w:lang w:bidi="ar-SA"/>
        </w:rPr>
        <w:tab/>
      </w:r>
      <w:r w:rsidRPr="006643BB">
        <w:rPr>
          <w:color w:val="3F7F5F"/>
          <w:sz w:val="16"/>
          <w:szCs w:val="16"/>
          <w:lang w:bidi="ar-SA"/>
        </w:rPr>
        <w:t>// Top</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//textArea.append(msg);</w:t>
      </w:r>
      <w:r w:rsidRPr="006643BB">
        <w:rPr>
          <w:color w:val="3F7F5F"/>
          <w:sz w:val="16"/>
          <w:szCs w:val="16"/>
          <w:lang w:bidi="ar-SA"/>
        </w:rPr>
        <w:tab/>
      </w:r>
      <w:r w:rsidRPr="006643BB">
        <w:rPr>
          <w:color w:val="3F7F5F"/>
          <w:sz w:val="16"/>
          <w:szCs w:val="16"/>
          <w:lang w:bidi="ar-SA"/>
        </w:rPr>
        <w:tab/>
        <w:t>// Bottom</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monitorTable</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sensorNodeList</w:t>
      </w:r>
      <w:r w:rsidRPr="006643BB">
        <w:rPr>
          <w:sz w:val="16"/>
          <w:szCs w:val="16"/>
          <w:lang w:bidi="ar-SA"/>
        </w:rPr>
        <w:t xml:space="preserve"> </w:t>
      </w:r>
      <w:r w:rsidRPr="006643BB">
        <w:rPr>
          <w:color w:val="3F5FBF"/>
          <w:sz w:val="16"/>
          <w:szCs w:val="16"/>
          <w:lang w:bidi="ar-SA"/>
        </w:rPr>
        <w:t>data</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updateMonitorTable()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 xml:space="preserve">Node sensorNode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for</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i=0; i&lt;</w:t>
      </w:r>
      <w:r w:rsidRPr="006643BB">
        <w:rPr>
          <w:color w:val="0000C0"/>
          <w:sz w:val="16"/>
          <w:szCs w:val="16"/>
          <w:lang w:bidi="ar-SA"/>
        </w:rPr>
        <w:t>sensorNodeList</w:t>
      </w:r>
      <w:r w:rsidRPr="006643BB">
        <w:rPr>
          <w:sz w:val="16"/>
          <w:szCs w:val="16"/>
          <w:lang w:bidi="ar-SA"/>
        </w:rPr>
        <w:t>.size(); i++)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sensorNode = ((Node)</w:t>
      </w:r>
      <w:r w:rsidRPr="006643BB">
        <w:rPr>
          <w:color w:val="0000C0"/>
          <w:sz w:val="16"/>
          <w:szCs w:val="16"/>
          <w:lang w:bidi="ar-SA"/>
        </w:rPr>
        <w:t>sensorNodeList</w:t>
      </w:r>
      <w:r w:rsidRPr="006643BB">
        <w:rPr>
          <w:sz w:val="16"/>
          <w:szCs w:val="16"/>
          <w:lang w:bidi="ar-SA"/>
        </w:rPr>
        <w:t>.get(i));</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jNodeTable</w:t>
      </w:r>
      <w:r w:rsidRPr="006643BB">
        <w:rPr>
          <w:sz w:val="16"/>
          <w:szCs w:val="16"/>
          <w:lang w:bidi="ar-SA"/>
        </w:rPr>
        <w:t>.setValueAt(sensorNode.getShortAddr(), i, 0);</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for</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j=0; j&lt;3; j++)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.println(sensorNode.getSensorDetection(j));</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jNodeTable</w:t>
      </w:r>
      <w:r w:rsidRPr="006643BB">
        <w:rPr>
          <w:sz w:val="16"/>
          <w:szCs w:val="16"/>
          <w:lang w:bidi="ar-SA"/>
        </w:rPr>
        <w:t>.setValueAt(sensorNode.getSensorDetection(j), i, j+1);</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p>
    <w:p w:rsidR="001D4ABE" w:rsidRPr="006643BB" w:rsidRDefault="001D4ABE"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sensorNodeList</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sensor</w:t>
      </w:r>
      <w:r w:rsidRPr="006643BB">
        <w:rPr>
          <w:sz w:val="16"/>
          <w:szCs w:val="16"/>
          <w:lang w:bidi="ar-SA"/>
        </w:rPr>
        <w:t xml:space="preserve"> </w:t>
      </w:r>
      <w:r w:rsidRPr="006643BB">
        <w:rPr>
          <w:color w:val="3F5FBF"/>
          <w:sz w:val="16"/>
          <w:szCs w:val="16"/>
          <w:lang w:bidi="ar-SA"/>
        </w:rPr>
        <w:t>detection</w:t>
      </w:r>
      <w:r w:rsidRPr="006643BB">
        <w:rPr>
          <w:sz w:val="16"/>
          <w:szCs w:val="16"/>
          <w:lang w:bidi="ar-SA"/>
        </w:rPr>
        <w:t xml:space="preserve"> </w:t>
      </w:r>
      <w:r w:rsidRPr="006643BB">
        <w:rPr>
          <w:color w:val="3F5FBF"/>
          <w:sz w:val="16"/>
          <w:szCs w:val="16"/>
          <w:lang w:bidi="ar-SA"/>
        </w:rPr>
        <w:t>source</w:t>
      </w:r>
      <w:r w:rsidRPr="006643BB">
        <w:rPr>
          <w:sz w:val="16"/>
          <w:szCs w:val="16"/>
          <w:lang w:bidi="ar-SA"/>
        </w:rPr>
        <w:t xml:space="preserve"> </w:t>
      </w:r>
      <w:r w:rsidRPr="006643BB">
        <w:rPr>
          <w:color w:val="3F5FBF"/>
          <w:sz w:val="16"/>
          <w:szCs w:val="16"/>
          <w:lang w:bidi="ar-SA"/>
        </w:rPr>
        <w:t>address.</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If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source</w:t>
      </w:r>
      <w:r w:rsidRPr="006643BB">
        <w:rPr>
          <w:sz w:val="16"/>
          <w:szCs w:val="16"/>
          <w:lang w:bidi="ar-SA"/>
        </w:rPr>
        <w:t xml:space="preserve"> </w:t>
      </w:r>
      <w:r w:rsidRPr="006643BB">
        <w:rPr>
          <w:color w:val="3F5FBF"/>
          <w:sz w:val="16"/>
          <w:szCs w:val="16"/>
          <w:lang w:bidi="ar-SA"/>
        </w:rPr>
        <w:t>address</w:t>
      </w:r>
      <w:r w:rsidRPr="006643BB">
        <w:rPr>
          <w:sz w:val="16"/>
          <w:szCs w:val="16"/>
          <w:lang w:bidi="ar-SA"/>
        </w:rPr>
        <w:t xml:space="preserve"> </w:t>
      </w:r>
      <w:r w:rsidRPr="006643BB">
        <w:rPr>
          <w:color w:val="3F5FBF"/>
          <w:sz w:val="16"/>
          <w:szCs w:val="16"/>
          <w:lang w:bidi="ar-SA"/>
        </w:rPr>
        <w:t>matches</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existing</w:t>
      </w:r>
      <w:r w:rsidRPr="006643BB">
        <w:rPr>
          <w:sz w:val="16"/>
          <w:szCs w:val="16"/>
          <w:lang w:bidi="ar-SA"/>
        </w:rPr>
        <w:t xml:space="preserve"> </w:t>
      </w:r>
      <w:r w:rsidRPr="006643BB">
        <w:rPr>
          <w:color w:val="3F5FBF"/>
          <w:sz w:val="16"/>
          <w:szCs w:val="16"/>
          <w:lang w:bidi="ar-SA"/>
        </w:rPr>
        <w:t>sensorNode,</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will</w:t>
      </w:r>
      <w:r w:rsidRPr="006643BB">
        <w:rPr>
          <w:sz w:val="16"/>
          <w:szCs w:val="16"/>
          <w:lang w:bidi="ar-SA"/>
        </w:rPr>
        <w:t xml:space="preserve"> </w:t>
      </w:r>
      <w:r w:rsidRPr="006643BB">
        <w:rPr>
          <w:color w:val="3F5FBF"/>
          <w:sz w:val="16"/>
          <w:szCs w:val="16"/>
          <w:lang w:bidi="ar-SA"/>
        </w:rPr>
        <w:t>update</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occurance</w:t>
      </w:r>
      <w:r w:rsidRPr="006643BB">
        <w:rPr>
          <w:sz w:val="16"/>
          <w:szCs w:val="16"/>
          <w:lang w:bidi="ar-SA"/>
        </w:rPr>
        <w:t xml:space="preserve"> </w:t>
      </w:r>
      <w:r w:rsidRPr="006643BB">
        <w:rPr>
          <w:color w:val="3F5FBF"/>
          <w:sz w:val="16"/>
          <w:szCs w:val="16"/>
          <w:lang w:bidi="ar-SA"/>
        </w:rPr>
        <w:t>time.</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Otherwise,</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would</w:t>
      </w:r>
      <w:r w:rsidRPr="006643BB">
        <w:rPr>
          <w:sz w:val="16"/>
          <w:szCs w:val="16"/>
          <w:lang w:bidi="ar-SA"/>
        </w:rPr>
        <w:t xml:space="preserve"> </w:t>
      </w:r>
      <w:r w:rsidRPr="006643BB">
        <w:rPr>
          <w:color w:val="3F5FBF"/>
          <w:sz w:val="16"/>
          <w:szCs w:val="16"/>
          <w:lang w:bidi="ar-SA"/>
        </w:rPr>
        <w:t>creaste</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sensorNode,</w:t>
      </w:r>
      <w:r w:rsidRPr="006643BB">
        <w:rPr>
          <w:sz w:val="16"/>
          <w:szCs w:val="16"/>
          <w:lang w:bidi="ar-SA"/>
        </w:rPr>
        <w:t xml:space="preserve"> </w:t>
      </w:r>
      <w:r w:rsidRPr="006643BB">
        <w:rPr>
          <w:color w:val="3F5FBF"/>
          <w:sz w:val="16"/>
          <w:szCs w:val="16"/>
          <w:lang w:bidi="ar-SA"/>
        </w:rPr>
        <w:t>add</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date,</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append</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sensorNode</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list.</w:t>
      </w:r>
    </w:p>
    <w:p w:rsidR="001D4ABE" w:rsidRPr="006643BB" w:rsidRDefault="001D4ABE" w:rsidP="006643BB">
      <w:pPr>
        <w:pStyle w:val="NoSpacing"/>
        <w:rPr>
          <w:sz w:val="16"/>
          <w:szCs w:val="16"/>
          <w:lang w:bidi="ar-SA"/>
        </w:rPr>
      </w:pPr>
      <w:r w:rsidRPr="006643BB">
        <w:rPr>
          <w:sz w:val="16"/>
          <w:szCs w:val="16"/>
          <w:lang w:bidi="ar-SA"/>
        </w:rPr>
        <w:lastRenderedPageBreak/>
        <w:tab/>
        <w:t xml:space="preserve"> </w:t>
      </w:r>
      <w:r w:rsidRPr="006643BB">
        <w:rPr>
          <w:color w:val="3F5FBF"/>
          <w:sz w:val="16"/>
          <w:szCs w:val="16"/>
          <w:lang w:bidi="ar-SA"/>
        </w:rPr>
        <w:t>*</w:t>
      </w:r>
      <w:r w:rsidRPr="006643BB">
        <w:rPr>
          <w:sz w:val="16"/>
          <w:szCs w:val="16"/>
          <w:lang w:bidi="ar-SA"/>
        </w:rPr>
        <w:t xml:space="preserve"> </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shortAddr</w:t>
      </w:r>
    </w:p>
    <w:p w:rsidR="001D4ABE" w:rsidRPr="006643BB" w:rsidRDefault="001D4ABE"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sensorDetection(String shortAddr)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 xml:space="preserve">Node sensorNode = </w:t>
      </w:r>
      <w:r w:rsidRPr="006643BB">
        <w:rPr>
          <w:b/>
          <w:bCs/>
          <w:color w:val="7F0055"/>
          <w:sz w:val="16"/>
          <w:szCs w:val="16"/>
          <w:lang w:bidi="ar-SA"/>
        </w:rPr>
        <w:t>null</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boolean</w:t>
      </w:r>
      <w:r w:rsidRPr="006643BB">
        <w:rPr>
          <w:sz w:val="16"/>
          <w:szCs w:val="16"/>
          <w:lang w:bidi="ar-SA"/>
        </w:rPr>
        <w:t xml:space="preserve"> sensorFoundFlag = </w:t>
      </w:r>
      <w:r w:rsidRPr="006643BB">
        <w:rPr>
          <w:b/>
          <w:bCs/>
          <w:color w:val="7F0055"/>
          <w:sz w:val="16"/>
          <w:szCs w:val="16"/>
          <w:lang w:bidi="ar-SA"/>
        </w:rPr>
        <w:t>false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for</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i=0; i&lt;</w:t>
      </w:r>
      <w:r w:rsidRPr="006643BB">
        <w:rPr>
          <w:color w:val="0000C0"/>
          <w:sz w:val="16"/>
          <w:szCs w:val="16"/>
          <w:lang w:bidi="ar-SA"/>
        </w:rPr>
        <w:t>sensorNodeList</w:t>
      </w:r>
      <w:r w:rsidRPr="006643BB">
        <w:rPr>
          <w:sz w:val="16"/>
          <w:szCs w:val="16"/>
          <w:lang w:bidi="ar-SA"/>
        </w:rPr>
        <w:t>.size(); i++)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sensorNode = ((Node)</w:t>
      </w:r>
      <w:r w:rsidRPr="006643BB">
        <w:rPr>
          <w:color w:val="0000C0"/>
          <w:sz w:val="16"/>
          <w:szCs w:val="16"/>
          <w:lang w:bidi="ar-SA"/>
        </w:rPr>
        <w:t>sensorNodeList</w:t>
      </w:r>
      <w:r w:rsidRPr="006643BB">
        <w:rPr>
          <w:sz w:val="16"/>
          <w:szCs w:val="16"/>
          <w:lang w:bidi="ar-SA"/>
        </w:rPr>
        <w:t>.get(i));</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(sensorNode.getShortAddr().equals(shortAddr))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sensorNode.appendSensorDetection(getDate(</w:t>
      </w:r>
      <w:r w:rsidRPr="006643BB">
        <w:rPr>
          <w:color w:val="2A00FF"/>
          <w:sz w:val="16"/>
          <w:szCs w:val="16"/>
          <w:lang w:bidi="ar-SA"/>
        </w:rPr>
        <w:t>":"</w:t>
      </w:r>
      <w:r w:rsidRPr="006643BB">
        <w:rPr>
          <w:sz w:val="16"/>
          <w:szCs w:val="16"/>
          <w:lang w:bidi="ar-SA"/>
        </w:rPr>
        <w:t>)+</w:t>
      </w:r>
      <w:r w:rsidRPr="006643BB">
        <w:rPr>
          <w:color w:val="2A00FF"/>
          <w:sz w:val="16"/>
          <w:szCs w:val="16"/>
          <w:lang w:bidi="ar-SA"/>
        </w:rPr>
        <w:t>"-"</w:t>
      </w:r>
      <w:r w:rsidRPr="006643BB">
        <w:rPr>
          <w:sz w:val="16"/>
          <w:szCs w:val="16"/>
          <w:lang w:bidi="ar-SA"/>
        </w:rPr>
        <w:t>+getTime(</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sensorFoundFlag = </w:t>
      </w:r>
      <w:r w:rsidRPr="006643BB">
        <w:rPr>
          <w:b/>
          <w:bCs/>
          <w:color w:val="7F0055"/>
          <w:sz w:val="16"/>
          <w:szCs w:val="16"/>
          <w:lang w:bidi="ar-SA"/>
        </w:rPr>
        <w:t>true</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i = </w:t>
      </w:r>
      <w:r w:rsidRPr="006643BB">
        <w:rPr>
          <w:color w:val="0000C0"/>
          <w:sz w:val="16"/>
          <w:szCs w:val="16"/>
          <w:lang w:bidi="ar-SA"/>
        </w:rPr>
        <w:t>sensorNodeList</w:t>
      </w:r>
      <w:r w:rsidRPr="006643BB">
        <w:rPr>
          <w:sz w:val="16"/>
          <w:szCs w:val="16"/>
          <w:lang w:bidi="ar-SA"/>
        </w:rPr>
        <w:t>.size();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(!sensorFoundFlag) {</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sensorNode = </w:t>
      </w:r>
      <w:r w:rsidRPr="006643BB">
        <w:rPr>
          <w:b/>
          <w:bCs/>
          <w:color w:val="7F0055"/>
          <w:sz w:val="16"/>
          <w:szCs w:val="16"/>
          <w:lang w:bidi="ar-SA"/>
        </w:rPr>
        <w:t>new</w:t>
      </w:r>
      <w:r w:rsidRPr="006643BB">
        <w:rPr>
          <w:sz w:val="16"/>
          <w:szCs w:val="16"/>
          <w:lang w:bidi="ar-SA"/>
        </w:rPr>
        <w:t xml:space="preserve"> Node(shortAddr);</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sensorNode.appendSensorDetection(getDate(</w:t>
      </w:r>
      <w:r w:rsidRPr="006643BB">
        <w:rPr>
          <w:color w:val="2A00FF"/>
          <w:sz w:val="16"/>
          <w:szCs w:val="16"/>
          <w:lang w:bidi="ar-SA"/>
        </w:rPr>
        <w:t>"/"</w:t>
      </w:r>
      <w:r w:rsidRPr="006643BB">
        <w:rPr>
          <w:sz w:val="16"/>
          <w:szCs w:val="16"/>
          <w:lang w:bidi="ar-SA"/>
        </w:rPr>
        <w:t>)+</w:t>
      </w:r>
      <w:r w:rsidRPr="006643BB">
        <w:rPr>
          <w:color w:val="2A00FF"/>
          <w:sz w:val="16"/>
          <w:szCs w:val="16"/>
          <w:lang w:bidi="ar-SA"/>
        </w:rPr>
        <w:t>"-"</w:t>
      </w:r>
      <w:r w:rsidRPr="006643BB">
        <w:rPr>
          <w:sz w:val="16"/>
          <w:szCs w:val="16"/>
          <w:lang w:bidi="ar-SA"/>
        </w:rPr>
        <w:t>+getTime(</w:t>
      </w:r>
      <w:r w:rsidRPr="006643BB">
        <w:rPr>
          <w:color w:val="2A00FF"/>
          <w:sz w:val="16"/>
          <w:szCs w:val="16"/>
          <w:lang w:bidi="ar-SA"/>
        </w:rPr>
        <w:t>":"</w:t>
      </w:r>
      <w:r w:rsidRPr="006643BB">
        <w:rPr>
          <w:sz w:val="16"/>
          <w:szCs w:val="16"/>
          <w:lang w:bidi="ar-SA"/>
        </w:rPr>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sensorNodeList</w:t>
      </w:r>
      <w:r w:rsidRPr="006643BB">
        <w:rPr>
          <w:sz w:val="16"/>
          <w:szCs w:val="16"/>
          <w:lang w:bidi="ar-SA"/>
        </w:rPr>
        <w:t>.add(sensorNode);</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w:t>
      </w:r>
    </w:p>
    <w:p w:rsidR="001D4ABE" w:rsidRPr="006643BB" w:rsidRDefault="001D4ABE" w:rsidP="006643BB">
      <w:pPr>
        <w:pStyle w:val="NoSpacing"/>
        <w:rPr>
          <w:sz w:val="16"/>
          <w:szCs w:val="16"/>
          <w:lang w:bidi="ar-SA"/>
        </w:rPr>
      </w:pPr>
      <w:r w:rsidRPr="006643BB">
        <w:rPr>
          <w:sz w:val="16"/>
          <w:szCs w:val="16"/>
          <w:lang w:bidi="ar-SA"/>
        </w:rPr>
        <w:tab/>
      </w:r>
      <w:r w:rsidRPr="006643BB">
        <w:rPr>
          <w:sz w:val="16"/>
          <w:szCs w:val="16"/>
          <w:lang w:bidi="ar-SA"/>
        </w:rPr>
        <w:tab/>
        <w:t>updateMonitorTable();</w:t>
      </w:r>
    </w:p>
    <w:p w:rsidR="001D4ABE" w:rsidRPr="006643BB" w:rsidRDefault="001D4ABE" w:rsidP="006643BB">
      <w:pPr>
        <w:pStyle w:val="NoSpacing"/>
        <w:rPr>
          <w:sz w:val="16"/>
          <w:szCs w:val="16"/>
          <w:lang w:bidi="ar-SA"/>
        </w:rPr>
      </w:pPr>
      <w:r w:rsidRPr="006643BB">
        <w:rPr>
          <w:sz w:val="16"/>
          <w:szCs w:val="16"/>
          <w:lang w:bidi="ar-SA"/>
        </w:rPr>
        <w:tab/>
        <w:t>}</w:t>
      </w:r>
    </w:p>
    <w:p w:rsidR="001D4ABE" w:rsidRPr="006643BB" w:rsidRDefault="001D4ABE" w:rsidP="006643BB">
      <w:pPr>
        <w:pStyle w:val="NoSpacing"/>
        <w:rPr>
          <w:sz w:val="16"/>
          <w:szCs w:val="16"/>
          <w:lang w:bidi="ar-SA"/>
        </w:rPr>
      </w:pPr>
    </w:p>
    <w:p w:rsidR="001D4ABE" w:rsidRPr="006643BB" w:rsidRDefault="001D4ABE" w:rsidP="006643BB">
      <w:pPr>
        <w:pStyle w:val="NoSpacing"/>
        <w:rPr>
          <w:sz w:val="16"/>
          <w:szCs w:val="16"/>
          <w:lang w:bidi="ar-SA"/>
        </w:rPr>
      </w:pPr>
      <w:r w:rsidRPr="006643BB">
        <w:rPr>
          <w:sz w:val="16"/>
          <w:szCs w:val="16"/>
          <w:lang w:bidi="ar-SA"/>
        </w:rPr>
        <w:t xml:space="preserve">}  </w:t>
      </w:r>
      <w:r w:rsidRPr="006643BB">
        <w:rPr>
          <w:color w:val="3F7F5F"/>
          <w:sz w:val="16"/>
          <w:szCs w:val="16"/>
          <w:lang w:bidi="ar-SA"/>
        </w:rPr>
        <w:t>//  @jve:decl-index=0:visual-constraint="5,-9</w:t>
      </w:r>
      <w:r w:rsidRPr="006643BB">
        <w:rPr>
          <w:sz w:val="16"/>
          <w:szCs w:val="16"/>
          <w:lang w:bidi="ar-SA"/>
        </w:rPr>
        <w:t>"</w:t>
      </w:r>
    </w:p>
    <w:p w:rsidR="0006458D" w:rsidRDefault="0006458D" w:rsidP="006D1BA5">
      <w:pPr>
        <w:pStyle w:val="Heading3"/>
      </w:pPr>
      <w:bookmarkStart w:id="212" w:name="_Toc229471866"/>
      <w:r>
        <w:t>Communicator Class</w:t>
      </w:r>
      <w:bookmarkEnd w:id="212"/>
    </w:p>
    <w:p w:rsidR="009E2611" w:rsidRPr="006643BB" w:rsidRDefault="009E2611"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java.util.concurrent.TimeUnit;</w:t>
      </w:r>
    </w:p>
    <w:p w:rsidR="009E2611" w:rsidRPr="006643BB" w:rsidRDefault="009E2611" w:rsidP="006643BB">
      <w:pPr>
        <w:pStyle w:val="NoSpacing"/>
        <w:rPr>
          <w:sz w:val="16"/>
          <w:szCs w:val="16"/>
          <w:lang w:bidi="ar-SA"/>
        </w:rPr>
      </w:pPr>
    </w:p>
    <w:p w:rsidR="002266BC" w:rsidRPr="006643BB" w:rsidRDefault="002266BC" w:rsidP="006643BB">
      <w:pPr>
        <w:pStyle w:val="NoSpacing"/>
        <w:rPr>
          <w:sz w:val="16"/>
          <w:szCs w:val="16"/>
          <w:lang w:bidi="ar-SA"/>
        </w:rPr>
      </w:pPr>
      <w:r w:rsidRPr="006643BB">
        <w:rPr>
          <w:color w:val="3F5FBF"/>
          <w:sz w:val="16"/>
          <w:szCs w:val="16"/>
          <w:lang w:bidi="ar-SA"/>
        </w:rPr>
        <w:t>/**</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communication</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acts</w:t>
      </w:r>
      <w:r w:rsidRPr="006643BB">
        <w:rPr>
          <w:sz w:val="16"/>
          <w:szCs w:val="16"/>
          <w:lang w:bidi="ar-SA"/>
        </w:rPr>
        <w:t xml:space="preserve"> </w:t>
      </w:r>
      <w:r w:rsidRPr="006643BB">
        <w:rPr>
          <w:color w:val="3F5FBF"/>
          <w:sz w:val="16"/>
          <w:szCs w:val="16"/>
          <w:lang w:bidi="ar-SA"/>
        </w:rPr>
        <w:t>as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bridge</w:t>
      </w:r>
      <w:r w:rsidRPr="006643BB">
        <w:rPr>
          <w:sz w:val="16"/>
          <w:szCs w:val="16"/>
          <w:lang w:bidi="ar-SA"/>
        </w:rPr>
        <w:t xml:space="preserve"> </w:t>
      </w:r>
      <w:r w:rsidRPr="006643BB">
        <w:rPr>
          <w:color w:val="3F5FBF"/>
          <w:sz w:val="16"/>
          <w:szCs w:val="16"/>
          <w:lang w:bidi="ar-SA"/>
        </w:rPr>
        <w:t>between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high</w:t>
      </w:r>
      <w:r w:rsidRPr="006643BB">
        <w:rPr>
          <w:sz w:val="16"/>
          <w:szCs w:val="16"/>
          <w:lang w:bidi="ar-SA"/>
        </w:rPr>
        <w:t xml:space="preserve"> </w:t>
      </w:r>
      <w:r w:rsidRPr="006643BB">
        <w:rPr>
          <w:color w:val="3F5FBF"/>
          <w:sz w:val="16"/>
          <w:szCs w:val="16"/>
          <w:lang w:bidi="ar-SA"/>
        </w:rPr>
        <w:t>levle</w:t>
      </w:r>
      <w:r w:rsidRPr="006643BB">
        <w:rPr>
          <w:sz w:val="16"/>
          <w:szCs w:val="16"/>
          <w:lang w:bidi="ar-SA"/>
        </w:rPr>
        <w:t xml:space="preserve"> </w:t>
      </w:r>
      <w:r w:rsidRPr="006643BB">
        <w:rPr>
          <w:color w:val="3F5FBF"/>
          <w:sz w:val="16"/>
          <w:szCs w:val="16"/>
          <w:lang w:bidi="ar-SA"/>
        </w:rPr>
        <w:t>Sentinel</w:t>
      </w:r>
      <w:r w:rsidRPr="006643BB">
        <w:rPr>
          <w:sz w:val="16"/>
          <w:szCs w:val="16"/>
          <w:lang w:bidi="ar-SA"/>
        </w:rPr>
        <w:t xml:space="preserve"> </w:t>
      </w:r>
      <w:r w:rsidRPr="006643BB">
        <w:rPr>
          <w:color w:val="3F5FBF"/>
          <w:sz w:val="16"/>
          <w:szCs w:val="16"/>
          <w:lang w:bidi="ar-SA"/>
        </w:rPr>
        <w:t>UI</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low</w:t>
      </w:r>
      <w:r w:rsidRPr="006643BB">
        <w:rPr>
          <w:sz w:val="16"/>
          <w:szCs w:val="16"/>
          <w:lang w:bidi="ar-SA"/>
        </w:rPr>
        <w:t xml:space="preserve"> </w:t>
      </w:r>
      <w:r w:rsidRPr="006643BB">
        <w:rPr>
          <w:color w:val="3F5FBF"/>
          <w:sz w:val="16"/>
          <w:szCs w:val="16"/>
          <w:lang w:bidi="ar-SA"/>
        </w:rPr>
        <w:t>level</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communication</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is</w:t>
      </w:r>
      <w:r w:rsidRPr="006643BB">
        <w:rPr>
          <w:sz w:val="16"/>
          <w:szCs w:val="16"/>
          <w:lang w:bidi="ar-SA"/>
        </w:rPr>
        <w:t xml:space="preserve"> </w:t>
      </w:r>
      <w:r w:rsidRPr="006643BB">
        <w:rPr>
          <w:color w:val="3F5FBF"/>
          <w:sz w:val="16"/>
          <w:szCs w:val="16"/>
          <w:lang w:bidi="ar-SA"/>
        </w:rPr>
        <w:t>responsible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polling</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FIFO</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buffer</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performing</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parsing.</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@author</w:t>
      </w:r>
      <w:r w:rsidRPr="006643BB">
        <w:rPr>
          <w:sz w:val="16"/>
          <w:szCs w:val="16"/>
          <w:lang w:bidi="ar-SA"/>
        </w:rPr>
        <w:t xml:space="preserve"> </w:t>
      </w:r>
      <w:r w:rsidRPr="006643BB">
        <w:rPr>
          <w:color w:val="3F5FBF"/>
          <w:sz w:val="16"/>
          <w:szCs w:val="16"/>
          <w:lang w:bidi="ar-SA"/>
        </w:rPr>
        <w:t>Ruibing</w:t>
      </w:r>
      <w:r w:rsidRPr="006643BB">
        <w:rPr>
          <w:sz w:val="16"/>
          <w:szCs w:val="16"/>
          <w:lang w:bidi="ar-SA"/>
        </w:rPr>
        <w:t xml:space="preserve"> </w:t>
      </w:r>
      <w:r w:rsidRPr="006643BB">
        <w:rPr>
          <w:color w:val="3F5FBF"/>
          <w:sz w:val="16"/>
          <w:szCs w:val="16"/>
          <w:lang w:bidi="ar-SA"/>
        </w:rPr>
        <w:t>Wang</w:t>
      </w:r>
      <w:r w:rsidRPr="006643BB">
        <w:rPr>
          <w:sz w:val="16"/>
          <w:szCs w:val="16"/>
          <w:lang w:bidi="ar-SA"/>
        </w:rPr>
        <w:t xml:space="preserve"> </w:t>
      </w:r>
      <w:r w:rsidRPr="006643BB">
        <w:rPr>
          <w:color w:val="3F5FBF"/>
          <w:sz w:val="16"/>
          <w:szCs w:val="16"/>
          <w:lang w:bidi="ar-SA"/>
        </w:rPr>
        <w:t>(rw98@cornell.edu)</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class</w:t>
      </w:r>
      <w:r w:rsidRPr="006643BB">
        <w:rPr>
          <w:sz w:val="16"/>
          <w:szCs w:val="16"/>
          <w:lang w:bidi="ar-SA"/>
        </w:rPr>
        <w:t xml:space="preserve"> Communicator </w:t>
      </w:r>
      <w:r w:rsidRPr="006643BB">
        <w:rPr>
          <w:b/>
          <w:bCs/>
          <w:color w:val="7F0055"/>
          <w:sz w:val="16"/>
          <w:szCs w:val="16"/>
          <w:lang w:bidi="ar-SA"/>
        </w:rPr>
        <w:t>extends</w:t>
      </w:r>
      <w:r w:rsidRPr="006643BB">
        <w:rPr>
          <w:sz w:val="16"/>
          <w:szCs w:val="16"/>
          <w:lang w:bidi="ar-SA"/>
        </w:rPr>
        <w:t xml:space="preserve"> Thread {</w:t>
      </w:r>
    </w:p>
    <w:p w:rsidR="009E2611" w:rsidRPr="006643BB" w:rsidRDefault="009E2611" w:rsidP="006643BB">
      <w:pPr>
        <w:pStyle w:val="NoSpacing"/>
        <w:rPr>
          <w:sz w:val="16"/>
          <w:szCs w:val="16"/>
          <w:lang w:bidi="ar-SA"/>
        </w:rPr>
      </w:pPr>
      <w:r w:rsidRPr="006643BB">
        <w:rPr>
          <w:sz w:val="16"/>
          <w:szCs w:val="16"/>
          <w:lang w:bidi="ar-SA"/>
        </w:rPr>
        <w:tab/>
      </w:r>
      <w:r w:rsidRPr="006643BB">
        <w:rPr>
          <w:color w:val="3F7F5F"/>
          <w:sz w:val="16"/>
          <w:szCs w:val="16"/>
          <w:lang w:bidi="ar-SA"/>
        </w:rPr>
        <w:t>/* UART RXTX Protocol */</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UART_RX_SENTINEL_STATUS</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UART_RX_SENTINEL_LOCAL_DHCP</w:t>
      </w:r>
      <w:r w:rsidRPr="006643BB">
        <w:rPr>
          <w:sz w:val="16"/>
          <w:szCs w:val="16"/>
          <w:lang w:bidi="ar-SA"/>
        </w:rPr>
        <w:tab/>
      </w:r>
      <w:r w:rsidRPr="006643BB">
        <w:rPr>
          <w:sz w:val="16"/>
          <w:szCs w:val="16"/>
          <w:lang w:bidi="ar-SA"/>
        </w:rPr>
        <w:tab/>
        <w:t xml:space="preserve">= </w:t>
      </w:r>
      <w:r w:rsidRPr="006643BB">
        <w:rPr>
          <w:sz w:val="16"/>
          <w:szCs w:val="16"/>
          <w:lang w:bidi="ar-SA"/>
        </w:rPr>
        <w:tab/>
        <w:t>0x01;</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UART_RX_SENTINEL_SENSOR_DETECTION_RELAY</w:t>
      </w:r>
      <w:r w:rsidRPr="006643BB">
        <w:rPr>
          <w:sz w:val="16"/>
          <w:szCs w:val="16"/>
          <w:lang w:bidi="ar-SA"/>
        </w:rPr>
        <w:tab/>
        <w:t>=</w:t>
      </w:r>
      <w:r w:rsidRPr="006643BB">
        <w:rPr>
          <w:sz w:val="16"/>
          <w:szCs w:val="16"/>
          <w:lang w:bidi="ar-SA"/>
        </w:rPr>
        <w:tab/>
        <w:t>0x10;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UART_RX_SENTINEL_SENSOR_DETECTION_REPORT</w:t>
      </w:r>
      <w:r w:rsidRPr="006643BB">
        <w:rPr>
          <w:sz w:val="16"/>
          <w:szCs w:val="16"/>
          <w:lang w:bidi="ar-SA"/>
        </w:rPr>
        <w:tab/>
        <w:t>=</w:t>
      </w:r>
      <w:r w:rsidRPr="006643BB">
        <w:rPr>
          <w:sz w:val="16"/>
          <w:szCs w:val="16"/>
          <w:lang w:bidi="ar-SA"/>
        </w:rPr>
        <w:tab/>
        <w:t>0x11;</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UART_TX_SENTINEL_DISCOVER</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0x20;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UART_RX_SENTINEL_DISCOVER</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0x21;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UART_TX_SENTINEL_INFO</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0x22;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UART_RX_SENTINEL_INFO</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0x23;</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UART_TX_SENTINEL_CLEAR_CLIENT_LIST</w:t>
      </w:r>
      <w:r w:rsidRPr="006643BB">
        <w:rPr>
          <w:sz w:val="16"/>
          <w:szCs w:val="16"/>
          <w:lang w:bidi="ar-SA"/>
        </w:rPr>
        <w:t>=</w:t>
      </w:r>
      <w:r w:rsidRPr="006643BB">
        <w:rPr>
          <w:sz w:val="16"/>
          <w:szCs w:val="16"/>
          <w:lang w:bidi="ar-SA"/>
        </w:rPr>
        <w:tab/>
        <w:t>0x30;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UART_TX_SENTINEL_CLEAR_RELAY_LIST</w:t>
      </w:r>
      <w:r w:rsidRPr="006643BB">
        <w:rPr>
          <w:sz w:val="16"/>
          <w:szCs w:val="16"/>
          <w:lang w:bidi="ar-SA"/>
        </w:rPr>
        <w:tab/>
        <w:t>=</w:t>
      </w:r>
      <w:r w:rsidRPr="006643BB">
        <w:rPr>
          <w:sz w:val="16"/>
          <w:szCs w:val="16"/>
          <w:lang w:bidi="ar-SA"/>
        </w:rPr>
        <w:tab/>
        <w:t>0x31;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UART_TX_SENTINEL_CLEAR_SENSOR_LIST</w:t>
      </w:r>
      <w:r w:rsidRPr="006643BB">
        <w:rPr>
          <w:sz w:val="16"/>
          <w:szCs w:val="16"/>
          <w:lang w:bidi="ar-SA"/>
        </w:rPr>
        <w:t>=</w:t>
      </w:r>
      <w:r w:rsidRPr="006643BB">
        <w:rPr>
          <w:sz w:val="16"/>
          <w:szCs w:val="16"/>
          <w:lang w:bidi="ar-SA"/>
        </w:rPr>
        <w:tab/>
        <w:t>0x32;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UART_TX_SENTINEL_CLEAR_LOCAL_DHCP</w:t>
      </w:r>
      <w:r w:rsidRPr="006643BB">
        <w:rPr>
          <w:sz w:val="16"/>
          <w:szCs w:val="16"/>
          <w:lang w:bidi="ar-SA"/>
        </w:rPr>
        <w:tab/>
        <w:t>=</w:t>
      </w:r>
      <w:r w:rsidRPr="006643BB">
        <w:rPr>
          <w:sz w:val="16"/>
          <w:szCs w:val="16"/>
          <w:lang w:bidi="ar-SA"/>
        </w:rPr>
        <w:tab/>
        <w:t>0x33;</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UART_RX_ZIGBEE_STATE</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0xA0;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UART_RX_ZIGBEE_IRQ_STATUS</w:t>
      </w:r>
      <w:r w:rsidRPr="006643BB">
        <w:rPr>
          <w:sz w:val="16"/>
          <w:szCs w:val="16"/>
          <w:lang w:bidi="ar-SA"/>
        </w:rPr>
        <w:t xml:space="preserve"> </w:t>
      </w:r>
      <w:r w:rsidRPr="006643BB">
        <w:rPr>
          <w:sz w:val="16"/>
          <w:szCs w:val="16"/>
          <w:lang w:bidi="ar-SA"/>
        </w:rPr>
        <w:tab/>
      </w:r>
      <w:r w:rsidRPr="006643BB">
        <w:rPr>
          <w:sz w:val="16"/>
          <w:szCs w:val="16"/>
          <w:lang w:bidi="ar-SA"/>
        </w:rPr>
        <w:tab/>
        <w:t>=</w:t>
      </w:r>
      <w:r w:rsidRPr="006643BB">
        <w:rPr>
          <w:sz w:val="16"/>
          <w:szCs w:val="16"/>
          <w:lang w:bidi="ar-SA"/>
        </w:rPr>
        <w:tab/>
        <w:t>0xA1;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UART_RX_ZIGBEE_TRAC_STATUS</w:t>
      </w:r>
      <w:r w:rsidRPr="006643BB">
        <w:rPr>
          <w:sz w:val="16"/>
          <w:szCs w:val="16"/>
          <w:lang w:bidi="ar-SA"/>
        </w:rPr>
        <w:t xml:space="preserve"> </w:t>
      </w:r>
      <w:r w:rsidRPr="006643BB">
        <w:rPr>
          <w:sz w:val="16"/>
          <w:szCs w:val="16"/>
          <w:lang w:bidi="ar-SA"/>
        </w:rPr>
        <w:tab/>
      </w:r>
      <w:r w:rsidRPr="006643BB">
        <w:rPr>
          <w:sz w:val="16"/>
          <w:szCs w:val="16"/>
          <w:lang w:bidi="ar-SA"/>
        </w:rPr>
        <w:tab/>
        <w:t>=</w:t>
      </w:r>
      <w:r w:rsidRPr="006643BB">
        <w:rPr>
          <w:sz w:val="16"/>
          <w:szCs w:val="16"/>
          <w:lang w:bidi="ar-SA"/>
        </w:rPr>
        <w:tab/>
        <w:t>0xA2;</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UART_RX_ZIGBEE_PHY_DATA</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0xB0;</w:t>
      </w:r>
      <w:r w:rsidRPr="006643BB">
        <w:rPr>
          <w:sz w:val="16"/>
          <w:szCs w:val="16"/>
          <w:lang w:bidi="ar-SA"/>
        </w:rPr>
        <w:tab/>
      </w:r>
      <w:r w:rsidRPr="006643BB">
        <w:rPr>
          <w:color w:val="3F7F5F"/>
          <w:sz w:val="16"/>
          <w:szCs w:val="16"/>
          <w:lang w:bidi="ar-SA"/>
        </w:rPr>
        <w:t>// UART_TX_ZIGBEE_RX_DATA | length | data</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UART_RX_ZIGBEE_PHY_LQI</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0xB1;</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UART_RX_ZIGBEE_MAC_DATA</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0xB2;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UART_RX_ZIGBEE_MAC_DEST_PAN_ID</w:t>
      </w:r>
      <w:r w:rsidRPr="006643BB">
        <w:rPr>
          <w:sz w:val="16"/>
          <w:szCs w:val="16"/>
          <w:lang w:bidi="ar-SA"/>
        </w:rPr>
        <w:t xml:space="preserve"> </w:t>
      </w:r>
      <w:r w:rsidRPr="006643BB">
        <w:rPr>
          <w:sz w:val="16"/>
          <w:szCs w:val="16"/>
          <w:lang w:bidi="ar-SA"/>
        </w:rPr>
        <w:tab/>
      </w:r>
      <w:r w:rsidRPr="006643BB">
        <w:rPr>
          <w:sz w:val="16"/>
          <w:szCs w:val="16"/>
          <w:lang w:bidi="ar-SA"/>
        </w:rPr>
        <w:tab/>
        <w:t>=</w:t>
      </w:r>
      <w:r w:rsidRPr="006643BB">
        <w:rPr>
          <w:sz w:val="16"/>
          <w:szCs w:val="16"/>
          <w:lang w:bidi="ar-SA"/>
        </w:rPr>
        <w:tab/>
        <w:t>0xB3;</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UART_RX_ZIGBEE_MAC_DEST_ADDR</w:t>
      </w:r>
      <w:r w:rsidRPr="006643BB">
        <w:rPr>
          <w:sz w:val="16"/>
          <w:szCs w:val="16"/>
          <w:lang w:bidi="ar-SA"/>
        </w:rPr>
        <w:t xml:space="preserve"> </w:t>
      </w:r>
      <w:r w:rsidRPr="006643BB">
        <w:rPr>
          <w:sz w:val="16"/>
          <w:szCs w:val="16"/>
          <w:lang w:bidi="ar-SA"/>
        </w:rPr>
        <w:tab/>
      </w:r>
      <w:r w:rsidRPr="006643BB">
        <w:rPr>
          <w:sz w:val="16"/>
          <w:szCs w:val="16"/>
          <w:lang w:bidi="ar-SA"/>
        </w:rPr>
        <w:tab/>
        <w:t xml:space="preserve">= </w:t>
      </w:r>
      <w:r w:rsidRPr="006643BB">
        <w:rPr>
          <w:sz w:val="16"/>
          <w:szCs w:val="16"/>
          <w:lang w:bidi="ar-SA"/>
        </w:rPr>
        <w:tab/>
        <w:t>0xB4;</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UART_RX_ZIGBEE_MAC_SRC_PAN_ID</w:t>
      </w:r>
      <w:r w:rsidRPr="006643BB">
        <w:rPr>
          <w:sz w:val="16"/>
          <w:szCs w:val="16"/>
          <w:lang w:bidi="ar-SA"/>
        </w:rPr>
        <w:t xml:space="preserve"> </w:t>
      </w:r>
      <w:r w:rsidRPr="006643BB">
        <w:rPr>
          <w:sz w:val="16"/>
          <w:szCs w:val="16"/>
          <w:lang w:bidi="ar-SA"/>
        </w:rPr>
        <w:tab/>
      </w:r>
      <w:r w:rsidRPr="006643BB">
        <w:rPr>
          <w:sz w:val="16"/>
          <w:szCs w:val="16"/>
          <w:lang w:bidi="ar-SA"/>
        </w:rPr>
        <w:tab/>
        <w:t>=</w:t>
      </w:r>
      <w:r w:rsidRPr="006643BB">
        <w:rPr>
          <w:sz w:val="16"/>
          <w:szCs w:val="16"/>
          <w:lang w:bidi="ar-SA"/>
        </w:rPr>
        <w:tab/>
        <w:t>0xB5;</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UART_RX_ZIGBEE_MAC_SRC_ADDR</w:t>
      </w:r>
      <w:r w:rsidRPr="006643BB">
        <w:rPr>
          <w:sz w:val="16"/>
          <w:szCs w:val="16"/>
          <w:lang w:bidi="ar-SA"/>
        </w:rPr>
        <w:t xml:space="preserve"> </w:t>
      </w:r>
      <w:r w:rsidRPr="006643BB">
        <w:rPr>
          <w:sz w:val="16"/>
          <w:szCs w:val="16"/>
          <w:lang w:bidi="ar-SA"/>
        </w:rPr>
        <w:tab/>
      </w:r>
      <w:r w:rsidRPr="006643BB">
        <w:rPr>
          <w:sz w:val="16"/>
          <w:szCs w:val="16"/>
          <w:lang w:bidi="ar-SA"/>
        </w:rPr>
        <w:tab/>
        <w:t>=</w:t>
      </w:r>
      <w:r w:rsidRPr="006643BB">
        <w:rPr>
          <w:sz w:val="16"/>
          <w:szCs w:val="16"/>
          <w:lang w:bidi="ar-SA"/>
        </w:rPr>
        <w:tab/>
        <w:t>0xB6;</w:t>
      </w:r>
    </w:p>
    <w:p w:rsidR="009E2611" w:rsidRPr="006643BB" w:rsidRDefault="009E2611" w:rsidP="006643BB">
      <w:pPr>
        <w:pStyle w:val="NoSpacing"/>
        <w:rPr>
          <w:sz w:val="16"/>
          <w:szCs w:val="16"/>
          <w:lang w:bidi="ar-SA"/>
        </w:rPr>
      </w:pPr>
      <w:r w:rsidRPr="006643BB">
        <w:rPr>
          <w:sz w:val="16"/>
          <w:szCs w:val="16"/>
          <w:lang w:bidi="ar-SA"/>
        </w:rPr>
        <w:lastRenderedPageBreak/>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UART_RX_ZIGBEE_ED_LEVEL</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0xC3;</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UART_RX_ZIGBEE_PART_NUM</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0xD0;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UART_RX_ZIGBEE_VER_NUM</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0xD1;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UART_RX_ZIGBEE_MAN_ID_0</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0xD2;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UART_RX_ZIGBEE_MAN_ID_1</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0xD3;</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0x02;</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7F5F"/>
          <w:sz w:val="16"/>
          <w:szCs w:val="16"/>
          <w:lang w:bidi="ar-SA"/>
        </w:rPr>
        <w:t>/* Zigbee Status */</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ZIGBEE_TRX_STATUS_P_ON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0x00;</w:t>
      </w:r>
      <w:r w:rsidRPr="006643BB">
        <w:rPr>
          <w:sz w:val="16"/>
          <w:szCs w:val="16"/>
          <w:lang w:bidi="ar-SA"/>
        </w:rPr>
        <w:tab/>
      </w:r>
      <w:r w:rsidRPr="006643BB">
        <w:rPr>
          <w:color w:val="3F7F5F"/>
          <w:sz w:val="16"/>
          <w:szCs w:val="16"/>
          <w:lang w:bidi="ar-SA"/>
        </w:rPr>
        <w:t>// Power-on after VDD (XOSC=On, Pull-up=On)</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ZIGBEE_TRX_STATUS_TRX_OFF</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0x08;</w:t>
      </w:r>
      <w:r w:rsidRPr="006643BB">
        <w:rPr>
          <w:sz w:val="16"/>
          <w:szCs w:val="16"/>
          <w:lang w:bidi="ar-SA"/>
        </w:rPr>
        <w:tab/>
      </w:r>
      <w:r w:rsidRPr="006643BB">
        <w:rPr>
          <w:color w:val="3F7F5F"/>
          <w:sz w:val="16"/>
          <w:szCs w:val="16"/>
          <w:lang w:bidi="ar-SA"/>
        </w:rPr>
        <w:t>// Clock state (XOSC=On, Pull-up=Off)</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ZIGBEE_TRX_STATUS_SLEEP</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0x0F;</w:t>
      </w:r>
      <w:r w:rsidRPr="006643BB">
        <w:rPr>
          <w:sz w:val="16"/>
          <w:szCs w:val="16"/>
          <w:lang w:bidi="ar-SA"/>
        </w:rPr>
        <w:tab/>
      </w:r>
      <w:r w:rsidRPr="006643BB">
        <w:rPr>
          <w:color w:val="3F7F5F"/>
          <w:sz w:val="16"/>
          <w:szCs w:val="16"/>
          <w:lang w:bidi="ar-SA"/>
        </w:rPr>
        <w:t>// Sleep State (XOSC=Off, Pull-up=Off)</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ZIGBEE_TRX_STATUS_PLL_ON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0x09;</w:t>
      </w:r>
      <w:r w:rsidRPr="006643BB">
        <w:rPr>
          <w:sz w:val="16"/>
          <w:szCs w:val="16"/>
          <w:lang w:bidi="ar-SA"/>
        </w:rPr>
        <w:tab/>
      </w:r>
      <w:r w:rsidRPr="006643BB">
        <w:rPr>
          <w:color w:val="3F7F5F"/>
          <w:sz w:val="16"/>
          <w:szCs w:val="16"/>
          <w:lang w:bidi="ar-SA"/>
        </w:rPr>
        <w:t>// PLL State</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ZIGBEE_TRX_STATUS_BUSY_TX</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0x02;</w:t>
      </w:r>
      <w:r w:rsidRPr="006643BB">
        <w:rPr>
          <w:sz w:val="16"/>
          <w:szCs w:val="16"/>
          <w:lang w:bidi="ar-SA"/>
        </w:rPr>
        <w:tab/>
      </w:r>
      <w:r w:rsidRPr="006643BB">
        <w:rPr>
          <w:color w:val="3F7F5F"/>
          <w:sz w:val="16"/>
          <w:szCs w:val="16"/>
          <w:lang w:bidi="ar-SA"/>
        </w:rPr>
        <w:t>// Transmit State</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ZIGBEE_TRX_STATUS_RX_ON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0x06;</w:t>
      </w:r>
      <w:r w:rsidRPr="006643BB">
        <w:rPr>
          <w:sz w:val="16"/>
          <w:szCs w:val="16"/>
          <w:lang w:bidi="ar-SA"/>
        </w:rPr>
        <w:tab/>
      </w:r>
      <w:r w:rsidRPr="006643BB">
        <w:rPr>
          <w:color w:val="3F7F5F"/>
          <w:sz w:val="16"/>
          <w:szCs w:val="16"/>
          <w:lang w:bidi="ar-SA"/>
        </w:rPr>
        <w:t>// Rx Listen State</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ZIGBEE_TRX_STATUS_BUSY_RX</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0x01;</w:t>
      </w:r>
      <w:r w:rsidRPr="006643BB">
        <w:rPr>
          <w:sz w:val="16"/>
          <w:szCs w:val="16"/>
          <w:lang w:bidi="ar-SA"/>
        </w:rPr>
        <w:tab/>
      </w:r>
      <w:r w:rsidRPr="006643BB">
        <w:rPr>
          <w:color w:val="3F7F5F"/>
          <w:sz w:val="16"/>
          <w:szCs w:val="16"/>
          <w:lang w:bidi="ar-SA"/>
        </w:rPr>
        <w:t>// Receive State</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ZIGBEE_TRX_STATUS_RX_ON_NOCLK</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0x1C;</w:t>
      </w:r>
      <w:r w:rsidRPr="006643BB">
        <w:rPr>
          <w:sz w:val="16"/>
          <w:szCs w:val="16"/>
          <w:lang w:bidi="ar-SA"/>
        </w:rPr>
        <w:tab/>
      </w:r>
      <w:r w:rsidRPr="006643BB">
        <w:rPr>
          <w:color w:val="3F7F5F"/>
          <w:sz w:val="16"/>
          <w:szCs w:val="16"/>
          <w:lang w:bidi="ar-SA"/>
        </w:rPr>
        <w:t>// Rx Listen State (CLKM=Off)</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ZIGBEE_TRX_STATUS_BUSY_RX_AACK</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0x11;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ZIGBEE_TRX_STATUS_BUSY_TX_ARET</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ZIGBEE_TRX_STATUS_RX_AACK_ON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0x16;</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ZIGBEE_TRX_STATUS_TX_ARET_ON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0x19;</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ZIGBEE_TRX_STATUS_RX_AACK_NOCLK</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0x1D;</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ZIGBEE_TRX_STATUS_BUSY_RX_AACK_NOCLK</w:t>
      </w:r>
      <w:r w:rsidRPr="006643BB">
        <w:rPr>
          <w:sz w:val="16"/>
          <w:szCs w:val="16"/>
          <w:lang w:bidi="ar-SA"/>
        </w:rPr>
        <w:t xml:space="preserve"> </w:t>
      </w:r>
      <w:r w:rsidRPr="006643BB">
        <w:rPr>
          <w:sz w:val="16"/>
          <w:szCs w:val="16"/>
          <w:lang w:bidi="ar-SA"/>
        </w:rPr>
        <w:tab/>
      </w:r>
      <w:r w:rsidRPr="006643BB">
        <w:rPr>
          <w:sz w:val="16"/>
          <w:szCs w:val="16"/>
          <w:lang w:bidi="ar-SA"/>
        </w:rPr>
        <w:tab/>
        <w:t>=</w:t>
      </w:r>
      <w:r w:rsidRPr="006643BB">
        <w:rPr>
          <w:sz w:val="16"/>
          <w:szCs w:val="16"/>
          <w:lang w:bidi="ar-SA"/>
        </w:rPr>
        <w:tab/>
        <w:t>0x1E;</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ZIGBEE_TRX_STATUS_TRANSITION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0x1F;</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7F5F"/>
          <w:sz w:val="16"/>
          <w:szCs w:val="16"/>
          <w:lang w:bidi="ar-SA"/>
        </w:rPr>
        <w:t>/* Sentinel Status Protocol */</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SENTINEL_STATUS_P_ON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SENTINEL_STATUS_IDLE</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SENTINEL_STATUS_SLEEP</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0x02;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SENTINEL_STATUS_TRX_OFF</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SENTINEL_STATUS_TX</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0x20;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SENTINEL_STATUS_RX_LISTEN</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0x30;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SENTINEL_STATUS_RX_LISTEN_SLEEP</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0x31;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SENTINEL_STATUS_RX_BUSY</w:t>
      </w:r>
      <w:r w:rsidRPr="006643BB">
        <w:rPr>
          <w:sz w:val="16"/>
          <w:szCs w:val="16"/>
          <w:lang w:bidi="ar-SA"/>
        </w:rPr>
        <w:t xml:space="preserve"> </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0x32;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SENTINEL_STATUS_RX_SUCCESS</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0x33;</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SENTINEL_STATUS_RX_LOW_LQI</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sz w:val="16"/>
          <w:szCs w:val="16"/>
          <w:lang w:bidi="ar-SA"/>
        </w:rPr>
        <w:tab/>
        <w:t>0x34;</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SENTINEL_STATUS_RX_DUPLICATE_FRAME</w:t>
      </w:r>
      <w:r w:rsidRPr="006643BB">
        <w:rPr>
          <w:color w:val="0000C0"/>
          <w:sz w:val="16"/>
          <w:szCs w:val="16"/>
          <w:lang w:bidi="ar-SA"/>
        </w:rPr>
        <w:tab/>
      </w:r>
      <w:r w:rsidRPr="006643BB">
        <w:rPr>
          <w:color w:val="0000C0"/>
          <w:sz w:val="16"/>
          <w:szCs w:val="16"/>
          <w:lang w:bidi="ar-SA"/>
        </w:rPr>
        <w:tab/>
      </w:r>
      <w:r w:rsidRPr="006643BB">
        <w:rPr>
          <w:color w:val="0000C0"/>
          <w:sz w:val="16"/>
          <w:szCs w:val="16"/>
          <w:lang w:bidi="ar-SA"/>
        </w:rPr>
        <w:tab/>
      </w:r>
      <w:r w:rsidRPr="006643BB">
        <w:rPr>
          <w:sz w:val="16"/>
          <w:szCs w:val="16"/>
          <w:lang w:bidi="ar-SA"/>
        </w:rPr>
        <w:t xml:space="preserve">= </w:t>
      </w:r>
      <w:r w:rsidRPr="006643BB">
        <w:rPr>
          <w:sz w:val="16"/>
          <w:szCs w:val="16"/>
          <w:lang w:bidi="ar-SA"/>
        </w:rPr>
        <w:tab/>
        <w:t>0x35;</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7F5F"/>
          <w:sz w:val="16"/>
          <w:szCs w:val="16"/>
          <w:lang w:bidi="ar-SA"/>
        </w:rPr>
        <w:t>/* Sentinel Local DHCP Protocol */</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SENTINEL_LOCAL_DHCP_TX_DISCOVERY</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SENTINEL_LOCAL_DHCP_RX_DISCOVERY</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0x01;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SENTINEL_LOCAL_DHCP_RX_DISCOVERY_MAX_RELAY</w:t>
      </w:r>
      <w:r w:rsidRPr="006643BB">
        <w:rPr>
          <w:sz w:val="16"/>
          <w:szCs w:val="16"/>
          <w:lang w:bidi="ar-SA"/>
        </w:rPr>
        <w:tab/>
        <w:t>=</w:t>
      </w:r>
      <w:r w:rsidRPr="006643BB">
        <w:rPr>
          <w:sz w:val="16"/>
          <w:szCs w:val="16"/>
          <w:lang w:bidi="ar-SA"/>
        </w:rPr>
        <w:tab/>
        <w:t>0x02;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SENTINEL_LOCAL_DHCP_RX_DISCOVERY_MAX_SENSOR</w:t>
      </w:r>
      <w:r w:rsidRPr="006643BB">
        <w:rPr>
          <w:sz w:val="16"/>
          <w:szCs w:val="16"/>
          <w:lang w:bidi="ar-SA"/>
        </w:rPr>
        <w:tab/>
        <w:t>=</w:t>
      </w:r>
      <w:r w:rsidRPr="006643BB">
        <w:rPr>
          <w:sz w:val="16"/>
          <w:szCs w:val="16"/>
          <w:lang w:bidi="ar-SA"/>
        </w:rPr>
        <w:tab/>
        <w:t>0x03;</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SENTINEL_LOCAL_DHCP_TX_OFFER</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SENTINEL_LOCAL_DHCP_RX_OFFER_MODE</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SENTINEL_LOCAL_DHCP_RX_OFFER</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0x12;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SENTINEL_LOCAL_DHCP_TX_REQUEST</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0x20;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SENTINEL_LOCAL_DHCP_RX_REQUEST</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0x21;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SENTINEL_LOCAL_DHCP_RX_REQUEST_NO_MATCH</w:t>
      </w:r>
      <w:r w:rsidRPr="006643BB">
        <w:rPr>
          <w:sz w:val="16"/>
          <w:szCs w:val="16"/>
          <w:lang w:bidi="ar-SA"/>
        </w:rPr>
        <w:tab/>
      </w:r>
      <w:r w:rsidRPr="006643BB">
        <w:rPr>
          <w:sz w:val="16"/>
          <w:szCs w:val="16"/>
          <w:lang w:bidi="ar-SA"/>
        </w:rPr>
        <w:tab/>
        <w:t>=</w:t>
      </w:r>
      <w:r w:rsidRPr="006643BB">
        <w:rPr>
          <w:sz w:val="16"/>
          <w:szCs w:val="16"/>
          <w:lang w:bidi="ar-SA"/>
        </w:rPr>
        <w:tab/>
        <w:t>0x22;</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SENTINEL_LOCAL_DHCP_TX_ACK</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0x30;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SENTINEL_LOCAL_DHCP_RX_ACK</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0x31;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SENTINEL_LOCAL_DHCP_CONFIG</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0x40;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SENTINEL_LOCAL_DHCP_COMPLETE</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0x41;</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SENTINEL_LOCAL_DHCP_RX_ACK_TIMEOUT</w:t>
      </w:r>
      <w:r w:rsidRPr="006643BB">
        <w:rPr>
          <w:sz w:val="16"/>
          <w:szCs w:val="16"/>
          <w:lang w:bidi="ar-SA"/>
        </w:rPr>
        <w:tab/>
      </w:r>
      <w:r w:rsidRPr="006643BB">
        <w:rPr>
          <w:sz w:val="16"/>
          <w:szCs w:val="16"/>
          <w:lang w:bidi="ar-SA"/>
        </w:rPr>
        <w:tab/>
      </w:r>
      <w:r w:rsidRPr="006643BB">
        <w:rPr>
          <w:sz w:val="16"/>
          <w:szCs w:val="16"/>
          <w:lang w:bidi="ar-SA"/>
        </w:rPr>
        <w:tab/>
        <w:t>=</w:t>
      </w:r>
      <w:r w:rsidRPr="006643BB">
        <w:rPr>
          <w:sz w:val="16"/>
          <w:szCs w:val="16"/>
          <w:lang w:bidi="ar-SA"/>
        </w:rPr>
        <w:tab/>
        <w:t>0x50;</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final</w:t>
      </w:r>
      <w:r w:rsidRPr="006643BB">
        <w:rPr>
          <w:sz w:val="16"/>
          <w:szCs w:val="16"/>
          <w:lang w:bidi="ar-SA"/>
        </w:rPr>
        <w:t xml:space="preserve"> </w:t>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SENTINEL_LOCAL_DHCP_RX_OFFER_TIMEOUT</w:t>
      </w:r>
      <w:r w:rsidRPr="006643BB">
        <w:rPr>
          <w:sz w:val="16"/>
          <w:szCs w:val="16"/>
          <w:lang w:bidi="ar-SA"/>
        </w:rPr>
        <w:tab/>
      </w:r>
      <w:r w:rsidRPr="006643BB">
        <w:rPr>
          <w:sz w:val="16"/>
          <w:szCs w:val="16"/>
          <w:lang w:bidi="ar-SA"/>
        </w:rPr>
        <w:tab/>
        <w:t>=</w:t>
      </w:r>
      <w:r w:rsidRPr="006643BB">
        <w:rPr>
          <w:sz w:val="16"/>
          <w:szCs w:val="16"/>
          <w:lang w:bidi="ar-SA"/>
        </w:rPr>
        <w:tab/>
        <w:t>0x51;</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Serial </w:t>
      </w:r>
      <w:r w:rsidRPr="006643BB">
        <w:rPr>
          <w:color w:val="0000C0"/>
          <w:sz w:val="16"/>
          <w:szCs w:val="16"/>
          <w:lang w:bidi="ar-SA"/>
        </w:rPr>
        <w:t>serial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Sentinel </w:t>
      </w:r>
      <w:r w:rsidRPr="006643BB">
        <w:rPr>
          <w:color w:val="0000C0"/>
          <w:sz w:val="16"/>
          <w:szCs w:val="16"/>
          <w:lang w:bidi="ar-SA"/>
        </w:rPr>
        <w:t>sentinel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boolean</w:t>
      </w:r>
      <w:r w:rsidRPr="006643BB">
        <w:rPr>
          <w:sz w:val="16"/>
          <w:szCs w:val="16"/>
          <w:lang w:bidi="ar-SA"/>
        </w:rPr>
        <w:t xml:space="preserve"> </w:t>
      </w:r>
      <w:r w:rsidRPr="006643BB">
        <w:rPr>
          <w:color w:val="0000C0"/>
          <w:sz w:val="16"/>
          <w:szCs w:val="16"/>
          <w:lang w:bidi="ar-SA"/>
        </w:rPr>
        <w:t>serialDebug</w:t>
      </w:r>
      <w:r w:rsidRPr="006643BB">
        <w:rPr>
          <w:sz w:val="16"/>
          <w:szCs w:val="16"/>
          <w:lang w:bidi="ar-SA"/>
        </w:rPr>
        <w:t xml:space="preserve"> = </w:t>
      </w:r>
      <w:r w:rsidRPr="006643BB">
        <w:rPr>
          <w:b/>
          <w:bCs/>
          <w:color w:val="7F0055"/>
          <w:sz w:val="16"/>
          <w:szCs w:val="16"/>
          <w:lang w:bidi="ar-SA"/>
        </w:rPr>
        <w:t>false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Integer </w:t>
      </w:r>
      <w:r w:rsidRPr="006643BB">
        <w:rPr>
          <w:color w:val="0000C0"/>
          <w:sz w:val="16"/>
          <w:szCs w:val="16"/>
          <w:lang w:bidi="ar-SA"/>
        </w:rPr>
        <w:t>rxHeader</w:t>
      </w:r>
      <w:r w:rsidRPr="006643BB">
        <w:rPr>
          <w:sz w:val="16"/>
          <w:szCs w:val="16"/>
          <w:lang w:bidi="ar-SA"/>
        </w:rPr>
        <w:t xml:space="preserve">, </w:t>
      </w:r>
      <w:r w:rsidRPr="006643BB">
        <w:rPr>
          <w:color w:val="0000C0"/>
          <w:sz w:val="16"/>
          <w:szCs w:val="16"/>
          <w:lang w:bidi="ar-SA"/>
        </w:rPr>
        <w:t>rxLength</w:t>
      </w:r>
      <w:r w:rsidRPr="006643BB">
        <w:rPr>
          <w:sz w:val="16"/>
          <w:szCs w:val="16"/>
          <w:lang w:bidi="ar-SA"/>
        </w:rPr>
        <w:t xml:space="preserve">, </w:t>
      </w:r>
      <w:r w:rsidRPr="006643BB">
        <w:rPr>
          <w:color w:val="0000C0"/>
          <w:sz w:val="16"/>
          <w:szCs w:val="16"/>
          <w:lang w:bidi="ar-SA"/>
        </w:rPr>
        <w:t>rxData</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b/>
          <w:bCs/>
          <w:color w:val="7F0055"/>
          <w:sz w:val="16"/>
          <w:szCs w:val="16"/>
          <w:lang w:bidi="ar-SA"/>
        </w:rPr>
        <w:t>private</w:t>
      </w:r>
      <w:r w:rsidRPr="006643BB">
        <w:rPr>
          <w:sz w:val="16"/>
          <w:szCs w:val="16"/>
          <w:lang w:bidi="ar-SA"/>
        </w:rPr>
        <w:t xml:space="preserve"> String </w:t>
      </w:r>
      <w:r w:rsidRPr="006643BB">
        <w:rPr>
          <w:color w:val="0000C0"/>
          <w:sz w:val="16"/>
          <w:szCs w:val="16"/>
          <w:lang w:bidi="ar-SA"/>
        </w:rPr>
        <w:t>rxOutput</w:t>
      </w:r>
      <w:r w:rsidRPr="006643BB">
        <w:rPr>
          <w:sz w:val="16"/>
          <w:szCs w:val="16"/>
          <w:lang w:bidi="ar-SA"/>
        </w:rPr>
        <w:t>;</w:t>
      </w:r>
    </w:p>
    <w:p w:rsidR="009E2611" w:rsidRPr="006643BB" w:rsidRDefault="009E2611" w:rsidP="006643BB">
      <w:pPr>
        <w:pStyle w:val="NoSpacing"/>
        <w:rPr>
          <w:sz w:val="16"/>
          <w:szCs w:val="16"/>
          <w:lang w:bidi="ar-SA"/>
        </w:rPr>
      </w:pP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constructs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Communicator</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by</w:t>
      </w:r>
      <w:r w:rsidRPr="006643BB">
        <w:rPr>
          <w:sz w:val="16"/>
          <w:szCs w:val="16"/>
          <w:lang w:bidi="ar-SA"/>
        </w:rPr>
        <w:t xml:space="preserve"> </w:t>
      </w:r>
      <w:r w:rsidRPr="006643BB">
        <w:rPr>
          <w:color w:val="3F5FBF"/>
          <w:sz w:val="16"/>
          <w:szCs w:val="16"/>
          <w:lang w:bidi="ar-SA"/>
        </w:rPr>
        <w:t>passing</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Sentinel</w:t>
      </w:r>
      <w:r w:rsidRPr="006643BB">
        <w:rPr>
          <w:sz w:val="16"/>
          <w:szCs w:val="16"/>
          <w:lang w:bidi="ar-SA"/>
        </w:rPr>
        <w:t xml:space="preserve"> </w:t>
      </w:r>
      <w:r w:rsidRPr="006643BB">
        <w:rPr>
          <w:color w:val="3F5FBF"/>
          <w:sz w:val="16"/>
          <w:szCs w:val="16"/>
          <w:lang w:bidi="ar-SA"/>
        </w:rPr>
        <w:t>initialization</w:t>
      </w:r>
      <w:r w:rsidRPr="006643BB">
        <w:rPr>
          <w:sz w:val="16"/>
          <w:szCs w:val="16"/>
          <w:lang w:bidi="ar-SA"/>
        </w:rPr>
        <w:t xml:space="preserve"> </w:t>
      </w:r>
      <w:r w:rsidRPr="006643BB">
        <w:rPr>
          <w:color w:val="3F5FBF"/>
          <w:sz w:val="16"/>
          <w:szCs w:val="16"/>
          <w:lang w:bidi="ar-SA"/>
        </w:rPr>
        <w:t>class</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also</w:t>
      </w:r>
      <w:r w:rsidRPr="006643BB">
        <w:rPr>
          <w:sz w:val="16"/>
          <w:szCs w:val="16"/>
          <w:lang w:bidi="ar-SA"/>
        </w:rPr>
        <w:t xml:space="preserve"> </w:t>
      </w:r>
      <w:r w:rsidRPr="006643BB">
        <w:rPr>
          <w:color w:val="3F5FBF"/>
          <w:sz w:val="16"/>
          <w:szCs w:val="16"/>
          <w:lang w:bidi="ar-SA"/>
        </w:rPr>
        <w:t>calls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lower</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handle</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low</w:t>
      </w:r>
      <w:r w:rsidRPr="006643BB">
        <w:rPr>
          <w:sz w:val="16"/>
          <w:szCs w:val="16"/>
          <w:lang w:bidi="ar-SA"/>
        </w:rPr>
        <w:t xml:space="preserve"> </w:t>
      </w:r>
      <w:r w:rsidRPr="006643BB">
        <w:rPr>
          <w:color w:val="3F5FBF"/>
          <w:sz w:val="16"/>
          <w:szCs w:val="16"/>
          <w:lang w:bidi="ar-SA"/>
        </w:rPr>
        <w:t>level</w:t>
      </w:r>
      <w:r w:rsidRPr="006643BB">
        <w:rPr>
          <w:sz w:val="16"/>
          <w:szCs w:val="16"/>
          <w:lang w:bidi="ar-SA"/>
        </w:rPr>
        <w:t xml:space="preserve"> </w:t>
      </w:r>
      <w:r w:rsidRPr="006643BB">
        <w:rPr>
          <w:color w:val="3F5FBF"/>
          <w:sz w:val="16"/>
          <w:szCs w:val="16"/>
          <w:lang w:bidi="ar-SA"/>
        </w:rPr>
        <w:t>serial/uart</w:t>
      </w:r>
      <w:r w:rsidRPr="006643BB">
        <w:rPr>
          <w:sz w:val="16"/>
          <w:szCs w:val="16"/>
          <w:lang w:bidi="ar-SA"/>
        </w:rPr>
        <w:t xml:space="preserve"> </w:t>
      </w:r>
      <w:r w:rsidRPr="006643BB">
        <w:rPr>
          <w:color w:val="3F5FBF"/>
          <w:sz w:val="16"/>
          <w:szCs w:val="16"/>
          <w:lang w:bidi="ar-SA"/>
        </w:rPr>
        <w:t>transmission</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sentinel</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Communicator(Sentinel sentinel)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w:t>
      </w:r>
      <w:r w:rsidRPr="006643BB">
        <w:rPr>
          <w:color w:val="0000C0"/>
          <w:sz w:val="16"/>
          <w:szCs w:val="16"/>
          <w:lang w:bidi="ar-SA"/>
        </w:rPr>
        <w:t>sentinel</w:t>
      </w:r>
      <w:r w:rsidRPr="006643BB">
        <w:rPr>
          <w:sz w:val="16"/>
          <w:szCs w:val="16"/>
          <w:lang w:bidi="ar-SA"/>
        </w:rPr>
        <w:t xml:space="preserve"> = sentinel;</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Serial(</w:t>
      </w:r>
      <w:r w:rsidRPr="006643BB">
        <w:rPr>
          <w:b/>
          <w:bCs/>
          <w:color w:val="7F0055"/>
          <w:sz w:val="16"/>
          <w:szCs w:val="16"/>
          <w:lang w:bidi="ar-SA"/>
        </w:rPr>
        <w:t>this</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calls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Thread</w:t>
      </w:r>
      <w:r w:rsidRPr="006643BB">
        <w:rPr>
          <w:sz w:val="16"/>
          <w:szCs w:val="16"/>
          <w:lang w:bidi="ar-SA"/>
        </w:rPr>
        <w:t xml:space="preserve"> </w:t>
      </w:r>
      <w:r w:rsidRPr="006643BB">
        <w:rPr>
          <w:color w:val="3F5FBF"/>
          <w:sz w:val="16"/>
          <w:szCs w:val="16"/>
          <w:lang w:bidi="ar-SA"/>
        </w:rPr>
        <w:t>superclass</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JVM</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start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separate</w:t>
      </w:r>
      <w:r w:rsidRPr="006643BB">
        <w:rPr>
          <w:sz w:val="16"/>
          <w:szCs w:val="16"/>
          <w:lang w:bidi="ar-SA"/>
        </w:rPr>
        <w:t xml:space="preserve"> </w:t>
      </w:r>
      <w:r w:rsidRPr="006643BB">
        <w:rPr>
          <w:color w:val="3F5FBF"/>
          <w:sz w:val="16"/>
          <w:szCs w:val="16"/>
          <w:lang w:bidi="ar-SA"/>
        </w:rPr>
        <w:t>thread</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start()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super</w:t>
      </w:r>
      <w:r w:rsidRPr="006643BB">
        <w:rPr>
          <w:sz w:val="16"/>
          <w:szCs w:val="16"/>
          <w:lang w:bidi="ar-SA"/>
        </w:rPr>
        <w:t>.start();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is</w:t>
      </w:r>
      <w:r w:rsidRPr="006643BB">
        <w:rPr>
          <w:sz w:val="16"/>
          <w:szCs w:val="16"/>
          <w:lang w:bidi="ar-SA"/>
        </w:rPr>
        <w:t xml:space="preserve"> </w:t>
      </w:r>
      <w:r w:rsidRPr="006643BB">
        <w:rPr>
          <w:color w:val="3F5FBF"/>
          <w:sz w:val="16"/>
          <w:szCs w:val="16"/>
          <w:lang w:bidi="ar-SA"/>
        </w:rPr>
        <w:t>initialized</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run</w:t>
      </w:r>
      <w:r w:rsidRPr="006643BB">
        <w:rPr>
          <w:sz w:val="16"/>
          <w:szCs w:val="16"/>
          <w:lang w:bidi="ar-SA"/>
        </w:rPr>
        <w:t xml:space="preserve"> </w:t>
      </w:r>
      <w:r w:rsidRPr="006643BB">
        <w:rPr>
          <w:color w:val="3F5FBF"/>
          <w:sz w:val="16"/>
          <w:szCs w:val="16"/>
          <w:lang w:bidi="ar-SA"/>
        </w:rPr>
        <w:t>by</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JVM</w:t>
      </w:r>
      <w:r w:rsidRPr="006643BB">
        <w:rPr>
          <w:sz w:val="16"/>
          <w:szCs w:val="16"/>
          <w:lang w:bidi="ar-SA"/>
        </w:rPr>
        <w:t xml:space="preserve"> </w:t>
      </w:r>
      <w:r w:rsidRPr="006643BB">
        <w:rPr>
          <w:color w:val="3F5FBF"/>
          <w:sz w:val="16"/>
          <w:szCs w:val="16"/>
          <w:lang w:bidi="ar-SA"/>
        </w:rPr>
        <w:t>through</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start</w:t>
      </w:r>
      <w:r w:rsidRPr="006643BB">
        <w:rPr>
          <w:sz w:val="16"/>
          <w:szCs w:val="16"/>
          <w:lang w:bidi="ar-SA"/>
        </w:rPr>
        <w:t xml:space="preserve"> </w:t>
      </w:r>
      <w:r w:rsidRPr="006643BB">
        <w:rPr>
          <w:color w:val="3F5FBF"/>
          <w:sz w:val="16"/>
          <w:szCs w:val="16"/>
          <w:lang w:bidi="ar-SA"/>
        </w:rPr>
        <w:t>function</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is</w:t>
      </w:r>
      <w:r w:rsidRPr="006643BB">
        <w:rPr>
          <w:sz w:val="16"/>
          <w:szCs w:val="16"/>
          <w:lang w:bidi="ar-SA"/>
        </w:rPr>
        <w:t xml:space="preserve"> </w:t>
      </w:r>
      <w:r w:rsidRPr="006643BB">
        <w:rPr>
          <w:color w:val="3F5FBF"/>
          <w:sz w:val="16"/>
          <w:szCs w:val="16"/>
          <w:lang w:bidi="ar-SA"/>
        </w:rPr>
        <w:t>intented</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run</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continue</w:t>
      </w:r>
      <w:r w:rsidRPr="006643BB">
        <w:rPr>
          <w:sz w:val="16"/>
          <w:szCs w:val="16"/>
          <w:lang w:bidi="ar-SA"/>
        </w:rPr>
        <w:t xml:space="preserve"> </w:t>
      </w:r>
      <w:r w:rsidRPr="006643BB">
        <w:rPr>
          <w:color w:val="3F5FBF"/>
          <w:sz w:val="16"/>
          <w:szCs w:val="16"/>
          <w:lang w:bidi="ar-SA"/>
        </w:rPr>
        <w:t>parsing</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received</w:t>
      </w:r>
      <w:r w:rsidRPr="006643BB">
        <w:rPr>
          <w:sz w:val="16"/>
          <w:szCs w:val="16"/>
          <w:lang w:bidi="ar-SA"/>
        </w:rPr>
        <w:t xml:space="preserve"> </w:t>
      </w:r>
      <w:r w:rsidRPr="006643BB">
        <w:rPr>
          <w:color w:val="3F5FBF"/>
          <w:sz w:val="16"/>
          <w:szCs w:val="16"/>
          <w:lang w:bidi="ar-SA"/>
        </w:rPr>
        <w:t>data</w:t>
      </w:r>
      <w:r w:rsidRPr="006643BB">
        <w:rPr>
          <w:sz w:val="16"/>
          <w:szCs w:val="16"/>
          <w:lang w:bidi="ar-SA"/>
        </w:rPr>
        <w:t xml:space="preserve"> </w:t>
      </w:r>
      <w:r w:rsidRPr="006643BB">
        <w:rPr>
          <w:color w:val="3F5FBF"/>
          <w:sz w:val="16"/>
          <w:szCs w:val="16"/>
          <w:lang w:bidi="ar-SA"/>
        </w:rPr>
        <w:t>from</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FIFO</w:t>
      </w:r>
      <w:r w:rsidRPr="006643BB">
        <w:rPr>
          <w:sz w:val="16"/>
          <w:szCs w:val="16"/>
          <w:lang w:bidi="ar-SA"/>
        </w:rPr>
        <w:t xml:space="preserve"> </w:t>
      </w:r>
      <w:r w:rsidRPr="006643BB">
        <w:rPr>
          <w:color w:val="3F5FBF"/>
          <w:sz w:val="16"/>
          <w:szCs w:val="16"/>
          <w:lang w:bidi="ar-SA"/>
        </w:rPr>
        <w:t>LinkedBlockQueue</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class</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run()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while</w:t>
      </w:r>
      <w:r w:rsidRPr="006643BB">
        <w:rPr>
          <w:sz w:val="16"/>
          <w:szCs w:val="16"/>
          <w:lang w:bidi="ar-SA"/>
        </w:rPr>
        <w:t xml:space="preserve"> (</w:t>
      </w:r>
      <w:r w:rsidRPr="006643BB">
        <w:rPr>
          <w:b/>
          <w:bCs/>
          <w:color w:val="7F0055"/>
          <w:sz w:val="16"/>
          <w:szCs w:val="16"/>
          <w:lang w:bidi="ar-SA"/>
        </w:rPr>
        <w:t>true</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rxHeader</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rxHeader</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 xml:space="preserve"> (</w:t>
      </w:r>
      <w:r w:rsidRPr="006643BB">
        <w:rPr>
          <w:color w:val="0000C0"/>
          <w:sz w:val="16"/>
          <w:szCs w:val="16"/>
          <w:lang w:bidi="ar-SA"/>
        </w:rPr>
        <w:t>rxHeader</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UART_RX_SENTINEL_STATUS</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"sentinelStatus: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SENTINEL_STATUS_P_ON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"Power On -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 - LocalDepth: ["</w:t>
      </w:r>
      <w:r w:rsidRPr="006643BB">
        <w:rPr>
          <w:sz w:val="16"/>
          <w:szCs w:val="16"/>
          <w:lang w:bidi="ar-SA"/>
        </w:rPr>
        <w:t xml:space="preserve"> + pollByteAsInt() + </w:t>
      </w:r>
      <w:r w:rsidRPr="006643BB">
        <w:rPr>
          <w:color w:val="2A00FF"/>
          <w:sz w:val="16"/>
          <w:szCs w:val="16"/>
          <w:lang w:bidi="ar-SA"/>
        </w:rPr>
        <w:t>"], LocalAddr: ["</w:t>
      </w:r>
      <w:r w:rsidRPr="006643BB">
        <w:rPr>
          <w:sz w:val="16"/>
          <w:szCs w:val="16"/>
          <w:lang w:bidi="ar-SA"/>
        </w:rPr>
        <w:t xml:space="preserve"> + pollShortAsHex() + </w:t>
      </w:r>
      <w:r w:rsidRPr="006643BB">
        <w:rPr>
          <w:color w:val="2A00FF"/>
          <w:sz w:val="16"/>
          <w:szCs w:val="16"/>
          <w:lang w:bidi="ar-SA"/>
        </w:rPr>
        <w:t>"] LocalPanID: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SENTINEL_STATUS_IDLE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"Idle"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SENTINEL_STATUS_SLEEP</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"Sleep"</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SENTINEL_STATUS_TRX_OFF</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"TRX Off"</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SENTINEL_STATUS_TX</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"TX"</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rxLength</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rxLength</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w:t>
      </w:r>
      <w:r w:rsidRPr="006643BB">
        <w:rPr>
          <w:sz w:val="16"/>
          <w:szCs w:val="16"/>
          <w:lang w:bidi="ar-SA"/>
        </w:rPr>
        <w:t xml:space="preserve"> + </w:t>
      </w:r>
      <w:r w:rsidRPr="006643BB">
        <w:rPr>
          <w:color w:val="0000C0"/>
          <w:sz w:val="16"/>
          <w:szCs w:val="16"/>
          <w:lang w:bidi="ar-SA"/>
        </w:rPr>
        <w:t>rxLength</w:t>
      </w:r>
      <w:r w:rsidRPr="006643BB">
        <w:rPr>
          <w:sz w:val="16"/>
          <w:szCs w:val="16"/>
          <w:lang w:bidi="ar-SA"/>
        </w:rPr>
        <w:t xml:space="preserve">.intValue() + </w:t>
      </w:r>
      <w:r w:rsidRPr="006643BB">
        <w:rPr>
          <w:color w:val="2A00FF"/>
          <w:sz w:val="16"/>
          <w:szCs w:val="16"/>
          <w:lang w:bidi="ar-SA"/>
        </w:rPr>
        <w:t>"]: "</w:t>
      </w:r>
      <w:r w:rsidRPr="006643BB">
        <w:rPr>
          <w:sz w:val="16"/>
          <w:szCs w:val="16"/>
          <w:lang w:bidi="ar-SA"/>
        </w:rPr>
        <w:t xml:space="preserve"> + pollByteArrayAsHex(</w:t>
      </w:r>
      <w:r w:rsidRPr="006643BB">
        <w:rPr>
          <w:color w:val="0000C0"/>
          <w:sz w:val="16"/>
          <w:szCs w:val="16"/>
          <w:lang w:bidi="ar-SA"/>
        </w:rPr>
        <w:t>rxLength</w:t>
      </w:r>
      <w:r w:rsidRPr="006643BB">
        <w:rPr>
          <w:sz w:val="16"/>
          <w:szCs w:val="16"/>
          <w:lang w:bidi="ar-SA"/>
        </w:rPr>
        <w:t>.intValue());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 DestShortAddr: ["</w:t>
      </w:r>
      <w:r w:rsidRPr="006643BB">
        <w:rPr>
          <w:sz w:val="16"/>
          <w:szCs w:val="16"/>
          <w:lang w:bidi="ar-SA"/>
        </w:rPr>
        <w:t xml:space="preserve"> + pollShortAsHex() + </w:t>
      </w:r>
      <w:r w:rsidRPr="006643BB">
        <w:rPr>
          <w:color w:val="2A00FF"/>
          <w:sz w:val="16"/>
          <w:szCs w:val="16"/>
          <w:lang w:bidi="ar-SA"/>
        </w:rPr>
        <w:t>"], DestPanID: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SENTINEL_STATUS_RX_LISTEN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Listen"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SENTINEL_STATUS_RX_LISTEN_SLEEP</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Listen Sleep"</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SENTINEL_STATUS_RX_BUSY</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Busy"</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SENTINEL_STATUS_RX_SUCCESS</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rxLength</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rxLength</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w:t>
      </w:r>
      <w:r w:rsidRPr="006643BB">
        <w:rPr>
          <w:sz w:val="16"/>
          <w:szCs w:val="16"/>
          <w:lang w:bidi="ar-SA"/>
        </w:rPr>
        <w:t xml:space="preserve"> + </w:t>
      </w:r>
      <w:r w:rsidRPr="006643BB">
        <w:rPr>
          <w:color w:val="0000C0"/>
          <w:sz w:val="16"/>
          <w:szCs w:val="16"/>
          <w:lang w:bidi="ar-SA"/>
        </w:rPr>
        <w:t>rxLength</w:t>
      </w:r>
      <w:r w:rsidRPr="006643BB">
        <w:rPr>
          <w:sz w:val="16"/>
          <w:szCs w:val="16"/>
          <w:lang w:bidi="ar-SA"/>
        </w:rPr>
        <w:t xml:space="preserve">.intValue() + </w:t>
      </w:r>
      <w:r w:rsidRPr="006643BB">
        <w:rPr>
          <w:color w:val="2A00FF"/>
          <w:sz w:val="16"/>
          <w:szCs w:val="16"/>
          <w:lang w:bidi="ar-SA"/>
        </w:rPr>
        <w:t>"]: "</w:t>
      </w:r>
      <w:r w:rsidRPr="006643BB">
        <w:rPr>
          <w:sz w:val="16"/>
          <w:szCs w:val="16"/>
          <w:lang w:bidi="ar-SA"/>
        </w:rPr>
        <w:t xml:space="preserve"> + pollByteArrayAsHex(</w:t>
      </w:r>
      <w:r w:rsidRPr="006643BB">
        <w:rPr>
          <w:color w:val="0000C0"/>
          <w:sz w:val="16"/>
          <w:szCs w:val="16"/>
          <w:lang w:bidi="ar-SA"/>
        </w:rPr>
        <w:t>rxLength</w:t>
      </w:r>
      <w:r w:rsidRPr="006643BB">
        <w:rPr>
          <w:sz w:val="16"/>
          <w:szCs w:val="16"/>
          <w:lang w:bidi="ar-SA"/>
        </w:rPr>
        <w:t>.intValue());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 SrcShortAddr: ["</w:t>
      </w:r>
      <w:r w:rsidRPr="006643BB">
        <w:rPr>
          <w:sz w:val="16"/>
          <w:szCs w:val="16"/>
          <w:lang w:bidi="ar-SA"/>
        </w:rPr>
        <w:t xml:space="preserve"> + pollShortAsHex() + </w:t>
      </w:r>
      <w:r w:rsidRPr="006643BB">
        <w:rPr>
          <w:color w:val="2A00FF"/>
          <w:sz w:val="16"/>
          <w:szCs w:val="16"/>
          <w:lang w:bidi="ar-SA"/>
        </w:rPr>
        <w:t>"], SrcPanID: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SENTINEL_STATUS_RX_LOW_LQI</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Low LQI"</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SENTINEL_STATUS_RX_DUPLICATE_FRAME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Duplicate Frame"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UART_RX_SENTINEL_LOCAL_DHCP</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"localDHCP: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SENTINEL_LOCAL_DHCP_TX_DISCOVERY</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"TX Discovery -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 Pan ID"</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 Pan ID"</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 Pan ID"</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SENTINEL_LOCAL_DHCP_RX_DISCOVERY</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Discovery -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SENTINEL_LOCAL_DHCP_RX_DISCOVERY_MAX_RELAY</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Discovery Max Relay"</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SENTINEL_LOCAL_DHCP_RX_DISCOVERY_MAX_SENSOR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Discovery Max Sensor"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SENTINEL_LOCAL_DHCP_TX_OFFER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"TX Offer - OfferedAddr: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SENTINEL_LOCAL_DHCP_RX_OFFER_MODE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Offer Mode"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SENTINEL_LOCAL_DHCP_RX_OFFER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Offer - OfferNo. "</w:t>
      </w:r>
      <w:r w:rsidRPr="006643BB">
        <w:rPr>
          <w:sz w:val="16"/>
          <w:szCs w:val="16"/>
          <w:lang w:bidi="ar-SA"/>
        </w:rPr>
        <w:t xml:space="preserve"> + pollByteAsInt() + </w:t>
      </w:r>
      <w:r w:rsidRPr="006643BB">
        <w:rPr>
          <w:color w:val="2A00FF"/>
          <w:sz w:val="16"/>
          <w:szCs w:val="16"/>
          <w:lang w:bidi="ar-SA"/>
        </w:rPr>
        <w:t>", ServerType: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ServerDepth: ["</w:t>
      </w:r>
      <w:r w:rsidRPr="006643BB">
        <w:rPr>
          <w:sz w:val="16"/>
          <w:szCs w:val="16"/>
          <w:lang w:bidi="ar-SA"/>
        </w:rPr>
        <w:t xml:space="preserve"> + pollByteAsInt() + </w:t>
      </w:r>
      <w:r w:rsidRPr="006643BB">
        <w:rPr>
          <w:color w:val="2A00FF"/>
          <w:sz w:val="16"/>
          <w:szCs w:val="16"/>
          <w:lang w:bidi="ar-SA"/>
        </w:rPr>
        <w:t>"], ED Level: ["</w:t>
      </w:r>
      <w:r w:rsidRPr="006643BB">
        <w:rPr>
          <w:sz w:val="16"/>
          <w:szCs w:val="16"/>
          <w:lang w:bidi="ar-SA"/>
        </w:rPr>
        <w:t xml:space="preserve"> + pollByteAsInt() + </w:t>
      </w:r>
      <w:r w:rsidRPr="006643BB">
        <w:rPr>
          <w:color w:val="2A00FF"/>
          <w:sz w:val="16"/>
          <w:szCs w:val="16"/>
          <w:lang w:bidi="ar-SA"/>
        </w:rPr>
        <w:t>"], OfferedAddr: ["</w:t>
      </w:r>
      <w:r w:rsidRPr="006643BB">
        <w:rPr>
          <w:sz w:val="16"/>
          <w:szCs w:val="16"/>
          <w:lang w:bidi="ar-SA"/>
        </w:rPr>
        <w:t xml:space="preserve"> + pollShortAsHex() + </w:t>
      </w:r>
      <w:r w:rsidRPr="006643BB">
        <w:rPr>
          <w:color w:val="2A00FF"/>
          <w:sz w:val="16"/>
          <w:szCs w:val="16"/>
          <w:lang w:bidi="ar-SA"/>
        </w:rPr>
        <w:t>"] ServerAddr: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SENTINEL_LOCAL_DHCP_TX_REQUEST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"TX Request - OfferNo. "</w:t>
      </w:r>
      <w:r w:rsidRPr="006643BB">
        <w:rPr>
          <w:sz w:val="16"/>
          <w:szCs w:val="16"/>
          <w:lang w:bidi="ar-SA"/>
        </w:rPr>
        <w:t xml:space="preserve"> + pollByteAsInt() + </w:t>
      </w:r>
      <w:r w:rsidRPr="006643BB">
        <w:rPr>
          <w:color w:val="2A00FF"/>
          <w:sz w:val="16"/>
          <w:szCs w:val="16"/>
          <w:lang w:bidi="ar-SA"/>
        </w:rPr>
        <w:t>", ServerType: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ServerDepth: ["</w:t>
      </w:r>
      <w:r w:rsidRPr="006643BB">
        <w:rPr>
          <w:sz w:val="16"/>
          <w:szCs w:val="16"/>
          <w:lang w:bidi="ar-SA"/>
        </w:rPr>
        <w:t xml:space="preserve"> + pollByteAsInt() + </w:t>
      </w:r>
      <w:r w:rsidRPr="006643BB">
        <w:rPr>
          <w:color w:val="2A00FF"/>
          <w:sz w:val="16"/>
          <w:szCs w:val="16"/>
          <w:lang w:bidi="ar-SA"/>
        </w:rPr>
        <w:t>"], ED Level: ["</w:t>
      </w:r>
      <w:r w:rsidRPr="006643BB">
        <w:rPr>
          <w:sz w:val="16"/>
          <w:szCs w:val="16"/>
          <w:lang w:bidi="ar-SA"/>
        </w:rPr>
        <w:t xml:space="preserve"> + pollByteAsInt() + </w:t>
      </w:r>
      <w:r w:rsidRPr="006643BB">
        <w:rPr>
          <w:color w:val="2A00FF"/>
          <w:sz w:val="16"/>
          <w:szCs w:val="16"/>
          <w:lang w:bidi="ar-SA"/>
        </w:rPr>
        <w:t>"], ServerAddr: ["</w:t>
      </w:r>
      <w:r w:rsidRPr="006643BB">
        <w:rPr>
          <w:sz w:val="16"/>
          <w:szCs w:val="16"/>
          <w:lang w:bidi="ar-SA"/>
        </w:rPr>
        <w:t xml:space="preserve"> + pollShortAsHex() + </w:t>
      </w:r>
      <w:r w:rsidRPr="006643BB">
        <w:rPr>
          <w:color w:val="2A00FF"/>
          <w:sz w:val="16"/>
          <w:szCs w:val="16"/>
          <w:lang w:bidi="ar-SA"/>
        </w:rPr>
        <w:t>"], OfferedAddr: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SENTINEL_LOCAL_DHCP_RX_REQUEST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Request - ServerAddr: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SENTINEL_LOCAL_DHCP_RX_REQUEST_NO_MATCH</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Request No Match - LocalAddr: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SENTINEL_LOCAL_DHCP_TX_ACK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"TX Acknowledgement - OfferedDepth: ["</w:t>
      </w:r>
      <w:r w:rsidRPr="006643BB">
        <w:rPr>
          <w:sz w:val="16"/>
          <w:szCs w:val="16"/>
          <w:lang w:bidi="ar-SA"/>
        </w:rPr>
        <w:t xml:space="preserve"> + pollByteAsInt() + </w:t>
      </w:r>
      <w:r w:rsidRPr="006643BB">
        <w:rPr>
          <w:color w:val="2A00FF"/>
          <w:sz w:val="16"/>
          <w:szCs w:val="16"/>
          <w:lang w:bidi="ar-SA"/>
        </w:rPr>
        <w:t>"], OfferedAddr: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SENTINEL_LOCAL_DHCP_RX_ACK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Acknowledgement - ServerType: "</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OfferedAddr: ["</w:t>
      </w:r>
      <w:r w:rsidRPr="006643BB">
        <w:rPr>
          <w:sz w:val="16"/>
          <w:szCs w:val="16"/>
          <w:lang w:bidi="ar-SA"/>
        </w:rPr>
        <w:t xml:space="preserve"> + pollShortAsHex() + </w:t>
      </w:r>
      <w:r w:rsidRPr="006643BB">
        <w:rPr>
          <w:color w:val="2A00FF"/>
          <w:sz w:val="16"/>
          <w:szCs w:val="16"/>
          <w:lang w:bidi="ar-SA"/>
        </w:rPr>
        <w:t>"], ServerAddr: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SENTINEL_LOCAL_DHCP_CONFIG</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"Configuration"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SENTINEL_LOCAL_DHCP_COMPLETE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"Complete - Depth: ["</w:t>
      </w:r>
      <w:r w:rsidRPr="006643BB">
        <w:rPr>
          <w:sz w:val="16"/>
          <w:szCs w:val="16"/>
          <w:lang w:bidi="ar-SA"/>
        </w:rPr>
        <w:t xml:space="preserve"> + pollByteAsInt() + </w:t>
      </w:r>
      <w:r w:rsidRPr="006643BB">
        <w:rPr>
          <w:color w:val="2A00FF"/>
          <w:sz w:val="16"/>
          <w:szCs w:val="16"/>
          <w:lang w:bidi="ar-SA"/>
        </w:rPr>
        <w:t>"], LocalAddr: ["</w:t>
      </w:r>
      <w:r w:rsidRPr="006643BB">
        <w:rPr>
          <w:sz w:val="16"/>
          <w:szCs w:val="16"/>
          <w:lang w:bidi="ar-SA"/>
        </w:rPr>
        <w:t xml:space="preserve"> + pollShortAsHex() + </w:t>
      </w:r>
      <w:r w:rsidRPr="006643BB">
        <w:rPr>
          <w:color w:val="2A00FF"/>
          <w:sz w:val="16"/>
          <w:szCs w:val="16"/>
          <w:lang w:bidi="ar-SA"/>
        </w:rPr>
        <w:t>"], LocalPanID: ["</w:t>
      </w:r>
      <w:r w:rsidRPr="006643BB">
        <w:rPr>
          <w:sz w:val="16"/>
          <w:szCs w:val="16"/>
          <w:lang w:bidi="ar-SA"/>
        </w:rPr>
        <w:t xml:space="preserve"> + pollShortAsHex() + </w:t>
      </w:r>
      <w:r w:rsidRPr="006643BB">
        <w:rPr>
          <w:color w:val="2A00FF"/>
          <w:sz w:val="16"/>
          <w:szCs w:val="16"/>
          <w:lang w:bidi="ar-SA"/>
        </w:rPr>
        <w:t>"], ServerAddr: ["</w:t>
      </w:r>
      <w:r w:rsidRPr="006643BB">
        <w:rPr>
          <w:sz w:val="16"/>
          <w:szCs w:val="16"/>
          <w:lang w:bidi="ar-SA"/>
        </w:rPr>
        <w:t xml:space="preserve"> + pollShortAsHex() + </w:t>
      </w:r>
      <w:r w:rsidRPr="006643BB">
        <w:rPr>
          <w:color w:val="2A00FF"/>
          <w:sz w:val="16"/>
          <w:szCs w:val="16"/>
          <w:lang w:bidi="ar-SA"/>
        </w:rPr>
        <w:t>"], ServerPanID: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SENTINEL_LOCAL_DHCP_RX_ACK_TIMEOUT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 Timeout"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SENTINEL_LOCAL_DHCP_RX_OFFER_TIMEOUT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"Offer Timeout"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UART_RX_SENTINEL_SENSOR_DETECTION_RELAY</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"sensorDetectionRelay - SensorAddr: ["</w:t>
      </w:r>
      <w:r w:rsidRPr="006643BB">
        <w:rPr>
          <w:sz w:val="16"/>
          <w:szCs w:val="16"/>
          <w:lang w:bidi="ar-SA"/>
        </w:rPr>
        <w:t xml:space="preserve"> + pollShortAsHex() + </w:t>
      </w:r>
      <w:r w:rsidRPr="006643BB">
        <w:rPr>
          <w:color w:val="2A00FF"/>
          <w:sz w:val="16"/>
          <w:szCs w:val="16"/>
          <w:lang w:bidi="ar-SA"/>
        </w:rPr>
        <w:t>"], SrcAddr: ["</w:t>
      </w:r>
      <w:r w:rsidRPr="006643BB">
        <w:rPr>
          <w:sz w:val="16"/>
          <w:szCs w:val="16"/>
          <w:lang w:bidi="ar-SA"/>
        </w:rPr>
        <w:t xml:space="preserve"> + pollShortAsHex() + </w:t>
      </w:r>
      <w:r w:rsidRPr="006643BB">
        <w:rPr>
          <w:color w:val="2A00FF"/>
          <w:sz w:val="16"/>
          <w:szCs w:val="16"/>
          <w:lang w:bidi="ar-SA"/>
        </w:rPr>
        <w:t>"], SrcPanID: ["</w:t>
      </w:r>
      <w:r w:rsidRPr="006643BB">
        <w:rPr>
          <w:sz w:val="16"/>
          <w:szCs w:val="16"/>
          <w:lang w:bidi="ar-SA"/>
        </w:rPr>
        <w:t xml:space="preserve"> + pollShortAsHex()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UART_RX_SENTINEL_SENSOR_DETECTION_REPORT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pollShortAsHex();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sentinel</w:t>
      </w:r>
      <w:r w:rsidRPr="006643BB">
        <w:rPr>
          <w:sz w:val="16"/>
          <w:szCs w:val="16"/>
          <w:lang w:bidi="ar-SA"/>
        </w:rPr>
        <w:t>.sensorDetection(</w:t>
      </w:r>
      <w:r w:rsidRPr="006643BB">
        <w:rPr>
          <w:color w:val="0000C0"/>
          <w:sz w:val="16"/>
          <w:szCs w:val="16"/>
          <w:lang w:bidi="ar-SA"/>
        </w:rPr>
        <w:t>rxOutput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"sensorDetectionReport - SensorAddr: ["</w:t>
      </w:r>
      <w:r w:rsidRPr="006643BB">
        <w:rPr>
          <w:sz w:val="16"/>
          <w:szCs w:val="16"/>
          <w:lang w:bidi="ar-SA"/>
        </w:rPr>
        <w:t xml:space="preserve"> + </w:t>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UART_RX_SENTINEL_DISCOVER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"discover: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UART_RX_SENTINEL_INFO</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"info: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SENTINEL_BASE_NODE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"Base Node -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"OwnAddr: ["</w:t>
      </w:r>
      <w:r w:rsidRPr="006643BB">
        <w:rPr>
          <w:sz w:val="16"/>
          <w:szCs w:val="16"/>
          <w:lang w:bidi="ar-SA"/>
        </w:rPr>
        <w:t xml:space="preserve"> + pollShortAsHex() + </w:t>
      </w:r>
      <w:r w:rsidRPr="006643BB">
        <w:rPr>
          <w:color w:val="2A00FF"/>
          <w:sz w:val="16"/>
          <w:szCs w:val="16"/>
          <w:lang w:bidi="ar-SA"/>
        </w:rPr>
        <w:t>"], OwnPanID: ["</w:t>
      </w:r>
      <w:r w:rsidRPr="006643BB">
        <w:rPr>
          <w:sz w:val="16"/>
          <w:szCs w:val="16"/>
          <w:lang w:bidi="ar-SA"/>
        </w:rPr>
        <w:t xml:space="preserve"> + pollShortAsHex() + </w:t>
      </w:r>
      <w:r w:rsidRPr="006643BB">
        <w:rPr>
          <w:color w:val="2A00FF"/>
          <w:sz w:val="16"/>
          <w:szCs w:val="16"/>
          <w:lang w:bidi="ar-SA"/>
        </w:rPr>
        <w:t>"],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"#ofRelayClients: ["</w:t>
      </w:r>
      <w:r w:rsidRPr="006643BB">
        <w:rPr>
          <w:sz w:val="16"/>
          <w:szCs w:val="16"/>
          <w:lang w:bidi="ar-SA"/>
        </w:rPr>
        <w:t xml:space="preserve"> + pollByteAsInt() + </w:t>
      </w:r>
      <w:r w:rsidRPr="006643BB">
        <w:rPr>
          <w:color w:val="2A00FF"/>
          <w:sz w:val="16"/>
          <w:szCs w:val="16"/>
          <w:lang w:bidi="ar-SA"/>
        </w:rPr>
        <w:t>"], #ofSensorClients: ["</w:t>
      </w:r>
      <w:r w:rsidRPr="006643BB">
        <w:rPr>
          <w:sz w:val="16"/>
          <w:szCs w:val="16"/>
          <w:lang w:bidi="ar-SA"/>
        </w:rPr>
        <w:t xml:space="preserve"> + pollByteAsInt()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SENTINEL_RELAY_NODE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"Relay Node -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"OwnDepth: ["</w:t>
      </w:r>
      <w:r w:rsidRPr="006643BB">
        <w:rPr>
          <w:sz w:val="16"/>
          <w:szCs w:val="16"/>
          <w:lang w:bidi="ar-SA"/>
        </w:rPr>
        <w:t xml:space="preserve"> + pollByteAsInt() + </w:t>
      </w:r>
      <w:r w:rsidRPr="006643BB">
        <w:rPr>
          <w:color w:val="2A00FF"/>
          <w:sz w:val="16"/>
          <w:szCs w:val="16"/>
          <w:lang w:bidi="ar-SA"/>
        </w:rPr>
        <w:t>"], OwnAddr: ["</w:t>
      </w:r>
      <w:r w:rsidRPr="006643BB">
        <w:rPr>
          <w:sz w:val="16"/>
          <w:szCs w:val="16"/>
          <w:lang w:bidi="ar-SA"/>
        </w:rPr>
        <w:t xml:space="preserve"> + pollShortAsHex() + </w:t>
      </w:r>
      <w:r w:rsidRPr="006643BB">
        <w:rPr>
          <w:color w:val="2A00FF"/>
          <w:sz w:val="16"/>
          <w:szCs w:val="16"/>
          <w:lang w:bidi="ar-SA"/>
        </w:rPr>
        <w:t>"], OwnPanID: ["</w:t>
      </w:r>
      <w:r w:rsidRPr="006643BB">
        <w:rPr>
          <w:sz w:val="16"/>
          <w:szCs w:val="16"/>
          <w:lang w:bidi="ar-SA"/>
        </w:rPr>
        <w:t xml:space="preserve"> + pollShortAsHex() + </w:t>
      </w:r>
      <w:r w:rsidRPr="006643BB">
        <w:rPr>
          <w:color w:val="2A00FF"/>
          <w:sz w:val="16"/>
          <w:szCs w:val="16"/>
          <w:lang w:bidi="ar-SA"/>
        </w:rPr>
        <w:t>"],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"ServerAddr: ["</w:t>
      </w:r>
      <w:r w:rsidRPr="006643BB">
        <w:rPr>
          <w:sz w:val="16"/>
          <w:szCs w:val="16"/>
          <w:lang w:bidi="ar-SA"/>
        </w:rPr>
        <w:t xml:space="preserve"> + pollShortAsHex() + </w:t>
      </w:r>
      <w:r w:rsidRPr="006643BB">
        <w:rPr>
          <w:color w:val="2A00FF"/>
          <w:sz w:val="16"/>
          <w:szCs w:val="16"/>
          <w:lang w:bidi="ar-SA"/>
        </w:rPr>
        <w:t>"], ServerPanID: ["</w:t>
      </w:r>
      <w:r w:rsidRPr="006643BB">
        <w:rPr>
          <w:sz w:val="16"/>
          <w:szCs w:val="16"/>
          <w:lang w:bidi="ar-SA"/>
        </w:rPr>
        <w:t xml:space="preserve"> + pollShortAsHex() + </w:t>
      </w:r>
      <w:r w:rsidRPr="006643BB">
        <w:rPr>
          <w:color w:val="2A00FF"/>
          <w:sz w:val="16"/>
          <w:szCs w:val="16"/>
          <w:lang w:bidi="ar-SA"/>
        </w:rPr>
        <w:t>"],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"#ofRelayClients: ["</w:t>
      </w:r>
      <w:r w:rsidRPr="006643BB">
        <w:rPr>
          <w:sz w:val="16"/>
          <w:szCs w:val="16"/>
          <w:lang w:bidi="ar-SA"/>
        </w:rPr>
        <w:t xml:space="preserve"> + pollByteAsInt() + </w:t>
      </w:r>
      <w:r w:rsidRPr="006643BB">
        <w:rPr>
          <w:color w:val="2A00FF"/>
          <w:sz w:val="16"/>
          <w:szCs w:val="16"/>
          <w:lang w:bidi="ar-SA"/>
        </w:rPr>
        <w:t>"], #ofSensorClients: ["</w:t>
      </w:r>
      <w:r w:rsidRPr="006643BB">
        <w:rPr>
          <w:sz w:val="16"/>
          <w:szCs w:val="16"/>
          <w:lang w:bidi="ar-SA"/>
        </w:rPr>
        <w:t xml:space="preserve"> + pollByteAsInt()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SENTINEL_SENSOR_NODE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"Sensor Node -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"OwnDepth: ["</w:t>
      </w:r>
      <w:r w:rsidRPr="006643BB">
        <w:rPr>
          <w:sz w:val="16"/>
          <w:szCs w:val="16"/>
          <w:lang w:bidi="ar-SA"/>
        </w:rPr>
        <w:t xml:space="preserve"> + pollByteAsInt() + </w:t>
      </w:r>
      <w:r w:rsidRPr="006643BB">
        <w:rPr>
          <w:color w:val="2A00FF"/>
          <w:sz w:val="16"/>
          <w:szCs w:val="16"/>
          <w:lang w:bidi="ar-SA"/>
        </w:rPr>
        <w:t>"], OwnAddr: ["</w:t>
      </w:r>
      <w:r w:rsidRPr="006643BB">
        <w:rPr>
          <w:sz w:val="16"/>
          <w:szCs w:val="16"/>
          <w:lang w:bidi="ar-SA"/>
        </w:rPr>
        <w:t xml:space="preserve"> + pollShortAsHex() + </w:t>
      </w:r>
      <w:r w:rsidRPr="006643BB">
        <w:rPr>
          <w:color w:val="2A00FF"/>
          <w:sz w:val="16"/>
          <w:szCs w:val="16"/>
          <w:lang w:bidi="ar-SA"/>
        </w:rPr>
        <w:t>"], OwnPanID: ["</w:t>
      </w:r>
      <w:r w:rsidRPr="006643BB">
        <w:rPr>
          <w:sz w:val="16"/>
          <w:szCs w:val="16"/>
          <w:lang w:bidi="ar-SA"/>
        </w:rPr>
        <w:t xml:space="preserve"> + pollShortAsHex() +</w:t>
      </w:r>
      <w:r w:rsidRPr="006643BB">
        <w:rPr>
          <w:color w:val="2A00FF"/>
          <w:sz w:val="16"/>
          <w:szCs w:val="16"/>
          <w:lang w:bidi="ar-SA"/>
        </w:rPr>
        <w:t>"],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"ServerAddr: ["</w:t>
      </w:r>
      <w:r w:rsidRPr="006643BB">
        <w:rPr>
          <w:sz w:val="16"/>
          <w:szCs w:val="16"/>
          <w:lang w:bidi="ar-SA"/>
        </w:rPr>
        <w:t xml:space="preserve"> + pollShortAsHex() + </w:t>
      </w:r>
      <w:r w:rsidRPr="006643BB">
        <w:rPr>
          <w:color w:val="2A00FF"/>
          <w:sz w:val="16"/>
          <w:szCs w:val="16"/>
          <w:lang w:bidi="ar-SA"/>
        </w:rPr>
        <w:t>"], ServerPanID: ["</w:t>
      </w:r>
      <w:r w:rsidRPr="006643BB">
        <w:rPr>
          <w:sz w:val="16"/>
          <w:szCs w:val="16"/>
          <w:lang w:bidi="ar-SA"/>
        </w:rPr>
        <w:t xml:space="preserve"> + pollShortAsHex()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UART_RX_ZIGBEE_STATE</w:t>
      </w:r>
      <w:r w:rsidRPr="006643BB">
        <w:rPr>
          <w:sz w:val="16"/>
          <w:szCs w:val="16"/>
          <w:lang w:bidi="ar-SA"/>
        </w:rPr>
        <w:t>:</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ZIGBEE_STATE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"state: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ZIGBEE_TRX_STATUS_P_ON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"P_ON"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ZIGBEE_TRX_STATUS_TRX_OFF</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"TRX_OFF"</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ZIGBEE_TRX_STATUS_SLEEP</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"SLEEP"</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ZIGBEE_TRX_STATUS_PLL_ON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"PLL_ON"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ZIGBEE_TRX_STATUS_BUSY_TX</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"BUSY_TX"</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ZIGBEE_TRX_STATUS_RX_ON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ZIGBEE_TRX_STATUS_BUSY_RX</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"BUSY_RX"</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ZIGBEE_TRX_STATUS_RX_ON_NOCLK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"RX_ON_NOCLK"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ZIGBEE_TRX_STATUS_BUSY_RX_AACK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"BUSY_RX_AACK"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ZIGBEE_TRX_STATUS_BUSY_TX_ARET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"BUSY_TX_ARET"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ZIGBEE_TRX_STATUS_RX_AACK_ON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"RX_AACK_ON"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ZIGBEE_TRX_STATUS_TX_ARET_ON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"TX_ARET_ON"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ZIGBEE_TRX_STATUS_RX_AACK_NOCLK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"RX_AACK_NOCLK"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ZIGBEE_TRX_STATUS_BUSY_RX_AACK_NOCLK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"BUSY_RX_AACK_NOCLK"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ZIGBEE_TRX_STATUS_TRANSITION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"TRANSITION"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"Unknown"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UART_RX_ZIGBEE_IRQ_STATUS</w:t>
      </w:r>
      <w:r w:rsidRPr="006643BB">
        <w:rPr>
          <w:sz w:val="16"/>
          <w:szCs w:val="16"/>
          <w:lang w:bidi="ar-SA"/>
        </w:rPr>
        <w:t>:</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IRQ_STATUS</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"irqStatus: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"0b"</w:t>
      </w:r>
      <w:r w:rsidRPr="006643BB">
        <w:rPr>
          <w:sz w:val="16"/>
          <w:szCs w:val="16"/>
          <w:lang w:bidi="ar-SA"/>
        </w:rPr>
        <w:t xml:space="preserve"> + Data.</w:t>
      </w:r>
      <w:r w:rsidRPr="006643BB">
        <w:rPr>
          <w:i/>
          <w:iCs/>
          <w:sz w:val="16"/>
          <w:szCs w:val="16"/>
          <w:lang w:bidi="ar-SA"/>
        </w:rPr>
        <w:t>intToBinary</w:t>
      </w:r>
      <w:r w:rsidRPr="006643BB">
        <w:rPr>
          <w:sz w:val="16"/>
          <w:szCs w:val="16"/>
          <w:lang w:bidi="ar-SA"/>
        </w:rPr>
        <w:t>(</w:t>
      </w:r>
      <w:r w:rsidRPr="006643BB">
        <w:rPr>
          <w:color w:val="0000C0"/>
          <w:sz w:val="16"/>
          <w:szCs w:val="16"/>
          <w:lang w:bidi="ar-SA"/>
        </w:rPr>
        <w:t>rxData</w:t>
      </w:r>
      <w:r w:rsidRPr="006643BB">
        <w:rPr>
          <w:sz w:val="16"/>
          <w:szCs w:val="16"/>
          <w:lang w:bidi="ar-SA"/>
        </w:rPr>
        <w:t xml:space="preserve">.intValue()) + </w:t>
      </w:r>
      <w:r w:rsidRPr="006643BB">
        <w:rPr>
          <w:color w:val="2A00FF"/>
          <w:sz w:val="16"/>
          <w:szCs w:val="16"/>
          <w:lang w:bidi="ar-SA"/>
        </w:rPr>
        <w:t>"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w:t>
      </w:r>
      <w:r w:rsidRPr="006643BB">
        <w:rPr>
          <w:i/>
          <w:iCs/>
          <w:sz w:val="16"/>
          <w:szCs w:val="16"/>
          <w:lang w:bidi="ar-SA"/>
        </w:rPr>
        <w:t>intToBinary</w:t>
      </w:r>
      <w:r w:rsidRPr="006643BB">
        <w:rPr>
          <w:sz w:val="16"/>
          <w:szCs w:val="16"/>
          <w:lang w:bidi="ar-SA"/>
        </w:rPr>
        <w:t>(</w:t>
      </w:r>
      <w:r w:rsidRPr="006643BB">
        <w:rPr>
          <w:color w:val="0000C0"/>
          <w:sz w:val="16"/>
          <w:szCs w:val="16"/>
          <w:lang w:bidi="ar-SA"/>
        </w:rPr>
        <w:t>rxData</w:t>
      </w:r>
      <w:r w:rsidRPr="006643BB">
        <w:rPr>
          <w:sz w:val="16"/>
          <w:szCs w:val="16"/>
          <w:lang w:bidi="ar-SA"/>
        </w:rPr>
        <w:t xml:space="preserve">.intValue()).charAt(7) == </w:t>
      </w:r>
      <w:r w:rsidRPr="006643BB">
        <w:rPr>
          <w:color w:val="2A00FF"/>
          <w:sz w:val="16"/>
          <w:szCs w:val="16"/>
          <w:lang w:bidi="ar-SA"/>
        </w:rPr>
        <w:t>'1'</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PLL Lock"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w:t>
      </w:r>
      <w:r w:rsidRPr="006643BB">
        <w:rPr>
          <w:i/>
          <w:iCs/>
          <w:sz w:val="16"/>
          <w:szCs w:val="16"/>
          <w:lang w:bidi="ar-SA"/>
        </w:rPr>
        <w:t>intToBinary</w:t>
      </w:r>
      <w:r w:rsidRPr="006643BB">
        <w:rPr>
          <w:sz w:val="16"/>
          <w:szCs w:val="16"/>
          <w:lang w:bidi="ar-SA"/>
        </w:rPr>
        <w:t>(</w:t>
      </w:r>
      <w:r w:rsidRPr="006643BB">
        <w:rPr>
          <w:color w:val="0000C0"/>
          <w:sz w:val="16"/>
          <w:szCs w:val="16"/>
          <w:lang w:bidi="ar-SA"/>
        </w:rPr>
        <w:t>rxData</w:t>
      </w:r>
      <w:r w:rsidRPr="006643BB">
        <w:rPr>
          <w:sz w:val="16"/>
          <w:szCs w:val="16"/>
          <w:lang w:bidi="ar-SA"/>
        </w:rPr>
        <w:t xml:space="preserve">.intValue()).charAt(6) == </w:t>
      </w:r>
      <w:r w:rsidRPr="006643BB">
        <w:rPr>
          <w:color w:val="2A00FF"/>
          <w:sz w:val="16"/>
          <w:szCs w:val="16"/>
          <w:lang w:bidi="ar-SA"/>
        </w:rPr>
        <w:t>'1'</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PLL Unlock"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w:t>
      </w:r>
      <w:r w:rsidRPr="006643BB">
        <w:rPr>
          <w:i/>
          <w:iCs/>
          <w:sz w:val="16"/>
          <w:szCs w:val="16"/>
          <w:lang w:bidi="ar-SA"/>
        </w:rPr>
        <w:t>intToBinary</w:t>
      </w:r>
      <w:r w:rsidRPr="006643BB">
        <w:rPr>
          <w:sz w:val="16"/>
          <w:szCs w:val="16"/>
          <w:lang w:bidi="ar-SA"/>
        </w:rPr>
        <w:t>(</w:t>
      </w:r>
      <w:r w:rsidRPr="006643BB">
        <w:rPr>
          <w:color w:val="0000C0"/>
          <w:sz w:val="16"/>
          <w:szCs w:val="16"/>
          <w:lang w:bidi="ar-SA"/>
        </w:rPr>
        <w:t>rxData</w:t>
      </w:r>
      <w:r w:rsidRPr="006643BB">
        <w:rPr>
          <w:sz w:val="16"/>
          <w:szCs w:val="16"/>
          <w:lang w:bidi="ar-SA"/>
        </w:rPr>
        <w:t xml:space="preserve">.intValue()).charAt(5) == </w:t>
      </w:r>
      <w:r w:rsidRPr="006643BB">
        <w:rPr>
          <w:color w:val="2A00FF"/>
          <w:sz w:val="16"/>
          <w:szCs w:val="16"/>
          <w:lang w:bidi="ar-SA"/>
        </w:rPr>
        <w:t>'1'</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RX Start"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w:t>
      </w:r>
      <w:r w:rsidRPr="006643BB">
        <w:rPr>
          <w:i/>
          <w:iCs/>
          <w:sz w:val="16"/>
          <w:szCs w:val="16"/>
          <w:lang w:bidi="ar-SA"/>
        </w:rPr>
        <w:t>intToBinary</w:t>
      </w:r>
      <w:r w:rsidRPr="006643BB">
        <w:rPr>
          <w:sz w:val="16"/>
          <w:szCs w:val="16"/>
          <w:lang w:bidi="ar-SA"/>
        </w:rPr>
        <w:t>(</w:t>
      </w:r>
      <w:r w:rsidRPr="006643BB">
        <w:rPr>
          <w:color w:val="0000C0"/>
          <w:sz w:val="16"/>
          <w:szCs w:val="16"/>
          <w:lang w:bidi="ar-SA"/>
        </w:rPr>
        <w:t>rxData</w:t>
      </w:r>
      <w:r w:rsidRPr="006643BB">
        <w:rPr>
          <w:sz w:val="16"/>
          <w:szCs w:val="16"/>
          <w:lang w:bidi="ar-SA"/>
        </w:rPr>
        <w:t xml:space="preserve">.intValue()).charAt(4) == </w:t>
      </w:r>
      <w:r w:rsidRPr="006643BB">
        <w:rPr>
          <w:color w:val="2A00FF"/>
          <w:sz w:val="16"/>
          <w:szCs w:val="16"/>
          <w:lang w:bidi="ar-SA"/>
        </w:rPr>
        <w:t>'1'</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TRX End"</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w:t>
      </w:r>
      <w:r w:rsidRPr="006643BB">
        <w:rPr>
          <w:i/>
          <w:iCs/>
          <w:sz w:val="16"/>
          <w:szCs w:val="16"/>
          <w:lang w:bidi="ar-SA"/>
        </w:rPr>
        <w:t>intToBinary</w:t>
      </w:r>
      <w:r w:rsidRPr="006643BB">
        <w:rPr>
          <w:sz w:val="16"/>
          <w:szCs w:val="16"/>
          <w:lang w:bidi="ar-SA"/>
        </w:rPr>
        <w:t>(</w:t>
      </w:r>
      <w:r w:rsidRPr="006643BB">
        <w:rPr>
          <w:color w:val="0000C0"/>
          <w:sz w:val="16"/>
          <w:szCs w:val="16"/>
          <w:lang w:bidi="ar-SA"/>
        </w:rPr>
        <w:t>rxData</w:t>
      </w:r>
      <w:r w:rsidRPr="006643BB">
        <w:rPr>
          <w:sz w:val="16"/>
          <w:szCs w:val="16"/>
          <w:lang w:bidi="ar-SA"/>
        </w:rPr>
        <w:t xml:space="preserve">.intValue()).charAt(1) == </w:t>
      </w:r>
      <w:r w:rsidRPr="006643BB">
        <w:rPr>
          <w:color w:val="2A00FF"/>
          <w:sz w:val="16"/>
          <w:szCs w:val="16"/>
          <w:lang w:bidi="ar-SA"/>
        </w:rPr>
        <w:t>'1'</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TRX UR"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w:t>
      </w:r>
      <w:r w:rsidRPr="006643BB">
        <w:rPr>
          <w:i/>
          <w:iCs/>
          <w:sz w:val="16"/>
          <w:szCs w:val="16"/>
          <w:lang w:bidi="ar-SA"/>
        </w:rPr>
        <w:t>intToBinary</w:t>
      </w:r>
      <w:r w:rsidRPr="006643BB">
        <w:rPr>
          <w:sz w:val="16"/>
          <w:szCs w:val="16"/>
          <w:lang w:bidi="ar-SA"/>
        </w:rPr>
        <w:t>(</w:t>
      </w:r>
      <w:r w:rsidRPr="006643BB">
        <w:rPr>
          <w:color w:val="0000C0"/>
          <w:sz w:val="16"/>
          <w:szCs w:val="16"/>
          <w:lang w:bidi="ar-SA"/>
        </w:rPr>
        <w:t>rxData</w:t>
      </w:r>
      <w:r w:rsidRPr="006643BB">
        <w:rPr>
          <w:sz w:val="16"/>
          <w:szCs w:val="16"/>
          <w:lang w:bidi="ar-SA"/>
        </w:rPr>
        <w:t xml:space="preserve">.intValue()).charAt(0) == </w:t>
      </w:r>
      <w:r w:rsidRPr="006643BB">
        <w:rPr>
          <w:color w:val="2A00FF"/>
          <w:sz w:val="16"/>
          <w:szCs w:val="16"/>
          <w:lang w:bidi="ar-SA"/>
        </w:rPr>
        <w:t>'1'</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BAT Low"</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UART_RX_ZIGBEE_TRAC_STATUS</w:t>
      </w:r>
      <w:r w:rsidRPr="006643BB">
        <w:rPr>
          <w:sz w:val="16"/>
          <w:szCs w:val="16"/>
          <w:lang w:bidi="ar-SA"/>
        </w:rPr>
        <w:t>:</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TRAC_STATUS</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"tracStatus: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rxData</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rxData</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w:t>
      </w:r>
      <w:r w:rsidRPr="006643BB">
        <w:rPr>
          <w:color w:val="0000C0"/>
          <w:sz w:val="16"/>
          <w:szCs w:val="16"/>
          <w:lang w:bidi="ar-SA"/>
        </w:rPr>
        <w:t>rxData</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0:</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"Success"</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1:</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"Success Data Pending"</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3:</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"Success Access Failure"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5:</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"No Ack"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7:</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"Invalid"</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"Unknown"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UART_RX_ZIGBEE_PHY_DATA</w:t>
      </w:r>
      <w:r w:rsidRPr="006643BB">
        <w:rPr>
          <w:sz w:val="16"/>
          <w:szCs w:val="16"/>
          <w:lang w:bidi="ar-SA"/>
        </w:rPr>
        <w:t>:</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PHY_DATA</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"phyData"</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rxLength</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rxLength</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w:t>
      </w:r>
      <w:r w:rsidRPr="006643BB">
        <w:rPr>
          <w:sz w:val="16"/>
          <w:szCs w:val="16"/>
          <w:lang w:bidi="ar-SA"/>
        </w:rPr>
        <w:t xml:space="preserve"> + </w:t>
      </w:r>
      <w:r w:rsidRPr="006643BB">
        <w:rPr>
          <w:color w:val="0000C0"/>
          <w:sz w:val="16"/>
          <w:szCs w:val="16"/>
          <w:lang w:bidi="ar-SA"/>
        </w:rPr>
        <w:t>rxLength</w:t>
      </w:r>
      <w:r w:rsidRPr="006643BB">
        <w:rPr>
          <w:sz w:val="16"/>
          <w:szCs w:val="16"/>
          <w:lang w:bidi="ar-SA"/>
        </w:rPr>
        <w:t xml:space="preserve">.intValue() + </w:t>
      </w:r>
      <w:r w:rsidRPr="006643BB">
        <w:rPr>
          <w:color w:val="2A00FF"/>
          <w:sz w:val="16"/>
          <w:szCs w:val="16"/>
          <w:lang w:bidi="ar-SA"/>
        </w:rPr>
        <w:t>"]: "</w:t>
      </w:r>
      <w:r w:rsidRPr="006643BB">
        <w:rPr>
          <w:sz w:val="16"/>
          <w:szCs w:val="16"/>
          <w:lang w:bidi="ar-SA"/>
        </w:rPr>
        <w:t xml:space="preserve"> + pollByteArrayAsHex(</w:t>
      </w:r>
      <w:r w:rsidRPr="006643BB">
        <w:rPr>
          <w:color w:val="0000C0"/>
          <w:sz w:val="16"/>
          <w:szCs w:val="16"/>
          <w:lang w:bidi="ar-SA"/>
        </w:rPr>
        <w:t>rxLength</w:t>
      </w:r>
      <w:r w:rsidRPr="006643BB">
        <w:rPr>
          <w:sz w:val="16"/>
          <w:szCs w:val="16"/>
          <w:lang w:bidi="ar-SA"/>
        </w:rPr>
        <w:t>.intValue());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UART_RX_ZIGBEE_PHY_LQI</w:t>
      </w:r>
      <w:r w:rsidRPr="006643BB">
        <w:rPr>
          <w:sz w:val="16"/>
          <w:szCs w:val="16"/>
          <w:lang w:bidi="ar-SA"/>
        </w:rPr>
        <w:t>:</w:t>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PHY_LQI</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"phyLQI: "</w:t>
      </w:r>
      <w:r w:rsidRPr="006643BB">
        <w:rPr>
          <w:sz w:val="16"/>
          <w:szCs w:val="16"/>
          <w:lang w:bidi="ar-SA"/>
        </w:rPr>
        <w:t xml:space="preserve"> + pollByteAsInt();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UART_RX_ZIGBEE_MAC_DATA</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"macData"</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rxLength</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rxLength</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w:t>
      </w:r>
      <w:r w:rsidRPr="006643BB">
        <w:rPr>
          <w:sz w:val="16"/>
          <w:szCs w:val="16"/>
          <w:lang w:bidi="ar-SA"/>
        </w:rPr>
        <w:t xml:space="preserve"> + </w:t>
      </w:r>
      <w:r w:rsidRPr="006643BB">
        <w:rPr>
          <w:color w:val="0000C0"/>
          <w:sz w:val="16"/>
          <w:szCs w:val="16"/>
          <w:lang w:bidi="ar-SA"/>
        </w:rPr>
        <w:t>rxLength</w:t>
      </w:r>
      <w:r w:rsidRPr="006643BB">
        <w:rPr>
          <w:sz w:val="16"/>
          <w:szCs w:val="16"/>
          <w:lang w:bidi="ar-SA"/>
        </w:rPr>
        <w:t xml:space="preserve">.intValue() + </w:t>
      </w:r>
      <w:r w:rsidRPr="006643BB">
        <w:rPr>
          <w:color w:val="2A00FF"/>
          <w:sz w:val="16"/>
          <w:szCs w:val="16"/>
          <w:lang w:bidi="ar-SA"/>
        </w:rPr>
        <w:t>"]: "</w:t>
      </w:r>
      <w:r w:rsidRPr="006643BB">
        <w:rPr>
          <w:sz w:val="16"/>
          <w:szCs w:val="16"/>
          <w:lang w:bidi="ar-SA"/>
        </w:rPr>
        <w:t xml:space="preserve"> + pollByteArrayAsHex(</w:t>
      </w:r>
      <w:r w:rsidRPr="006643BB">
        <w:rPr>
          <w:color w:val="0000C0"/>
          <w:sz w:val="16"/>
          <w:szCs w:val="16"/>
          <w:lang w:bidi="ar-SA"/>
        </w:rPr>
        <w:t>rxLength</w:t>
      </w:r>
      <w:r w:rsidRPr="006643BB">
        <w:rPr>
          <w:sz w:val="16"/>
          <w:szCs w:val="16"/>
          <w:lang w:bidi="ar-SA"/>
        </w:rPr>
        <w:t>.intValue());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UART_RX_ZIGBEE_MAC_DEST_PAN_ID</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"macDestPanID: "</w:t>
      </w:r>
      <w:r w:rsidRPr="006643BB">
        <w:rPr>
          <w:sz w:val="16"/>
          <w:szCs w:val="16"/>
          <w:lang w:bidi="ar-SA"/>
        </w:rPr>
        <w:t xml:space="preserve"> + pollShortAsHex();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UART_RX_ZIGBEE_MAC_DEST_ADDR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"macDestAddr: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rxLength</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rxLength</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 xml:space="preserve"> (</w:t>
      </w:r>
      <w:r w:rsidRPr="006643BB">
        <w:rPr>
          <w:color w:val="0000C0"/>
          <w:sz w:val="16"/>
          <w:szCs w:val="16"/>
          <w:lang w:bidi="ar-SA"/>
        </w:rPr>
        <w:t>rxLength</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2:</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pollShortAsHex();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8:</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pollExtendedAsHex();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UART_RX_ZIGBEE_MAC_SRC_PAN_ID</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"macSrcPanID: "</w:t>
      </w:r>
      <w:r w:rsidRPr="006643BB">
        <w:rPr>
          <w:sz w:val="16"/>
          <w:szCs w:val="16"/>
          <w:lang w:bidi="ar-SA"/>
        </w:rPr>
        <w:t xml:space="preserve"> + pollShortAsHex();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UART_RX_ZIGBEE_MAC_SRC_ADDR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"macSrcAddr: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rxLength</w:t>
      </w:r>
      <w:r w:rsidRPr="006643BB">
        <w:rPr>
          <w:sz w:val="16"/>
          <w:szCs w:val="16"/>
          <w:lang w:bidi="ar-SA"/>
        </w:rPr>
        <w:t xml:space="preserve">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rxLength</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 xml:space="preserve"> (</w:t>
      </w:r>
      <w:r w:rsidRPr="006643BB">
        <w:rPr>
          <w:color w:val="0000C0"/>
          <w:sz w:val="16"/>
          <w:szCs w:val="16"/>
          <w:lang w:bidi="ar-SA"/>
        </w:rPr>
        <w:t>rxLength</w:t>
      </w:r>
      <w:r w:rsidRPr="006643BB">
        <w:rPr>
          <w:sz w:val="16"/>
          <w:szCs w:val="16"/>
          <w:lang w:bidi="ar-SA"/>
        </w:rPr>
        <w:t>.intValue())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2:</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pollShortAsHex();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8:</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pollExtendedAsHex();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UART_RX_ZIGBEE_ED_LEVEL</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"edLevel: "</w:t>
      </w:r>
      <w:r w:rsidRPr="006643BB">
        <w:rPr>
          <w:sz w:val="16"/>
          <w:szCs w:val="16"/>
          <w:lang w:bidi="ar-SA"/>
        </w:rPr>
        <w:t xml:space="preserve"> + pollByteAsInt();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UART_RX_ZIGBEE_PART_NUM</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"partNum: "</w:t>
      </w:r>
      <w:r w:rsidRPr="006643BB">
        <w:rPr>
          <w:sz w:val="16"/>
          <w:szCs w:val="16"/>
          <w:lang w:bidi="ar-SA"/>
        </w:rPr>
        <w:t xml:space="preserve"> + pollByteAsHex();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UART_RX_ZIGBEE_VER_NUM</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"verNum: "</w:t>
      </w:r>
      <w:r w:rsidRPr="006643BB">
        <w:rPr>
          <w:sz w:val="16"/>
          <w:szCs w:val="16"/>
          <w:lang w:bidi="ar-SA"/>
        </w:rPr>
        <w:t xml:space="preserve"> + pollByteAsHex();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UART_RX_ZIGBEE_MAN_ID_0</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"manID0: "</w:t>
      </w:r>
      <w:r w:rsidRPr="006643BB">
        <w:rPr>
          <w:sz w:val="16"/>
          <w:szCs w:val="16"/>
          <w:lang w:bidi="ar-SA"/>
        </w:rPr>
        <w:t xml:space="preserve"> + pollByteAsHex();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w:t>
      </w:r>
      <w:r w:rsidRPr="006643BB">
        <w:rPr>
          <w:color w:val="0000C0"/>
          <w:sz w:val="16"/>
          <w:szCs w:val="16"/>
          <w:lang w:bidi="ar-SA"/>
        </w:rPr>
        <w:t>UART_RX_ZIGBEE_MAN_ID_1</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"manID1: "</w:t>
      </w:r>
      <w:r w:rsidRPr="006643BB">
        <w:rPr>
          <w:sz w:val="16"/>
          <w:szCs w:val="16"/>
          <w:lang w:bidi="ar-SA"/>
        </w:rPr>
        <w:t xml:space="preserve"> + pollByteAsHex();</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rxOutput</w:t>
      </w:r>
      <w:r w:rsidRPr="006643BB">
        <w:rPr>
          <w:sz w:val="16"/>
          <w:szCs w:val="16"/>
          <w:lang w:bidi="ar-SA"/>
        </w:rPr>
        <w:t xml:space="preserve"> = </w:t>
      </w:r>
      <w:r w:rsidRPr="006643BB">
        <w:rPr>
          <w:color w:val="2A00FF"/>
          <w:sz w:val="16"/>
          <w:szCs w:val="16"/>
          <w:lang w:bidi="ar-SA"/>
        </w:rPr>
        <w:t>"Unknown"</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println(</w:t>
      </w:r>
      <w:r w:rsidRPr="006643BB">
        <w:rPr>
          <w:color w:val="0000C0"/>
          <w:sz w:val="16"/>
          <w:szCs w:val="16"/>
          <w:lang w:bidi="ar-SA"/>
        </w:rPr>
        <w:t>rxOutput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polls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array,</w:t>
      </w:r>
      <w:r w:rsidRPr="006643BB">
        <w:rPr>
          <w:sz w:val="16"/>
          <w:szCs w:val="16"/>
          <w:lang w:bidi="ar-SA"/>
        </w:rPr>
        <w:t xml:space="preserve"> </w:t>
      </w:r>
      <w:r w:rsidRPr="006643BB">
        <w:rPr>
          <w:color w:val="3F5FBF"/>
          <w:sz w:val="16"/>
          <w:szCs w:val="16"/>
          <w:lang w:bidi="ar-SA"/>
        </w:rPr>
        <w:t>starting</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length,</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outputting</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as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hex</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pollByteArrayAsHex()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Integer rxLength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(rxLength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pollByteArrayAsHex(rxLength.intValue());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polls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array</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given</w:t>
      </w:r>
      <w:r w:rsidRPr="006643BB">
        <w:rPr>
          <w:sz w:val="16"/>
          <w:szCs w:val="16"/>
          <w:lang w:bidi="ar-SA"/>
        </w:rPr>
        <w:t xml:space="preserve"> </w:t>
      </w:r>
      <w:r w:rsidRPr="006643BB">
        <w:rPr>
          <w:color w:val="3F5FBF"/>
          <w:sz w:val="16"/>
          <w:szCs w:val="16"/>
          <w:lang w:bidi="ar-SA"/>
        </w:rPr>
        <w:t>length,</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outputting</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as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hex</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rxLength</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pollByteArrayAsHex(</w:t>
      </w:r>
      <w:r w:rsidRPr="006643BB">
        <w:rPr>
          <w:b/>
          <w:bCs/>
          <w:color w:val="7F0055"/>
          <w:sz w:val="16"/>
          <w:szCs w:val="16"/>
          <w:lang w:bidi="ar-SA"/>
        </w:rPr>
        <w:t>int</w:t>
      </w:r>
      <w:r w:rsidRPr="006643BB">
        <w:rPr>
          <w:sz w:val="16"/>
          <w:szCs w:val="16"/>
          <w:lang w:bidi="ar-SA"/>
        </w:rPr>
        <w:t xml:space="preserve"> rxLength)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Integer rxData;</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String rxOutput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for</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i=0; i&lt;rxLength; i++)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rxData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(rxData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"0x"</w:t>
      </w:r>
      <w:r w:rsidRPr="006643BB">
        <w:rPr>
          <w:sz w:val="16"/>
          <w:szCs w:val="16"/>
          <w:lang w:bidi="ar-SA"/>
        </w:rPr>
        <w:t xml:space="preserve"> + Data.</w:t>
      </w:r>
      <w:r w:rsidRPr="006643BB">
        <w:rPr>
          <w:i/>
          <w:iCs/>
          <w:sz w:val="16"/>
          <w:szCs w:val="16"/>
          <w:lang w:bidi="ar-SA"/>
        </w:rPr>
        <w:t>intToHex</w:t>
      </w:r>
      <w:r w:rsidRPr="006643BB">
        <w:rPr>
          <w:sz w:val="16"/>
          <w:szCs w:val="16"/>
          <w:lang w:bidi="ar-SA"/>
        </w:rPr>
        <w:t>(rxData.intValue());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(i &lt; (rxLength-1))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 "</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i = rxLength;</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rxOutput;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polls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decimal</w:t>
      </w:r>
      <w:r w:rsidRPr="006643BB">
        <w:rPr>
          <w:sz w:val="16"/>
          <w:szCs w:val="16"/>
          <w:lang w:bidi="ar-SA"/>
        </w:rPr>
        <w:t xml:space="preserve"> </w:t>
      </w:r>
      <w:r w:rsidRPr="006643BB">
        <w:rPr>
          <w:color w:val="3F5FBF"/>
          <w:sz w:val="16"/>
          <w:szCs w:val="16"/>
          <w:lang w:bidi="ar-SA"/>
        </w:rPr>
        <w:t>form</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pollByteAsInt()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Integer rxData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String rxOutput = </w:t>
      </w:r>
      <w:r w:rsidRPr="006643BB">
        <w:rPr>
          <w:b/>
          <w:bCs/>
          <w:color w:val="7F0055"/>
          <w:sz w:val="16"/>
          <w:szCs w:val="16"/>
          <w:lang w:bidi="ar-SA"/>
        </w:rPr>
        <w:t>null</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(rxData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w:t>
      </w:r>
      <w:r w:rsidRPr="006643BB">
        <w:rPr>
          <w:sz w:val="16"/>
          <w:szCs w:val="16"/>
          <w:lang w:bidi="ar-SA"/>
        </w:rPr>
        <w:t xml:space="preserve"> + rxData.intValue();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rxOutput;</w:t>
      </w: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lastRenderedPageBreak/>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polls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hex</w:t>
      </w:r>
      <w:r w:rsidRPr="006643BB">
        <w:rPr>
          <w:sz w:val="16"/>
          <w:szCs w:val="16"/>
          <w:lang w:bidi="ar-SA"/>
        </w:rPr>
        <w:t xml:space="preserve"> </w:t>
      </w:r>
      <w:r w:rsidRPr="006643BB">
        <w:rPr>
          <w:color w:val="3F5FBF"/>
          <w:sz w:val="16"/>
          <w:szCs w:val="16"/>
          <w:lang w:bidi="ar-SA"/>
        </w:rPr>
        <w:t>form</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pollByteAsHex()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Integer rxData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String rxOutput = </w:t>
      </w:r>
      <w:r w:rsidRPr="006643BB">
        <w:rPr>
          <w:b/>
          <w:bCs/>
          <w:color w:val="7F0055"/>
          <w:sz w:val="16"/>
          <w:szCs w:val="16"/>
          <w:lang w:bidi="ar-SA"/>
        </w:rPr>
        <w:t>null</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(rxData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"0x"</w:t>
      </w:r>
      <w:r w:rsidRPr="006643BB">
        <w:rPr>
          <w:sz w:val="16"/>
          <w:szCs w:val="16"/>
          <w:lang w:bidi="ar-SA"/>
        </w:rPr>
        <w:t xml:space="preserve"> + Data.</w:t>
      </w:r>
      <w:r w:rsidRPr="006643BB">
        <w:rPr>
          <w:i/>
          <w:iCs/>
          <w:sz w:val="16"/>
          <w:szCs w:val="16"/>
          <w:lang w:bidi="ar-SA"/>
        </w:rPr>
        <w:t>intToHex</w:t>
      </w:r>
      <w:r w:rsidRPr="006643BB">
        <w:rPr>
          <w:sz w:val="16"/>
          <w:szCs w:val="16"/>
          <w:lang w:bidi="ar-SA"/>
        </w:rPr>
        <w:t>(rxData.intValue());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rxOutput;</w:t>
      </w: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polls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short</w:t>
      </w:r>
      <w:r w:rsidRPr="006643BB">
        <w:rPr>
          <w:sz w:val="16"/>
          <w:szCs w:val="16"/>
          <w:lang w:bidi="ar-SA"/>
        </w:rPr>
        <w:t xml:space="preserve"> </w:t>
      </w:r>
      <w:r w:rsidRPr="006643BB">
        <w:rPr>
          <w:color w:val="3F5FBF"/>
          <w:sz w:val="16"/>
          <w:szCs w:val="16"/>
          <w:lang w:bidi="ar-SA"/>
        </w:rPr>
        <w:t>(16</w:t>
      </w:r>
      <w:r w:rsidRPr="006643BB">
        <w:rPr>
          <w:color w:val="7F7F9F"/>
          <w:sz w:val="16"/>
          <w:szCs w:val="16"/>
          <w:lang w:bidi="ar-SA"/>
        </w:rPr>
        <w:t>-</w:t>
      </w:r>
      <w:r w:rsidRPr="006643BB">
        <w:rPr>
          <w:color w:val="3F5FBF"/>
          <w:sz w:val="16"/>
          <w:szCs w:val="16"/>
          <w:lang w:bidi="ar-SA"/>
        </w:rPr>
        <w:t>bit)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hex</w:t>
      </w:r>
      <w:r w:rsidRPr="006643BB">
        <w:rPr>
          <w:sz w:val="16"/>
          <w:szCs w:val="16"/>
          <w:lang w:bidi="ar-SA"/>
        </w:rPr>
        <w:t xml:space="preserve"> </w:t>
      </w:r>
      <w:r w:rsidRPr="006643BB">
        <w:rPr>
          <w:color w:val="3F5FBF"/>
          <w:sz w:val="16"/>
          <w:szCs w:val="16"/>
          <w:lang w:bidi="ar-SA"/>
        </w:rPr>
        <w:t>form</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pollShortAsHex()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Integer rxData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String rxOutput;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(rxData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rxOutput = Data.</w:t>
      </w:r>
      <w:r w:rsidRPr="006643BB">
        <w:rPr>
          <w:i/>
          <w:iCs/>
          <w:sz w:val="16"/>
          <w:szCs w:val="16"/>
          <w:lang w:bidi="ar-SA"/>
        </w:rPr>
        <w:t>intToHex</w:t>
      </w:r>
      <w:r w:rsidRPr="006643BB">
        <w:rPr>
          <w:sz w:val="16"/>
          <w:szCs w:val="16"/>
          <w:lang w:bidi="ar-SA"/>
        </w:rPr>
        <w:t>(rxData.intValue());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rxData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(rxData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"0x"</w:t>
      </w:r>
      <w:r w:rsidRPr="006643BB">
        <w:rPr>
          <w:sz w:val="16"/>
          <w:szCs w:val="16"/>
          <w:lang w:bidi="ar-SA"/>
        </w:rPr>
        <w:t xml:space="preserve"> + Data.</w:t>
      </w:r>
      <w:r w:rsidRPr="006643BB">
        <w:rPr>
          <w:i/>
          <w:iCs/>
          <w:sz w:val="16"/>
          <w:szCs w:val="16"/>
          <w:lang w:bidi="ar-SA"/>
        </w:rPr>
        <w:t>intToHex</w:t>
      </w:r>
      <w:r w:rsidRPr="006643BB">
        <w:rPr>
          <w:sz w:val="16"/>
          <w:szCs w:val="16"/>
          <w:lang w:bidi="ar-SA"/>
        </w:rPr>
        <w:t>(rxData.intValue()) + rxOutput;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rxOutput;</w:t>
      </w: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polls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extended</w:t>
      </w:r>
      <w:r w:rsidRPr="006643BB">
        <w:rPr>
          <w:sz w:val="16"/>
          <w:szCs w:val="16"/>
          <w:lang w:bidi="ar-SA"/>
        </w:rPr>
        <w:t xml:space="preserve"> </w:t>
      </w:r>
      <w:r w:rsidRPr="006643BB">
        <w:rPr>
          <w:color w:val="3F5FBF"/>
          <w:sz w:val="16"/>
          <w:szCs w:val="16"/>
          <w:lang w:bidi="ar-SA"/>
        </w:rPr>
        <w:t>(64</w:t>
      </w:r>
      <w:r w:rsidRPr="006643BB">
        <w:rPr>
          <w:color w:val="7F7F9F"/>
          <w:sz w:val="16"/>
          <w:szCs w:val="16"/>
          <w:lang w:bidi="ar-SA"/>
        </w:rPr>
        <w:t>-</w:t>
      </w:r>
      <w:r w:rsidRPr="006643BB">
        <w:rPr>
          <w:color w:val="3F5FBF"/>
          <w:sz w:val="16"/>
          <w:szCs w:val="16"/>
          <w:lang w:bidi="ar-SA"/>
        </w:rPr>
        <w:t>bit)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hex</w:t>
      </w:r>
      <w:r w:rsidRPr="006643BB">
        <w:rPr>
          <w:sz w:val="16"/>
          <w:szCs w:val="16"/>
          <w:lang w:bidi="ar-SA"/>
        </w:rPr>
        <w:t xml:space="preserve"> </w:t>
      </w:r>
      <w:r w:rsidRPr="006643BB">
        <w:rPr>
          <w:color w:val="3F5FBF"/>
          <w:sz w:val="16"/>
          <w:szCs w:val="16"/>
          <w:lang w:bidi="ar-SA"/>
        </w:rPr>
        <w:t>form</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String</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pollExtendedAsHex()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Integer rxData;</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String rxOutput = </w:t>
      </w:r>
      <w:r w:rsidRPr="006643BB">
        <w:rPr>
          <w:color w:val="2A00FF"/>
          <w:sz w:val="16"/>
          <w:szCs w:val="16"/>
          <w:lang w:bidi="ar-SA"/>
        </w:rPr>
        <w:t>""</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for</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i=0; i&lt;8; i++)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rxData = pollRxQueue();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(rxData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rxOutput = Data.</w:t>
      </w:r>
      <w:r w:rsidRPr="006643BB">
        <w:rPr>
          <w:i/>
          <w:iCs/>
          <w:sz w:val="16"/>
          <w:szCs w:val="16"/>
          <w:lang w:bidi="ar-SA"/>
        </w:rPr>
        <w:t>intToHex</w:t>
      </w:r>
      <w:r w:rsidRPr="006643BB">
        <w:rPr>
          <w:sz w:val="16"/>
          <w:szCs w:val="16"/>
          <w:lang w:bidi="ar-SA"/>
        </w:rPr>
        <w:t>(rxData.intValue()) + rxOutput;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 ERROR"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i = 8;</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rxOutput = </w:t>
      </w:r>
      <w:r w:rsidRPr="006643BB">
        <w:rPr>
          <w:color w:val="2A00FF"/>
          <w:sz w:val="16"/>
          <w:szCs w:val="16"/>
          <w:lang w:bidi="ar-SA"/>
        </w:rPr>
        <w:t>"0x"</w:t>
      </w:r>
      <w:r w:rsidRPr="006643BB">
        <w:rPr>
          <w:sz w:val="16"/>
          <w:szCs w:val="16"/>
          <w:lang w:bidi="ar-SA"/>
        </w:rPr>
        <w:t xml:space="preserve"> + rxOutput;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rxOutput;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polls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as</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integer</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lastRenderedPageBreak/>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Integer</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Integer pollRxQueue()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Integer data = </w:t>
      </w:r>
      <w:r w:rsidRPr="006643BB">
        <w:rPr>
          <w:b/>
          <w:bCs/>
          <w:color w:val="7F0055"/>
          <w:sz w:val="16"/>
          <w:szCs w:val="16"/>
          <w:lang w:bidi="ar-SA"/>
        </w:rPr>
        <w:t>null</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data = (Integer) </w:t>
      </w:r>
      <w:r w:rsidRPr="006643BB">
        <w:rPr>
          <w:color w:val="0000C0"/>
          <w:sz w:val="16"/>
          <w:szCs w:val="16"/>
          <w:lang w:bidi="ar-SA"/>
        </w:rPr>
        <w:t>serial</w:t>
      </w:r>
      <w:r w:rsidRPr="006643BB">
        <w:rPr>
          <w:sz w:val="16"/>
          <w:szCs w:val="16"/>
          <w:lang w:bidi="ar-SA"/>
        </w:rPr>
        <w:t>.getRxQueue().poll(1000, TimeUnit.</w:t>
      </w:r>
      <w:r w:rsidRPr="006643BB">
        <w:rPr>
          <w:i/>
          <w:iCs/>
          <w:color w:val="0000C0"/>
          <w:sz w:val="16"/>
          <w:szCs w:val="16"/>
          <w:lang w:bidi="ar-SA"/>
        </w:rPr>
        <w:t>MILLISECONDS</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catch</w:t>
      </w:r>
      <w:r w:rsidRPr="006643BB">
        <w:rPr>
          <w:sz w:val="16"/>
          <w:szCs w:val="16"/>
          <w:lang w:bidi="ar-SA"/>
        </w:rPr>
        <w:t xml:space="preserve"> (InterruptedException 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 != </w:t>
      </w:r>
      <w:r w:rsidRPr="006643BB">
        <w:rPr>
          <w:b/>
          <w:bCs/>
          <w:color w:val="7F0055"/>
          <w:sz w:val="16"/>
          <w:szCs w:val="16"/>
          <w:lang w:bidi="ar-SA"/>
        </w:rPr>
        <w:t>null</w:t>
      </w:r>
      <w:r w:rsidRPr="006643BB">
        <w:rPr>
          <w:sz w:val="16"/>
          <w:szCs w:val="16"/>
          <w:lang w:bidi="ar-SA"/>
        </w:rPr>
        <w:t xml:space="preserve"> &amp;&amp; </w:t>
      </w:r>
      <w:r w:rsidRPr="006643BB">
        <w:rPr>
          <w:color w:val="0000C0"/>
          <w:sz w:val="16"/>
          <w:szCs w:val="16"/>
          <w:lang w:bidi="ar-SA"/>
        </w:rPr>
        <w:t>serialDebug</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println(</w:t>
      </w:r>
      <w:r w:rsidRPr="006643BB">
        <w:rPr>
          <w:color w:val="2A00FF"/>
          <w:sz w:val="16"/>
          <w:szCs w:val="16"/>
          <w:lang w:bidi="ar-SA"/>
        </w:rPr>
        <w:t>"RX: "</w:t>
      </w:r>
      <w:r w:rsidRPr="006643BB">
        <w:rPr>
          <w:sz w:val="16"/>
          <w:szCs w:val="16"/>
          <w:lang w:bidi="ar-SA"/>
        </w:rPr>
        <w:t xml:space="preserve"> + Data.</w:t>
      </w:r>
      <w:r w:rsidRPr="006643BB">
        <w:rPr>
          <w:i/>
          <w:iCs/>
          <w:sz w:val="16"/>
          <w:szCs w:val="16"/>
          <w:lang w:bidi="ar-SA"/>
        </w:rPr>
        <w:t>intToHex</w:t>
      </w:r>
      <w:r w:rsidRPr="006643BB">
        <w:rPr>
          <w:sz w:val="16"/>
          <w:szCs w:val="16"/>
          <w:lang w:bidi="ar-SA"/>
        </w:rPr>
        <w:t>(data.intValue()));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data;</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peeks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queue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output</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as</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integer</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Integer</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Integer peekRxQueue()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Integer data = </w:t>
      </w:r>
      <w:r w:rsidRPr="006643BB">
        <w:rPr>
          <w:b/>
          <w:bCs/>
          <w:color w:val="7F0055"/>
          <w:sz w:val="16"/>
          <w:szCs w:val="16"/>
          <w:lang w:bidi="ar-SA"/>
        </w:rPr>
        <w:t>null</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data = (Integer) </w:t>
      </w:r>
      <w:r w:rsidRPr="006643BB">
        <w:rPr>
          <w:color w:val="0000C0"/>
          <w:sz w:val="16"/>
          <w:szCs w:val="16"/>
          <w:lang w:bidi="ar-SA"/>
        </w:rPr>
        <w:t>serial</w:t>
      </w:r>
      <w:r w:rsidRPr="006643BB">
        <w:rPr>
          <w:sz w:val="16"/>
          <w:szCs w:val="16"/>
          <w:lang w:bidi="ar-SA"/>
        </w:rPr>
        <w:t>.getRxQueue().peek();</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(data != </w:t>
      </w:r>
      <w:r w:rsidRPr="006643BB">
        <w:rPr>
          <w:b/>
          <w:bCs/>
          <w:color w:val="7F0055"/>
          <w:sz w:val="16"/>
          <w:szCs w:val="16"/>
          <w:lang w:bidi="ar-SA"/>
        </w:rPr>
        <w:t>null</w:t>
      </w:r>
      <w:r w:rsidRPr="006643BB">
        <w:rPr>
          <w:sz w:val="16"/>
          <w:szCs w:val="16"/>
          <w:lang w:bidi="ar-SA"/>
        </w:rPr>
        <w:t xml:space="preserve"> &amp;&amp; </w:t>
      </w:r>
      <w:r w:rsidRPr="006643BB">
        <w:rPr>
          <w:color w:val="0000C0"/>
          <w:sz w:val="16"/>
          <w:szCs w:val="16"/>
          <w:lang w:bidi="ar-SA"/>
        </w:rPr>
        <w:t>serialDebug</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println(</w:t>
      </w:r>
      <w:r w:rsidRPr="006643BB">
        <w:rPr>
          <w:color w:val="2A00FF"/>
          <w:sz w:val="16"/>
          <w:szCs w:val="16"/>
          <w:lang w:bidi="ar-SA"/>
        </w:rPr>
        <w:t>"RX: "</w:t>
      </w:r>
      <w:r w:rsidRPr="006643BB">
        <w:rPr>
          <w:sz w:val="16"/>
          <w:szCs w:val="16"/>
          <w:lang w:bidi="ar-SA"/>
        </w:rPr>
        <w:t xml:space="preserve"> + Data.</w:t>
      </w:r>
      <w:r w:rsidRPr="006643BB">
        <w:rPr>
          <w:i/>
          <w:iCs/>
          <w:sz w:val="16"/>
          <w:szCs w:val="16"/>
          <w:lang w:bidi="ar-SA"/>
        </w:rPr>
        <w:t>intToHex</w:t>
      </w:r>
      <w:r w:rsidRPr="006643BB">
        <w:rPr>
          <w:sz w:val="16"/>
          <w:szCs w:val="16"/>
          <w:lang w:bidi="ar-SA"/>
        </w:rPr>
        <w:t>(data.intValue()));</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data;</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sends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discover</w:t>
      </w:r>
      <w:r w:rsidRPr="006643BB">
        <w:rPr>
          <w:sz w:val="16"/>
          <w:szCs w:val="16"/>
          <w:lang w:bidi="ar-SA"/>
        </w:rPr>
        <w:t xml:space="preserve"> </w:t>
      </w:r>
      <w:r w:rsidRPr="006643BB">
        <w:rPr>
          <w:color w:val="3F5FBF"/>
          <w:sz w:val="16"/>
          <w:szCs w:val="16"/>
          <w:lang w:bidi="ar-SA"/>
        </w:rPr>
        <w:t>request</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attached</w:t>
      </w:r>
      <w:r w:rsidRPr="006643BB">
        <w:rPr>
          <w:sz w:val="16"/>
          <w:szCs w:val="16"/>
          <w:lang w:bidi="ar-SA"/>
        </w:rPr>
        <w:t xml:space="preserve"> </w:t>
      </w:r>
      <w:r w:rsidRPr="006643BB">
        <w:rPr>
          <w:color w:val="3F5FBF"/>
          <w:sz w:val="16"/>
          <w:szCs w:val="16"/>
          <w:lang w:bidi="ar-SA"/>
        </w:rPr>
        <w:t>network</w:t>
      </w:r>
      <w:r w:rsidRPr="006643BB">
        <w:rPr>
          <w:sz w:val="16"/>
          <w:szCs w:val="16"/>
          <w:lang w:bidi="ar-SA"/>
        </w:rPr>
        <w:t xml:space="preserve"> </w:t>
      </w:r>
      <w:r w:rsidRPr="006643BB">
        <w:rPr>
          <w:color w:val="3F5FBF"/>
          <w:sz w:val="16"/>
          <w:szCs w:val="16"/>
          <w:lang w:bidi="ar-SA"/>
        </w:rPr>
        <w:t>node</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requestDiscover()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w:t>
      </w:r>
      <w:r w:rsidRPr="006643BB">
        <w:rPr>
          <w:sz w:val="16"/>
          <w:szCs w:val="16"/>
          <w:lang w:bidi="ar-SA"/>
        </w:rPr>
        <w:t>.sendByte((</w:t>
      </w:r>
      <w:r w:rsidRPr="006643BB">
        <w:rPr>
          <w:b/>
          <w:bCs/>
          <w:color w:val="7F0055"/>
          <w:sz w:val="16"/>
          <w:szCs w:val="16"/>
          <w:lang w:bidi="ar-SA"/>
        </w:rPr>
        <w:t>byte</w:t>
      </w:r>
      <w:r w:rsidRPr="006643BB">
        <w:rPr>
          <w:sz w:val="16"/>
          <w:szCs w:val="16"/>
          <w:lang w:bidi="ar-SA"/>
        </w:rPr>
        <w:t>)</w:t>
      </w:r>
      <w:r w:rsidRPr="006643BB">
        <w:rPr>
          <w:color w:val="0000C0"/>
          <w:sz w:val="16"/>
          <w:szCs w:val="16"/>
          <w:lang w:bidi="ar-SA"/>
        </w:rPr>
        <w:t>UART_TX_SENTINEL_DISCOVER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println(</w:t>
      </w:r>
      <w:r w:rsidRPr="006643BB">
        <w:rPr>
          <w:color w:val="2A00FF"/>
          <w:sz w:val="16"/>
          <w:szCs w:val="16"/>
          <w:lang w:bidi="ar-SA"/>
        </w:rPr>
        <w:t>"requestDiscover"</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sends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info</w:t>
      </w:r>
      <w:r w:rsidRPr="006643BB">
        <w:rPr>
          <w:sz w:val="16"/>
          <w:szCs w:val="16"/>
          <w:lang w:bidi="ar-SA"/>
        </w:rPr>
        <w:t xml:space="preserve"> </w:t>
      </w:r>
      <w:r w:rsidRPr="006643BB">
        <w:rPr>
          <w:color w:val="3F5FBF"/>
          <w:sz w:val="16"/>
          <w:szCs w:val="16"/>
          <w:lang w:bidi="ar-SA"/>
        </w:rPr>
        <w:t>request</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attached</w:t>
      </w:r>
      <w:r w:rsidRPr="006643BB">
        <w:rPr>
          <w:sz w:val="16"/>
          <w:szCs w:val="16"/>
          <w:lang w:bidi="ar-SA"/>
        </w:rPr>
        <w:t xml:space="preserve"> </w:t>
      </w:r>
      <w:r w:rsidRPr="006643BB">
        <w:rPr>
          <w:color w:val="3F5FBF"/>
          <w:sz w:val="16"/>
          <w:szCs w:val="16"/>
          <w:lang w:bidi="ar-SA"/>
        </w:rPr>
        <w:t>network</w:t>
      </w:r>
      <w:r w:rsidRPr="006643BB">
        <w:rPr>
          <w:sz w:val="16"/>
          <w:szCs w:val="16"/>
          <w:lang w:bidi="ar-SA"/>
        </w:rPr>
        <w:t xml:space="preserve"> </w:t>
      </w:r>
      <w:r w:rsidRPr="006643BB">
        <w:rPr>
          <w:color w:val="3F5FBF"/>
          <w:sz w:val="16"/>
          <w:szCs w:val="16"/>
          <w:lang w:bidi="ar-SA"/>
        </w:rPr>
        <w:t>node</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requestInfo()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w:t>
      </w:r>
      <w:r w:rsidRPr="006643BB">
        <w:rPr>
          <w:sz w:val="16"/>
          <w:szCs w:val="16"/>
          <w:lang w:bidi="ar-SA"/>
        </w:rPr>
        <w:t>.sendByte((</w:t>
      </w:r>
      <w:r w:rsidRPr="006643BB">
        <w:rPr>
          <w:b/>
          <w:bCs/>
          <w:color w:val="7F0055"/>
          <w:sz w:val="16"/>
          <w:szCs w:val="16"/>
          <w:lang w:bidi="ar-SA"/>
        </w:rPr>
        <w:t>byte</w:t>
      </w:r>
      <w:r w:rsidRPr="006643BB">
        <w:rPr>
          <w:sz w:val="16"/>
          <w:szCs w:val="16"/>
          <w:lang w:bidi="ar-SA"/>
        </w:rPr>
        <w:t>)</w:t>
      </w:r>
      <w:r w:rsidRPr="006643BB">
        <w:rPr>
          <w:color w:val="0000C0"/>
          <w:sz w:val="16"/>
          <w:szCs w:val="16"/>
          <w:lang w:bidi="ar-SA"/>
        </w:rPr>
        <w:t>UART_TX_SENTINEL_INFO</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println(</w:t>
      </w:r>
      <w:r w:rsidRPr="006643BB">
        <w:rPr>
          <w:color w:val="2A00FF"/>
          <w:sz w:val="16"/>
          <w:szCs w:val="16"/>
          <w:lang w:bidi="ar-SA"/>
        </w:rPr>
        <w:t>"requestInfo"</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6A62B8" w:rsidRPr="006643BB" w:rsidRDefault="006A62B8" w:rsidP="006643BB">
      <w:pPr>
        <w:pStyle w:val="NoSpacing"/>
        <w:rPr>
          <w:sz w:val="16"/>
          <w:szCs w:val="16"/>
          <w:lang w:bidi="ar-SA"/>
        </w:rPr>
      </w:pP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sends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request</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clearing</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all</w:t>
      </w:r>
      <w:r w:rsidRPr="006643BB">
        <w:rPr>
          <w:sz w:val="16"/>
          <w:szCs w:val="16"/>
          <w:lang w:bidi="ar-SA"/>
        </w:rPr>
        <w:t xml:space="preserve"> </w:t>
      </w:r>
      <w:r w:rsidRPr="006643BB">
        <w:rPr>
          <w:color w:val="3F5FBF"/>
          <w:sz w:val="16"/>
          <w:szCs w:val="16"/>
          <w:lang w:bidi="ar-SA"/>
        </w:rPr>
        <w:t>lease</w:t>
      </w:r>
      <w:r w:rsidRPr="006643BB">
        <w:rPr>
          <w:sz w:val="16"/>
          <w:szCs w:val="16"/>
          <w:lang w:bidi="ar-SA"/>
        </w:rPr>
        <w:t xml:space="preserve"> </w:t>
      </w:r>
      <w:r w:rsidRPr="006643BB">
        <w:rPr>
          <w:color w:val="3F5FBF"/>
          <w:sz w:val="16"/>
          <w:szCs w:val="16"/>
          <w:lang w:bidi="ar-SA"/>
        </w:rPr>
        <w:t>list</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attached</w:t>
      </w:r>
      <w:r w:rsidRPr="006643BB">
        <w:rPr>
          <w:sz w:val="16"/>
          <w:szCs w:val="16"/>
          <w:lang w:bidi="ar-SA"/>
        </w:rPr>
        <w:t xml:space="preserve"> </w:t>
      </w:r>
      <w:r w:rsidRPr="006643BB">
        <w:rPr>
          <w:color w:val="3F5FBF"/>
          <w:sz w:val="16"/>
          <w:szCs w:val="16"/>
          <w:lang w:bidi="ar-SA"/>
        </w:rPr>
        <w:t>network</w:t>
      </w:r>
      <w:r w:rsidRPr="006643BB">
        <w:rPr>
          <w:sz w:val="16"/>
          <w:szCs w:val="16"/>
          <w:lang w:bidi="ar-SA"/>
        </w:rPr>
        <w:t xml:space="preserve"> </w:t>
      </w:r>
      <w:r w:rsidRPr="006643BB">
        <w:rPr>
          <w:color w:val="3F5FBF"/>
          <w:sz w:val="16"/>
          <w:szCs w:val="16"/>
          <w:lang w:bidi="ar-SA"/>
        </w:rPr>
        <w:t>node</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requestClearClientList() {</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w:t>
      </w:r>
      <w:r w:rsidRPr="006643BB">
        <w:rPr>
          <w:sz w:val="16"/>
          <w:szCs w:val="16"/>
          <w:lang w:bidi="ar-SA"/>
        </w:rPr>
        <w:t>.sendByte((</w:t>
      </w:r>
      <w:r w:rsidRPr="006643BB">
        <w:rPr>
          <w:b/>
          <w:bCs/>
          <w:color w:val="7F0055"/>
          <w:sz w:val="16"/>
          <w:szCs w:val="16"/>
          <w:lang w:bidi="ar-SA"/>
        </w:rPr>
        <w:t>byte</w:t>
      </w:r>
      <w:r w:rsidRPr="006643BB">
        <w:rPr>
          <w:sz w:val="16"/>
          <w:szCs w:val="16"/>
          <w:lang w:bidi="ar-SA"/>
        </w:rPr>
        <w:t>)</w:t>
      </w:r>
      <w:r w:rsidRPr="006643BB">
        <w:rPr>
          <w:color w:val="0000C0"/>
          <w:sz w:val="16"/>
          <w:szCs w:val="16"/>
          <w:lang w:bidi="ar-SA"/>
        </w:rPr>
        <w:t>UART_TX_SENTINEL_CLEAR_CLIENT_LIST</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t>println(</w:t>
      </w:r>
      <w:r w:rsidRPr="006643BB">
        <w:rPr>
          <w:color w:val="2A00FF"/>
          <w:sz w:val="16"/>
          <w:szCs w:val="16"/>
          <w:lang w:bidi="ar-SA"/>
        </w:rPr>
        <w:t>"requestClearClientList"</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w:t>
      </w:r>
    </w:p>
    <w:p w:rsidR="006A62B8" w:rsidRPr="006643BB" w:rsidRDefault="006A62B8" w:rsidP="006643BB">
      <w:pPr>
        <w:pStyle w:val="NoSpacing"/>
        <w:rPr>
          <w:sz w:val="16"/>
          <w:szCs w:val="16"/>
          <w:lang w:bidi="ar-SA"/>
        </w:rPr>
      </w:pPr>
      <w:r w:rsidRPr="006643BB">
        <w:rPr>
          <w:sz w:val="16"/>
          <w:szCs w:val="16"/>
          <w:lang w:bidi="ar-SA"/>
        </w:rPr>
        <w:tab/>
      </w:r>
    </w:p>
    <w:p w:rsidR="006A62B8" w:rsidRPr="006643BB" w:rsidRDefault="006A62B8"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sends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request</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clearing</w:t>
      </w:r>
      <w:r w:rsidRPr="006643BB">
        <w:rPr>
          <w:sz w:val="16"/>
          <w:szCs w:val="16"/>
          <w:lang w:bidi="ar-SA"/>
        </w:rPr>
        <w:t xml:space="preserve"> </w:t>
      </w:r>
      <w:r w:rsidRPr="006643BB">
        <w:rPr>
          <w:color w:val="3F5FBF"/>
          <w:sz w:val="16"/>
          <w:szCs w:val="16"/>
          <w:lang w:bidi="ar-SA"/>
        </w:rPr>
        <w:t>relay</w:t>
      </w:r>
      <w:r w:rsidRPr="006643BB">
        <w:rPr>
          <w:sz w:val="16"/>
          <w:szCs w:val="16"/>
          <w:lang w:bidi="ar-SA"/>
        </w:rPr>
        <w:t xml:space="preserve"> </w:t>
      </w:r>
      <w:r w:rsidRPr="006643BB">
        <w:rPr>
          <w:color w:val="3F5FBF"/>
          <w:sz w:val="16"/>
          <w:szCs w:val="16"/>
          <w:lang w:bidi="ar-SA"/>
        </w:rPr>
        <w:t>lease</w:t>
      </w:r>
      <w:r w:rsidRPr="006643BB">
        <w:rPr>
          <w:sz w:val="16"/>
          <w:szCs w:val="16"/>
          <w:lang w:bidi="ar-SA"/>
        </w:rPr>
        <w:t xml:space="preserve"> </w:t>
      </w:r>
      <w:r w:rsidRPr="006643BB">
        <w:rPr>
          <w:color w:val="3F5FBF"/>
          <w:sz w:val="16"/>
          <w:szCs w:val="16"/>
          <w:lang w:bidi="ar-SA"/>
        </w:rPr>
        <w:t>list</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attached</w:t>
      </w:r>
      <w:r w:rsidRPr="006643BB">
        <w:rPr>
          <w:sz w:val="16"/>
          <w:szCs w:val="16"/>
          <w:lang w:bidi="ar-SA"/>
        </w:rPr>
        <w:t xml:space="preserve"> </w:t>
      </w:r>
      <w:r w:rsidRPr="006643BB">
        <w:rPr>
          <w:color w:val="3F5FBF"/>
          <w:sz w:val="16"/>
          <w:szCs w:val="16"/>
          <w:lang w:bidi="ar-SA"/>
        </w:rPr>
        <w:t>network</w:t>
      </w:r>
      <w:r w:rsidRPr="006643BB">
        <w:rPr>
          <w:sz w:val="16"/>
          <w:szCs w:val="16"/>
          <w:lang w:bidi="ar-SA"/>
        </w:rPr>
        <w:t xml:space="preserve"> </w:t>
      </w:r>
      <w:r w:rsidRPr="006643BB">
        <w:rPr>
          <w:color w:val="3F5FBF"/>
          <w:sz w:val="16"/>
          <w:szCs w:val="16"/>
          <w:lang w:bidi="ar-SA"/>
        </w:rPr>
        <w:t>node</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requestClearRelayList() {</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w:t>
      </w:r>
      <w:r w:rsidRPr="006643BB">
        <w:rPr>
          <w:sz w:val="16"/>
          <w:szCs w:val="16"/>
          <w:lang w:bidi="ar-SA"/>
        </w:rPr>
        <w:t>.sendByte((</w:t>
      </w:r>
      <w:r w:rsidRPr="006643BB">
        <w:rPr>
          <w:b/>
          <w:bCs/>
          <w:color w:val="7F0055"/>
          <w:sz w:val="16"/>
          <w:szCs w:val="16"/>
          <w:lang w:bidi="ar-SA"/>
        </w:rPr>
        <w:t>byte</w:t>
      </w:r>
      <w:r w:rsidRPr="006643BB">
        <w:rPr>
          <w:sz w:val="16"/>
          <w:szCs w:val="16"/>
          <w:lang w:bidi="ar-SA"/>
        </w:rPr>
        <w:t>)</w:t>
      </w:r>
      <w:r w:rsidRPr="006643BB">
        <w:rPr>
          <w:color w:val="0000C0"/>
          <w:sz w:val="16"/>
          <w:szCs w:val="16"/>
          <w:lang w:bidi="ar-SA"/>
        </w:rPr>
        <w:t>UART_TX_SENTINEL_CLEAR_RELAY_LIST</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t>println(</w:t>
      </w:r>
      <w:r w:rsidRPr="006643BB">
        <w:rPr>
          <w:color w:val="2A00FF"/>
          <w:sz w:val="16"/>
          <w:szCs w:val="16"/>
          <w:lang w:bidi="ar-SA"/>
        </w:rPr>
        <w:t>"requestClearRelayList"</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w:t>
      </w:r>
    </w:p>
    <w:p w:rsidR="006A62B8" w:rsidRPr="006643BB" w:rsidRDefault="006A62B8" w:rsidP="006643BB">
      <w:pPr>
        <w:pStyle w:val="NoSpacing"/>
        <w:rPr>
          <w:sz w:val="16"/>
          <w:szCs w:val="16"/>
          <w:lang w:bidi="ar-SA"/>
        </w:rPr>
      </w:pPr>
      <w:r w:rsidRPr="006643BB">
        <w:rPr>
          <w:sz w:val="16"/>
          <w:szCs w:val="16"/>
          <w:lang w:bidi="ar-SA"/>
        </w:rPr>
        <w:tab/>
      </w:r>
    </w:p>
    <w:p w:rsidR="006A62B8" w:rsidRPr="006643BB" w:rsidRDefault="006A62B8" w:rsidP="006643BB">
      <w:pPr>
        <w:pStyle w:val="NoSpacing"/>
        <w:rPr>
          <w:sz w:val="16"/>
          <w:szCs w:val="16"/>
          <w:lang w:bidi="ar-SA"/>
        </w:rPr>
      </w:pPr>
      <w:r w:rsidRPr="006643BB">
        <w:rPr>
          <w:sz w:val="16"/>
          <w:szCs w:val="16"/>
          <w:lang w:bidi="ar-SA"/>
        </w:rPr>
        <w:lastRenderedPageBreak/>
        <w:tab/>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sends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request</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clearing</w:t>
      </w:r>
      <w:r w:rsidRPr="006643BB">
        <w:rPr>
          <w:sz w:val="16"/>
          <w:szCs w:val="16"/>
          <w:lang w:bidi="ar-SA"/>
        </w:rPr>
        <w:t xml:space="preserve"> </w:t>
      </w:r>
      <w:r w:rsidRPr="006643BB">
        <w:rPr>
          <w:color w:val="3F5FBF"/>
          <w:sz w:val="16"/>
          <w:szCs w:val="16"/>
          <w:lang w:bidi="ar-SA"/>
        </w:rPr>
        <w:t>sensor</w:t>
      </w:r>
      <w:r w:rsidRPr="006643BB">
        <w:rPr>
          <w:sz w:val="16"/>
          <w:szCs w:val="16"/>
          <w:lang w:bidi="ar-SA"/>
        </w:rPr>
        <w:t xml:space="preserve"> </w:t>
      </w:r>
      <w:r w:rsidRPr="006643BB">
        <w:rPr>
          <w:color w:val="3F5FBF"/>
          <w:sz w:val="16"/>
          <w:szCs w:val="16"/>
          <w:lang w:bidi="ar-SA"/>
        </w:rPr>
        <w:t>lease</w:t>
      </w:r>
      <w:r w:rsidRPr="006643BB">
        <w:rPr>
          <w:sz w:val="16"/>
          <w:szCs w:val="16"/>
          <w:lang w:bidi="ar-SA"/>
        </w:rPr>
        <w:t xml:space="preserve"> </w:t>
      </w:r>
      <w:r w:rsidRPr="006643BB">
        <w:rPr>
          <w:color w:val="3F5FBF"/>
          <w:sz w:val="16"/>
          <w:szCs w:val="16"/>
          <w:lang w:bidi="ar-SA"/>
        </w:rPr>
        <w:t>list</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attached</w:t>
      </w:r>
      <w:r w:rsidRPr="006643BB">
        <w:rPr>
          <w:sz w:val="16"/>
          <w:szCs w:val="16"/>
          <w:lang w:bidi="ar-SA"/>
        </w:rPr>
        <w:t xml:space="preserve"> </w:t>
      </w:r>
      <w:r w:rsidRPr="006643BB">
        <w:rPr>
          <w:color w:val="3F5FBF"/>
          <w:sz w:val="16"/>
          <w:szCs w:val="16"/>
          <w:lang w:bidi="ar-SA"/>
        </w:rPr>
        <w:t>network</w:t>
      </w:r>
      <w:r w:rsidRPr="006643BB">
        <w:rPr>
          <w:sz w:val="16"/>
          <w:szCs w:val="16"/>
          <w:lang w:bidi="ar-SA"/>
        </w:rPr>
        <w:t xml:space="preserve"> </w:t>
      </w:r>
      <w:r w:rsidRPr="006643BB">
        <w:rPr>
          <w:color w:val="3F5FBF"/>
          <w:sz w:val="16"/>
          <w:szCs w:val="16"/>
          <w:lang w:bidi="ar-SA"/>
        </w:rPr>
        <w:t>node</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requestClearSensorList() {</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w:t>
      </w:r>
      <w:r w:rsidRPr="006643BB">
        <w:rPr>
          <w:sz w:val="16"/>
          <w:szCs w:val="16"/>
          <w:lang w:bidi="ar-SA"/>
        </w:rPr>
        <w:t>.sendByte((</w:t>
      </w:r>
      <w:r w:rsidRPr="006643BB">
        <w:rPr>
          <w:b/>
          <w:bCs/>
          <w:color w:val="7F0055"/>
          <w:sz w:val="16"/>
          <w:szCs w:val="16"/>
          <w:lang w:bidi="ar-SA"/>
        </w:rPr>
        <w:t>byte</w:t>
      </w:r>
      <w:r w:rsidRPr="006643BB">
        <w:rPr>
          <w:sz w:val="16"/>
          <w:szCs w:val="16"/>
          <w:lang w:bidi="ar-SA"/>
        </w:rPr>
        <w:t>)</w:t>
      </w:r>
      <w:r w:rsidRPr="006643BB">
        <w:rPr>
          <w:color w:val="0000C0"/>
          <w:sz w:val="16"/>
          <w:szCs w:val="16"/>
          <w:lang w:bidi="ar-SA"/>
        </w:rPr>
        <w:t>UART_TX_SENTINEL_CLEAR_SENSOR_LIST</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t>println(</w:t>
      </w:r>
      <w:r w:rsidRPr="006643BB">
        <w:rPr>
          <w:color w:val="2A00FF"/>
          <w:sz w:val="16"/>
          <w:szCs w:val="16"/>
          <w:lang w:bidi="ar-SA"/>
        </w:rPr>
        <w:t>"requestClearSensorList"</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w:t>
      </w:r>
    </w:p>
    <w:p w:rsidR="006A62B8" w:rsidRPr="006643BB" w:rsidRDefault="006A62B8" w:rsidP="006643BB">
      <w:pPr>
        <w:pStyle w:val="NoSpacing"/>
        <w:rPr>
          <w:sz w:val="16"/>
          <w:szCs w:val="16"/>
          <w:lang w:bidi="ar-SA"/>
        </w:rPr>
      </w:pPr>
      <w:r w:rsidRPr="006643BB">
        <w:rPr>
          <w:sz w:val="16"/>
          <w:szCs w:val="16"/>
          <w:lang w:bidi="ar-SA"/>
        </w:rPr>
        <w:tab/>
      </w:r>
    </w:p>
    <w:p w:rsidR="006A62B8" w:rsidRPr="006643BB" w:rsidRDefault="006A62B8"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sends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request</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reset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local</w:t>
      </w:r>
      <w:r w:rsidRPr="006643BB">
        <w:rPr>
          <w:sz w:val="16"/>
          <w:szCs w:val="16"/>
          <w:lang w:bidi="ar-SA"/>
        </w:rPr>
        <w:t xml:space="preserve"> </w:t>
      </w:r>
      <w:r w:rsidRPr="006643BB">
        <w:rPr>
          <w:color w:val="3F5FBF"/>
          <w:sz w:val="16"/>
          <w:szCs w:val="16"/>
          <w:lang w:bidi="ar-SA"/>
        </w:rPr>
        <w:t>DHCP</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attached</w:t>
      </w:r>
      <w:r w:rsidRPr="006643BB">
        <w:rPr>
          <w:sz w:val="16"/>
          <w:szCs w:val="16"/>
          <w:lang w:bidi="ar-SA"/>
        </w:rPr>
        <w:t xml:space="preserve"> </w:t>
      </w:r>
      <w:r w:rsidRPr="006643BB">
        <w:rPr>
          <w:color w:val="3F5FBF"/>
          <w:sz w:val="16"/>
          <w:szCs w:val="16"/>
          <w:lang w:bidi="ar-SA"/>
        </w:rPr>
        <w:t>network</w:t>
      </w:r>
      <w:r w:rsidRPr="006643BB">
        <w:rPr>
          <w:sz w:val="16"/>
          <w:szCs w:val="16"/>
          <w:lang w:bidi="ar-SA"/>
        </w:rPr>
        <w:t xml:space="preserve"> </w:t>
      </w:r>
      <w:r w:rsidRPr="006643BB">
        <w:rPr>
          <w:color w:val="3F5FBF"/>
          <w:sz w:val="16"/>
          <w:szCs w:val="16"/>
          <w:lang w:bidi="ar-SA"/>
        </w:rPr>
        <w:t>node</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requestClearLocalDHCP() {</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w:t>
      </w:r>
      <w:r w:rsidRPr="006643BB">
        <w:rPr>
          <w:sz w:val="16"/>
          <w:szCs w:val="16"/>
          <w:lang w:bidi="ar-SA"/>
        </w:rPr>
        <w:t>.sendByte((</w:t>
      </w:r>
      <w:r w:rsidRPr="006643BB">
        <w:rPr>
          <w:b/>
          <w:bCs/>
          <w:color w:val="7F0055"/>
          <w:sz w:val="16"/>
          <w:szCs w:val="16"/>
          <w:lang w:bidi="ar-SA"/>
        </w:rPr>
        <w:t>byte</w:t>
      </w:r>
      <w:r w:rsidRPr="006643BB">
        <w:rPr>
          <w:sz w:val="16"/>
          <w:szCs w:val="16"/>
          <w:lang w:bidi="ar-SA"/>
        </w:rPr>
        <w:t>)</w:t>
      </w:r>
      <w:r w:rsidRPr="006643BB">
        <w:rPr>
          <w:color w:val="0000C0"/>
          <w:sz w:val="16"/>
          <w:szCs w:val="16"/>
          <w:lang w:bidi="ar-SA"/>
        </w:rPr>
        <w:t>UART_TX_SENTINEL_CLEAR_LOCAL_DHCP</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r>
      <w:r w:rsidRPr="006643BB">
        <w:rPr>
          <w:sz w:val="16"/>
          <w:szCs w:val="16"/>
          <w:lang w:bidi="ar-SA"/>
        </w:rPr>
        <w:tab/>
        <w:t>println(</w:t>
      </w:r>
      <w:r w:rsidRPr="006643BB">
        <w:rPr>
          <w:color w:val="2A00FF"/>
          <w:sz w:val="16"/>
          <w:szCs w:val="16"/>
          <w:lang w:bidi="ar-SA"/>
        </w:rPr>
        <w:t>"requestClearLocalDHCP"</w:t>
      </w:r>
      <w:r w:rsidRPr="006643BB">
        <w:rPr>
          <w:sz w:val="16"/>
          <w:szCs w:val="16"/>
          <w:lang w:bidi="ar-SA"/>
        </w:rPr>
        <w:t>);</w:t>
      </w:r>
    </w:p>
    <w:p w:rsidR="006A62B8" w:rsidRPr="006643BB" w:rsidRDefault="006A62B8" w:rsidP="006643BB">
      <w:pPr>
        <w:pStyle w:val="NoSpacing"/>
        <w:rPr>
          <w:sz w:val="16"/>
          <w:szCs w:val="16"/>
          <w:lang w:bidi="ar-SA"/>
        </w:rPr>
      </w:pPr>
      <w:r w:rsidRPr="006643BB">
        <w:rPr>
          <w:sz w:val="16"/>
          <w:szCs w:val="16"/>
          <w:lang w:bidi="ar-SA"/>
        </w:rPr>
        <w:tab/>
        <w:t>}</w:t>
      </w:r>
    </w:p>
    <w:p w:rsidR="006A62B8" w:rsidRPr="006643BB" w:rsidRDefault="006A62B8" w:rsidP="006643BB">
      <w:pPr>
        <w:pStyle w:val="NoSpacing"/>
        <w:rPr>
          <w:sz w:val="16"/>
          <w:szCs w:val="16"/>
          <w:lang w:bidi="ar-SA"/>
        </w:rPr>
      </w:pP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enables</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debug</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communicator</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enableSerialDebug()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serialDebug</w:t>
      </w:r>
      <w:r w:rsidRPr="006643BB">
        <w:rPr>
          <w:sz w:val="16"/>
          <w:szCs w:val="16"/>
          <w:lang w:bidi="ar-SA"/>
        </w:rPr>
        <w:t xml:space="preserve"> = </w:t>
      </w:r>
      <w:r w:rsidRPr="006643BB">
        <w:rPr>
          <w:b/>
          <w:bCs/>
          <w:color w:val="7F0055"/>
          <w:sz w:val="16"/>
          <w:szCs w:val="16"/>
          <w:lang w:bidi="ar-SA"/>
        </w:rPr>
        <w:t>true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disables</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debug</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communicator</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w:t>
      </w:r>
      <w:r w:rsidRPr="006643BB">
        <w:rPr>
          <w:sz w:val="16"/>
          <w:szCs w:val="16"/>
          <w:highlight w:val="lightGray"/>
          <w:lang w:bidi="ar-SA"/>
        </w:rPr>
        <w:t>disableSerialDebug</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serialDebug</w:t>
      </w:r>
      <w:r w:rsidRPr="006643BB">
        <w:rPr>
          <w:sz w:val="16"/>
          <w:szCs w:val="16"/>
          <w:lang w:bidi="ar-SA"/>
        </w:rPr>
        <w:t xml:space="preserve"> = </w:t>
      </w:r>
      <w:r w:rsidRPr="006643BB">
        <w:rPr>
          <w:b/>
          <w:bCs/>
          <w:color w:val="7F0055"/>
          <w:sz w:val="16"/>
          <w:szCs w:val="16"/>
          <w:lang w:bidi="ar-SA"/>
        </w:rPr>
        <w:t>false</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whether</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debug</w:t>
      </w:r>
      <w:r w:rsidRPr="006643BB">
        <w:rPr>
          <w:sz w:val="16"/>
          <w:szCs w:val="16"/>
          <w:lang w:bidi="ar-SA"/>
        </w:rPr>
        <w:t xml:space="preserve"> </w:t>
      </w:r>
      <w:r w:rsidRPr="006643BB">
        <w:rPr>
          <w:color w:val="3F5FBF"/>
          <w:sz w:val="16"/>
          <w:szCs w:val="16"/>
          <w:lang w:bidi="ar-SA"/>
        </w:rPr>
        <w:t>has</w:t>
      </w:r>
      <w:r w:rsidRPr="006643BB">
        <w:rPr>
          <w:sz w:val="16"/>
          <w:szCs w:val="16"/>
          <w:lang w:bidi="ar-SA"/>
        </w:rPr>
        <w:t xml:space="preserve"> </w:t>
      </w:r>
      <w:r w:rsidRPr="006643BB">
        <w:rPr>
          <w:color w:val="3F5FBF"/>
          <w:sz w:val="16"/>
          <w:szCs w:val="16"/>
          <w:lang w:bidi="ar-SA"/>
        </w:rPr>
        <w:t>been</w:t>
      </w:r>
      <w:r w:rsidRPr="006643BB">
        <w:rPr>
          <w:sz w:val="16"/>
          <w:szCs w:val="16"/>
          <w:lang w:bidi="ar-SA"/>
        </w:rPr>
        <w:t xml:space="preserve"> </w:t>
      </w:r>
      <w:r w:rsidRPr="006643BB">
        <w:rPr>
          <w:color w:val="3F5FBF"/>
          <w:sz w:val="16"/>
          <w:szCs w:val="16"/>
          <w:lang w:bidi="ar-SA"/>
        </w:rPr>
        <w:t>enabled</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boolean</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boolean</w:t>
      </w:r>
      <w:r w:rsidRPr="006643BB">
        <w:rPr>
          <w:sz w:val="16"/>
          <w:szCs w:val="16"/>
          <w:lang w:bidi="ar-SA"/>
        </w:rPr>
        <w:t xml:space="preserve"> getSerialDebug()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serialDebug</w:t>
      </w:r>
      <w:r w:rsidRPr="006643BB">
        <w:rPr>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prints</w:t>
      </w:r>
      <w:r w:rsidRPr="006643BB">
        <w:rPr>
          <w:sz w:val="16"/>
          <w:szCs w:val="16"/>
          <w:lang w:bidi="ar-SA"/>
        </w:rPr>
        <w:t xml:space="preserve"> </w:t>
      </w:r>
      <w:r w:rsidRPr="006643BB">
        <w:rPr>
          <w:color w:val="3F5FBF"/>
          <w:sz w:val="16"/>
          <w:szCs w:val="16"/>
          <w:lang w:bidi="ar-SA"/>
        </w:rPr>
        <w:t>out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line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either</w:t>
      </w:r>
      <w:r w:rsidRPr="006643BB">
        <w:rPr>
          <w:sz w:val="16"/>
          <w:szCs w:val="16"/>
          <w:lang w:bidi="ar-SA"/>
        </w:rPr>
        <w:t xml:space="preserve"> </w:t>
      </w:r>
      <w:r w:rsidRPr="006643BB">
        <w:rPr>
          <w:color w:val="3F5FBF"/>
          <w:sz w:val="16"/>
          <w:szCs w:val="16"/>
          <w:lang w:bidi="ar-SA"/>
        </w:rPr>
        <w:t>on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Sentinel</w:t>
      </w:r>
      <w:r w:rsidRPr="006643BB">
        <w:rPr>
          <w:sz w:val="16"/>
          <w:szCs w:val="16"/>
          <w:lang w:bidi="ar-SA"/>
        </w:rPr>
        <w:t xml:space="preserve"> </w:t>
      </w:r>
      <w:r w:rsidRPr="006643BB">
        <w:rPr>
          <w:color w:val="3F5FBF"/>
          <w:sz w:val="16"/>
          <w:szCs w:val="16"/>
          <w:lang w:bidi="ar-SA"/>
        </w:rPr>
        <w:t>UI</w:t>
      </w:r>
      <w:r w:rsidRPr="006643BB">
        <w:rPr>
          <w:sz w:val="16"/>
          <w:szCs w:val="16"/>
          <w:lang w:bidi="ar-SA"/>
        </w:rPr>
        <w:t xml:space="preserve"> </w:t>
      </w:r>
      <w:r w:rsidRPr="006643BB">
        <w:rPr>
          <w:color w:val="3F5FBF"/>
          <w:sz w:val="16"/>
          <w:szCs w:val="16"/>
          <w:lang w:bidi="ar-SA"/>
        </w:rPr>
        <w:t>textArea</w:t>
      </w:r>
      <w:r w:rsidRPr="006643BB">
        <w:rPr>
          <w:sz w:val="16"/>
          <w:szCs w:val="16"/>
          <w:lang w:bidi="ar-SA"/>
        </w:rPr>
        <w:t xml:space="preserve"> </w:t>
      </w:r>
      <w:r w:rsidRPr="006643BB">
        <w:rPr>
          <w:color w:val="3F5FBF"/>
          <w:sz w:val="16"/>
          <w:szCs w:val="16"/>
          <w:lang w:bidi="ar-SA"/>
        </w:rPr>
        <w:t>or</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Java</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console</w:t>
      </w:r>
      <w:r w:rsidRPr="006643BB">
        <w:rPr>
          <w:sz w:val="16"/>
          <w:szCs w:val="16"/>
          <w:lang w:bidi="ar-SA"/>
        </w:rPr>
        <w:t xml:space="preserve"> </w:t>
      </w:r>
      <w:r w:rsidRPr="006643BB">
        <w:rPr>
          <w:color w:val="3F5FBF"/>
          <w:sz w:val="16"/>
          <w:szCs w:val="16"/>
          <w:lang w:bidi="ar-SA"/>
        </w:rPr>
        <w:t>terminal</w:t>
      </w:r>
      <w:r w:rsidRPr="006643BB">
        <w:rPr>
          <w:sz w:val="16"/>
          <w:szCs w:val="16"/>
          <w:lang w:bidi="ar-SA"/>
        </w:rPr>
        <w:t xml:space="preserve"> </w:t>
      </w:r>
      <w:r w:rsidRPr="006643BB">
        <w:rPr>
          <w:color w:val="3F5FBF"/>
          <w:sz w:val="16"/>
          <w:szCs w:val="16"/>
          <w:lang w:bidi="ar-SA"/>
        </w:rPr>
        <w:t>if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Sentinel</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is</w:t>
      </w:r>
      <w:r w:rsidRPr="006643BB">
        <w:rPr>
          <w:sz w:val="16"/>
          <w:szCs w:val="16"/>
          <w:lang w:bidi="ar-SA"/>
        </w:rPr>
        <w:t xml:space="preserve"> </w:t>
      </w:r>
      <w:r w:rsidRPr="006643BB">
        <w:rPr>
          <w:color w:val="3F5FBF"/>
          <w:sz w:val="16"/>
          <w:szCs w:val="16"/>
          <w:lang w:bidi="ar-SA"/>
        </w:rPr>
        <w:t>unavailable</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str</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println(String str)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sentinel</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sentinel</w:t>
      </w:r>
      <w:r w:rsidRPr="006643BB">
        <w:rPr>
          <w:sz w:val="16"/>
          <w:szCs w:val="16"/>
          <w:lang w:bidi="ar-SA"/>
        </w:rPr>
        <w:t>.println(str);</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.println(str);</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Communicator</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without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Sentinel</w:t>
      </w:r>
      <w:r w:rsidRPr="006643BB">
        <w:rPr>
          <w:sz w:val="16"/>
          <w:szCs w:val="16"/>
          <w:lang w:bidi="ar-SA"/>
        </w:rPr>
        <w:t xml:space="preserve"> </w:t>
      </w:r>
      <w:r w:rsidRPr="006643BB">
        <w:rPr>
          <w:color w:val="3F5FBF"/>
          <w:sz w:val="16"/>
          <w:szCs w:val="16"/>
          <w:lang w:bidi="ar-SA"/>
        </w:rPr>
        <w:t>class</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args</w:t>
      </w:r>
    </w:p>
    <w:p w:rsidR="009E2611" w:rsidRPr="006643BB" w:rsidRDefault="009E2611"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9E2611" w:rsidRPr="006643BB" w:rsidRDefault="009E2611"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static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main(String[] args) {</w:t>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 xml:space="preserve">Communicator communicator = </w:t>
      </w:r>
      <w:r w:rsidRPr="006643BB">
        <w:rPr>
          <w:b/>
          <w:bCs/>
          <w:color w:val="7F0055"/>
          <w:sz w:val="16"/>
          <w:szCs w:val="16"/>
          <w:lang w:bidi="ar-SA"/>
        </w:rPr>
        <w:t>new</w:t>
      </w:r>
      <w:r w:rsidRPr="006643BB">
        <w:rPr>
          <w:sz w:val="16"/>
          <w:szCs w:val="16"/>
          <w:lang w:bidi="ar-SA"/>
        </w:rPr>
        <w:t xml:space="preserve"> Communicator(</w:t>
      </w:r>
      <w:r w:rsidRPr="006643BB">
        <w:rPr>
          <w:b/>
          <w:bCs/>
          <w:color w:val="7F0055"/>
          <w:sz w:val="16"/>
          <w:szCs w:val="16"/>
          <w:lang w:bidi="ar-SA"/>
        </w:rPr>
        <w:t>null</w:t>
      </w:r>
      <w:r w:rsidRPr="006643BB">
        <w:rPr>
          <w:sz w:val="16"/>
          <w:szCs w:val="16"/>
          <w:lang w:bidi="ar-SA"/>
        </w:rPr>
        <w:t>);</w:t>
      </w:r>
      <w:r w:rsidRPr="006643BB">
        <w:rPr>
          <w:sz w:val="16"/>
          <w:szCs w:val="16"/>
          <w:lang w:bidi="ar-SA"/>
        </w:rPr>
        <w:tab/>
      </w:r>
    </w:p>
    <w:p w:rsidR="009E2611" w:rsidRPr="006643BB" w:rsidRDefault="009E2611" w:rsidP="006643BB">
      <w:pPr>
        <w:pStyle w:val="NoSpacing"/>
        <w:rPr>
          <w:sz w:val="16"/>
          <w:szCs w:val="16"/>
          <w:lang w:bidi="ar-SA"/>
        </w:rPr>
      </w:pPr>
      <w:r w:rsidRPr="006643BB">
        <w:rPr>
          <w:sz w:val="16"/>
          <w:szCs w:val="16"/>
          <w:lang w:bidi="ar-SA"/>
        </w:rPr>
        <w:tab/>
      </w:r>
      <w:r w:rsidRPr="006643BB">
        <w:rPr>
          <w:sz w:val="16"/>
          <w:szCs w:val="16"/>
          <w:lang w:bidi="ar-SA"/>
        </w:rPr>
        <w:tab/>
        <w:t>communicator.start();</w:t>
      </w:r>
    </w:p>
    <w:p w:rsidR="009E2611" w:rsidRPr="006643BB" w:rsidRDefault="009E2611" w:rsidP="006643BB">
      <w:pPr>
        <w:pStyle w:val="NoSpacing"/>
        <w:rPr>
          <w:sz w:val="16"/>
          <w:szCs w:val="16"/>
          <w:lang w:bidi="ar-SA"/>
        </w:rPr>
      </w:pPr>
      <w:r w:rsidRPr="006643BB">
        <w:rPr>
          <w:sz w:val="16"/>
          <w:szCs w:val="16"/>
          <w:lang w:bidi="ar-SA"/>
        </w:rPr>
        <w:lastRenderedPageBreak/>
        <w:tab/>
        <w:t>}</w:t>
      </w:r>
    </w:p>
    <w:p w:rsidR="009E2611" w:rsidRPr="006643BB" w:rsidRDefault="009E2611" w:rsidP="006643BB">
      <w:pPr>
        <w:pStyle w:val="NoSpacing"/>
        <w:rPr>
          <w:sz w:val="16"/>
          <w:szCs w:val="16"/>
          <w:lang w:bidi="ar-SA"/>
        </w:rPr>
      </w:pPr>
      <w:r w:rsidRPr="006643BB">
        <w:rPr>
          <w:sz w:val="16"/>
          <w:szCs w:val="16"/>
          <w:lang w:bidi="ar-SA"/>
        </w:rPr>
        <w:tab/>
      </w:r>
    </w:p>
    <w:p w:rsidR="009E2611" w:rsidRPr="006643BB" w:rsidRDefault="009E2611" w:rsidP="006643BB">
      <w:pPr>
        <w:pStyle w:val="NoSpacing"/>
        <w:rPr>
          <w:sz w:val="16"/>
          <w:szCs w:val="16"/>
        </w:rPr>
      </w:pPr>
      <w:r w:rsidRPr="006643BB">
        <w:rPr>
          <w:sz w:val="16"/>
          <w:szCs w:val="16"/>
          <w:lang w:bidi="ar-SA"/>
        </w:rPr>
        <w:t>}</w:t>
      </w:r>
    </w:p>
    <w:p w:rsidR="0006458D" w:rsidRDefault="0006458D" w:rsidP="006D1BA5">
      <w:pPr>
        <w:pStyle w:val="Heading3"/>
      </w:pPr>
      <w:bookmarkStart w:id="213" w:name="_Toc229471867"/>
      <w:r>
        <w:t>Serial Class</w:t>
      </w:r>
      <w:bookmarkEnd w:id="213"/>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gnu.io.CommPortIdentifier;</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gnu.io.CommPort;</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gnu.io.PortInUseException;</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gnu.io.SerialPort;</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gnu.io.SerialPortEvent;</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gnu.io.SerialPortEventListener;</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gnu.io.UnsupportedCommOperationException;</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java.io.IOException;</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java.io.InputStream;</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java.io.OutputStream;</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java.util.Enumeration;</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java.util.TooManyListenersException;</w:t>
      </w: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java.util.Vector;</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java.util.concurrent.LinkedBlockingQueue;</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b/>
          <w:bCs/>
          <w:color w:val="7F0055"/>
          <w:sz w:val="16"/>
          <w:szCs w:val="16"/>
          <w:lang w:bidi="ar-SA"/>
        </w:rPr>
        <w:t>import</w:t>
      </w:r>
      <w:r w:rsidRPr="006643BB">
        <w:rPr>
          <w:sz w:val="16"/>
          <w:szCs w:val="16"/>
          <w:lang w:bidi="ar-SA"/>
        </w:rPr>
        <w:t xml:space="preserve"> javax.swing.JOptionPane;</w:t>
      </w:r>
    </w:p>
    <w:p w:rsidR="001B2A69" w:rsidRPr="006643BB" w:rsidRDefault="001B2A69" w:rsidP="006643BB">
      <w:pPr>
        <w:pStyle w:val="NoSpacing"/>
        <w:rPr>
          <w:sz w:val="16"/>
          <w:szCs w:val="16"/>
          <w:lang w:bidi="ar-SA"/>
        </w:rPr>
      </w:pPr>
    </w:p>
    <w:p w:rsidR="002266BC" w:rsidRPr="006643BB" w:rsidRDefault="002266BC" w:rsidP="006643BB">
      <w:pPr>
        <w:pStyle w:val="NoSpacing"/>
        <w:rPr>
          <w:sz w:val="16"/>
          <w:szCs w:val="16"/>
          <w:lang w:bidi="ar-SA"/>
        </w:rPr>
      </w:pPr>
      <w:r w:rsidRPr="006643BB">
        <w:rPr>
          <w:color w:val="3F5FBF"/>
          <w:sz w:val="16"/>
          <w:szCs w:val="16"/>
          <w:lang w:bidi="ar-SA"/>
        </w:rPr>
        <w:t>/**</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low</w:t>
      </w:r>
      <w:r w:rsidRPr="006643BB">
        <w:rPr>
          <w:color w:val="7F7F9F"/>
          <w:sz w:val="16"/>
          <w:szCs w:val="16"/>
          <w:lang w:bidi="ar-SA"/>
        </w:rPr>
        <w:t>-</w:t>
      </w:r>
      <w:r w:rsidRPr="006643BB">
        <w:rPr>
          <w:color w:val="3F5FBF"/>
          <w:sz w:val="16"/>
          <w:szCs w:val="16"/>
          <w:lang w:bidi="ar-SA"/>
        </w:rPr>
        <w:t>level</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responsible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sending</w:t>
      </w:r>
      <w:r w:rsidRPr="006643BB">
        <w:rPr>
          <w:sz w:val="16"/>
          <w:szCs w:val="16"/>
          <w:lang w:bidi="ar-SA"/>
        </w:rPr>
        <w:t xml:space="preserve"> </w:t>
      </w:r>
      <w:r w:rsidRPr="006643BB">
        <w:rPr>
          <w:color w:val="3F5FBF"/>
          <w:sz w:val="16"/>
          <w:szCs w:val="16"/>
          <w:lang w:bidi="ar-SA"/>
        </w:rPr>
        <w:t>data</w:t>
      </w:r>
      <w:r w:rsidRPr="006643BB">
        <w:rPr>
          <w:sz w:val="16"/>
          <w:szCs w:val="16"/>
          <w:lang w:bidi="ar-SA"/>
        </w:rPr>
        <w:t xml:space="preserve"> </w:t>
      </w:r>
      <w:r w:rsidRPr="006643BB">
        <w:rPr>
          <w:color w:val="3F5FBF"/>
          <w:sz w:val="16"/>
          <w:szCs w:val="16"/>
          <w:lang w:bidi="ar-SA"/>
        </w:rPr>
        <w:t>through</w:t>
      </w:r>
      <w:r w:rsidRPr="006643BB">
        <w:rPr>
          <w:sz w:val="16"/>
          <w:szCs w:val="16"/>
          <w:lang w:bidi="ar-SA"/>
        </w:rPr>
        <w:t xml:space="preserve"> </w:t>
      </w:r>
      <w:r w:rsidRPr="006643BB">
        <w:rPr>
          <w:color w:val="3F5FBF"/>
          <w:sz w:val="16"/>
          <w:szCs w:val="16"/>
          <w:lang w:bidi="ar-SA"/>
        </w:rPr>
        <w:t>it</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listening</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data</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placing</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in</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FIFO</w:t>
      </w:r>
      <w:r w:rsidRPr="006643BB">
        <w:rPr>
          <w:sz w:val="16"/>
          <w:szCs w:val="16"/>
          <w:lang w:bidi="ar-SA"/>
        </w:rPr>
        <w:t xml:space="preserve"> </w:t>
      </w:r>
      <w:r w:rsidRPr="006643BB">
        <w:rPr>
          <w:color w:val="3F5FBF"/>
          <w:sz w:val="16"/>
          <w:szCs w:val="16"/>
          <w:lang w:bidi="ar-SA"/>
        </w:rPr>
        <w:t>buffer.</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@author</w:t>
      </w:r>
      <w:r w:rsidRPr="006643BB">
        <w:rPr>
          <w:sz w:val="16"/>
          <w:szCs w:val="16"/>
          <w:lang w:bidi="ar-SA"/>
        </w:rPr>
        <w:t xml:space="preserve"> </w:t>
      </w:r>
      <w:r w:rsidRPr="006643BB">
        <w:rPr>
          <w:color w:val="3F5FBF"/>
          <w:sz w:val="16"/>
          <w:szCs w:val="16"/>
          <w:lang w:bidi="ar-SA"/>
        </w:rPr>
        <w:t>Ruibing</w:t>
      </w:r>
      <w:r w:rsidRPr="006643BB">
        <w:rPr>
          <w:sz w:val="16"/>
          <w:szCs w:val="16"/>
          <w:lang w:bidi="ar-SA"/>
        </w:rPr>
        <w:t xml:space="preserve"> </w:t>
      </w:r>
      <w:r w:rsidRPr="006643BB">
        <w:rPr>
          <w:color w:val="3F5FBF"/>
          <w:sz w:val="16"/>
          <w:szCs w:val="16"/>
          <w:lang w:bidi="ar-SA"/>
        </w:rPr>
        <w:t>Wang</w:t>
      </w:r>
      <w:r w:rsidRPr="006643BB">
        <w:rPr>
          <w:sz w:val="16"/>
          <w:szCs w:val="16"/>
          <w:lang w:bidi="ar-SA"/>
        </w:rPr>
        <w:t xml:space="preserve"> </w:t>
      </w:r>
      <w:r w:rsidRPr="006643BB">
        <w:rPr>
          <w:color w:val="3F5FBF"/>
          <w:sz w:val="16"/>
          <w:szCs w:val="16"/>
          <w:lang w:bidi="ar-SA"/>
        </w:rPr>
        <w:t>(rw98@cornell.edu)</w:t>
      </w:r>
    </w:p>
    <w:p w:rsidR="002266BC" w:rsidRPr="006643BB" w:rsidRDefault="002266BC" w:rsidP="006643BB">
      <w:pPr>
        <w:pStyle w:val="NoSpacing"/>
        <w:rPr>
          <w:sz w:val="16"/>
          <w:szCs w:val="16"/>
          <w:lang w:bidi="ar-SA"/>
        </w:rPr>
      </w:pPr>
      <w:r w:rsidRPr="006643BB">
        <w:rPr>
          <w:sz w:val="16"/>
          <w:szCs w:val="16"/>
          <w:lang w:bidi="ar-SA"/>
        </w:rPr>
        <w:t xml:space="preserve"> </w:t>
      </w:r>
      <w:r w:rsidRPr="006643BB">
        <w:rPr>
          <w:color w:val="3F5FBF"/>
          <w:sz w:val="16"/>
          <w:szCs w:val="16"/>
          <w:lang w:bidi="ar-SA"/>
        </w:rPr>
        <w:t>*</w:t>
      </w:r>
      <w:r w:rsidRPr="006643BB">
        <w:rPr>
          <w:sz w:val="16"/>
          <w:szCs w:val="16"/>
          <w:lang w:bidi="ar-SA"/>
        </w:rPr>
        <w:t xml:space="preserve"> </w:t>
      </w:r>
    </w:p>
    <w:p w:rsidR="002266BC" w:rsidRPr="006643BB" w:rsidRDefault="002266BC" w:rsidP="006643BB">
      <w:pPr>
        <w:pStyle w:val="NoSpacing"/>
        <w:rPr>
          <w:color w:val="3F5FBF"/>
          <w:sz w:val="16"/>
          <w:szCs w:val="16"/>
          <w:lang w:bidi="ar-SA"/>
        </w:rPr>
      </w:pPr>
      <w:r w:rsidRPr="006643BB">
        <w:rPr>
          <w:sz w:val="16"/>
          <w:szCs w:val="16"/>
          <w:lang w:bidi="ar-SA"/>
        </w:rPr>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class</w:t>
      </w:r>
      <w:r w:rsidRPr="006643BB">
        <w:rPr>
          <w:sz w:val="16"/>
          <w:szCs w:val="16"/>
          <w:lang w:bidi="ar-SA"/>
        </w:rPr>
        <w:t xml:space="preserve"> Serial </w:t>
      </w:r>
      <w:r w:rsidRPr="006643BB">
        <w:rPr>
          <w:b/>
          <w:bCs/>
          <w:color w:val="7F0055"/>
          <w:sz w:val="16"/>
          <w:szCs w:val="16"/>
          <w:lang w:bidi="ar-SA"/>
        </w:rPr>
        <w:t>implements</w:t>
      </w:r>
      <w:r w:rsidRPr="006643BB">
        <w:rPr>
          <w:sz w:val="16"/>
          <w:szCs w:val="16"/>
          <w:lang w:bidi="ar-SA"/>
        </w:rPr>
        <w:t xml:space="preserve"> SerialPortEventListener {</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LinkedBlockingQueue </w:t>
      </w:r>
      <w:r w:rsidRPr="006643BB">
        <w:rPr>
          <w:color w:val="0000C0"/>
          <w:sz w:val="16"/>
          <w:szCs w:val="16"/>
          <w:lang w:bidi="ar-SA"/>
        </w:rPr>
        <w:t>rxQueue</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Config</w:t>
      </w:r>
      <w:r w:rsidRPr="006643BB">
        <w:rPr>
          <w:sz w:val="16"/>
          <w:szCs w:val="16"/>
          <w:lang w:bidi="ar-SA"/>
        </w:rPr>
        <w:t xml:space="preserve"> </w:t>
      </w:r>
      <w:r w:rsidRPr="006643BB">
        <w:rPr>
          <w:color w:val="3F5FBF"/>
          <w:sz w:val="16"/>
          <w:szCs w:val="16"/>
          <w:lang w:bidi="ar-SA"/>
        </w:rPr>
        <w:t>along</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all</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possible</w:t>
      </w:r>
      <w:r w:rsidRPr="006643BB">
        <w:rPr>
          <w:sz w:val="16"/>
          <w:szCs w:val="16"/>
          <w:lang w:bidi="ar-SA"/>
        </w:rPr>
        <w:t xml:space="preserve"> </w:t>
      </w:r>
      <w:r w:rsidRPr="006643BB">
        <w:rPr>
          <w:color w:val="3F5FBF"/>
          <w:sz w:val="16"/>
          <w:szCs w:val="16"/>
          <w:lang w:bidi="ar-SA"/>
        </w:rPr>
        <w:t>options</w:t>
      </w:r>
      <w:r w:rsidRPr="006643BB">
        <w:rPr>
          <w:sz w:val="16"/>
          <w:szCs w:val="16"/>
          <w:lang w:bidi="ar-SA"/>
        </w:rPr>
        <w:t xml:space="preserve"> </w:t>
      </w:r>
      <w:r w:rsidRPr="006643BB">
        <w:rPr>
          <w:color w:val="3F5FBF"/>
          <w:sz w:val="16"/>
          <w:szCs w:val="16"/>
          <w:lang w:bidi="ar-SA"/>
        </w:rPr>
        <w:t>possible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SerialPort </w:t>
      </w:r>
      <w:r w:rsidRPr="006643BB">
        <w:rPr>
          <w:color w:val="0000C0"/>
          <w:sz w:val="16"/>
          <w:szCs w:val="16"/>
          <w:lang w:bidi="ar-SA"/>
        </w:rPr>
        <w:t>serialPort</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Linux/Mac/Unix - /dev/tty*</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Win - COM*</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w:t>
      </w:r>
      <w:r w:rsidRPr="006643BB">
        <w:rPr>
          <w:color w:val="0000C0"/>
          <w:sz w:val="16"/>
          <w:szCs w:val="16"/>
          <w:lang w:bidi="ar-SA"/>
        </w:rPr>
        <w:t>comPort</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SerialPort.PARITY_NONE</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SerialPort.PARITY_ODD</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SerialPort.PARITY_EVEN</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SerialPort.PARITY_MARK</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SerialPort.PARITY_SPACE</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parity</w:t>
      </w:r>
      <w:r w:rsidRPr="006643BB">
        <w:rPr>
          <w:sz w:val="16"/>
          <w:szCs w:val="16"/>
          <w:lang w:bidi="ar-SA"/>
        </w:rPr>
        <w:t xml:space="preserve"> = SerialPort.</w:t>
      </w:r>
      <w:r w:rsidRPr="006643BB">
        <w:rPr>
          <w:i/>
          <w:iCs/>
          <w:color w:val="0000C0"/>
          <w:sz w:val="16"/>
          <w:szCs w:val="16"/>
          <w:lang w:bidi="ar-SA"/>
        </w:rPr>
        <w:t>PARITY_NONE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SerialPort.STOPBITS_1</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SerialPort.STOPBITS_2</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stopBits</w:t>
      </w:r>
      <w:r w:rsidRPr="006643BB">
        <w:rPr>
          <w:sz w:val="16"/>
          <w:szCs w:val="16"/>
          <w:lang w:bidi="ar-SA"/>
        </w:rPr>
        <w:t xml:space="preserve"> = SerialPort.</w:t>
      </w:r>
      <w:r w:rsidRPr="006643BB">
        <w:rPr>
          <w:i/>
          <w:iCs/>
          <w:color w:val="0000C0"/>
          <w:sz w:val="16"/>
          <w:szCs w:val="16"/>
          <w:lang w:bidi="ar-SA"/>
        </w:rPr>
        <w:t>STOPBITS_1</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2400</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4800</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9600</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19200</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38400</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57600</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115200</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baudRate</w:t>
      </w:r>
      <w:r w:rsidRPr="006643BB">
        <w:rPr>
          <w:sz w:val="16"/>
          <w:szCs w:val="16"/>
          <w:lang w:bidi="ar-SA"/>
        </w:rPr>
        <w:t xml:space="preserve"> = 4800;</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SerialPort.DATABITS_8</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SerialPort.DATABITS_7</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SerialPort.DATABITS_6</w:t>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SerialPort.DATABITS_5</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w:t>
      </w:r>
      <w:r w:rsidRPr="006643BB">
        <w:rPr>
          <w:color w:val="0000C0"/>
          <w:sz w:val="16"/>
          <w:szCs w:val="16"/>
          <w:lang w:bidi="ar-SA"/>
        </w:rPr>
        <w:t>dataBits</w:t>
      </w:r>
      <w:r w:rsidRPr="006643BB">
        <w:rPr>
          <w:sz w:val="16"/>
          <w:szCs w:val="16"/>
          <w:lang w:bidi="ar-SA"/>
        </w:rPr>
        <w:t xml:space="preserve"> = SerialPort.</w:t>
      </w:r>
      <w:r w:rsidRPr="006643BB">
        <w:rPr>
          <w:i/>
          <w:iCs/>
          <w:color w:val="0000C0"/>
          <w:sz w:val="16"/>
          <w:szCs w:val="16"/>
          <w:lang w:bidi="ar-SA"/>
        </w:rPr>
        <w:t>DATABITS_8</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p>
    <w:p w:rsidR="001B2A69" w:rsidRPr="006643BB" w:rsidRDefault="001B2A69" w:rsidP="006643BB">
      <w:pPr>
        <w:pStyle w:val="NoSpacing"/>
        <w:rPr>
          <w:sz w:val="16"/>
          <w:szCs w:val="16"/>
          <w:lang w:bidi="ar-SA"/>
        </w:rPr>
      </w:pPr>
      <w:r w:rsidRPr="006643BB">
        <w:rPr>
          <w:sz w:val="16"/>
          <w:szCs w:val="16"/>
          <w:lang w:bidi="ar-SA"/>
        </w:rPr>
        <w:tab/>
      </w:r>
      <w:r w:rsidRPr="006643BB">
        <w:rPr>
          <w:color w:val="3F7F5F"/>
          <w:sz w:val="16"/>
          <w:szCs w:val="16"/>
          <w:lang w:bidi="ar-SA"/>
        </w:rPr>
        <w:t>/* Declaring local variable */</w:t>
      </w:r>
    </w:p>
    <w:p w:rsidR="001B2A69" w:rsidRPr="006643BB" w:rsidRDefault="001B2A69" w:rsidP="006643BB">
      <w:pPr>
        <w:pStyle w:val="NoSpacing"/>
        <w:rPr>
          <w:sz w:val="16"/>
          <w:szCs w:val="16"/>
          <w:lang w:bidi="ar-SA"/>
        </w:rPr>
      </w:pPr>
      <w:r w:rsidRPr="006643BB">
        <w:rPr>
          <w:sz w:val="16"/>
          <w:szCs w:val="16"/>
          <w:lang w:bidi="ar-SA"/>
        </w:rPr>
        <w:lastRenderedPageBreak/>
        <w:tab/>
      </w:r>
      <w:r w:rsidRPr="006643BB">
        <w:rPr>
          <w:b/>
          <w:bCs/>
          <w:color w:val="7F0055"/>
          <w:sz w:val="16"/>
          <w:szCs w:val="16"/>
          <w:lang w:bidi="ar-SA"/>
        </w:rPr>
        <w:t>private</w:t>
      </w:r>
      <w:r w:rsidRPr="006643BB">
        <w:rPr>
          <w:sz w:val="16"/>
          <w:szCs w:val="16"/>
          <w:lang w:bidi="ar-SA"/>
        </w:rPr>
        <w:t xml:space="preserve"> InputStream </w:t>
      </w:r>
      <w:r w:rsidRPr="006643BB">
        <w:rPr>
          <w:color w:val="0000C0"/>
          <w:sz w:val="16"/>
          <w:szCs w:val="16"/>
          <w:lang w:bidi="ar-SA"/>
        </w:rPr>
        <w:t>inputStream</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OutputStream </w:t>
      </w:r>
      <w:r w:rsidRPr="006643BB">
        <w:rPr>
          <w:color w:val="0000C0"/>
          <w:sz w:val="16"/>
          <w:szCs w:val="16"/>
          <w:lang w:bidi="ar-SA"/>
        </w:rPr>
        <w:t>outputStream</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Communicator </w:t>
      </w:r>
      <w:r w:rsidRPr="006643BB">
        <w:rPr>
          <w:color w:val="0000C0"/>
          <w:sz w:val="16"/>
          <w:szCs w:val="16"/>
          <w:lang w:bidi="ar-SA"/>
        </w:rPr>
        <w:t>communicator</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Main</w:t>
      </w:r>
      <w:r w:rsidRPr="006643BB">
        <w:rPr>
          <w:sz w:val="16"/>
          <w:szCs w:val="16"/>
          <w:lang w:bidi="ar-SA"/>
        </w:rPr>
        <w:t xml:space="preserve"> </w:t>
      </w:r>
      <w:r w:rsidRPr="006643BB">
        <w:rPr>
          <w:color w:val="3F5FBF"/>
          <w:sz w:val="16"/>
          <w:szCs w:val="16"/>
          <w:lang w:bidi="ar-SA"/>
        </w:rPr>
        <w:t>constructor</w:t>
      </w:r>
      <w:r w:rsidRPr="006643BB">
        <w:rPr>
          <w:sz w:val="16"/>
          <w:szCs w:val="16"/>
          <w:lang w:bidi="ar-SA"/>
        </w:rPr>
        <w:t xml:space="preserve"> </w:t>
      </w:r>
      <w:r w:rsidRPr="006643BB">
        <w:rPr>
          <w:color w:val="3F5FBF"/>
          <w:sz w:val="16"/>
          <w:szCs w:val="16"/>
          <w:lang w:bidi="ar-SA"/>
        </w:rPr>
        <w:t>responsible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selecting</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local</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taking</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over</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starting</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queue.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Serial(Communicator communicator)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"Starting Serial Module..."</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rxQueue</w:t>
      </w:r>
      <w:r w:rsidRPr="006643BB">
        <w:rPr>
          <w:sz w:val="16"/>
          <w:szCs w:val="16"/>
          <w:lang w:bidi="ar-SA"/>
        </w:rPr>
        <w:t xml:space="preserve"> = </w:t>
      </w:r>
      <w:r w:rsidRPr="006643BB">
        <w:rPr>
          <w:b/>
          <w:bCs/>
          <w:color w:val="7F0055"/>
          <w:sz w:val="16"/>
          <w:szCs w:val="16"/>
          <w:lang w:bidi="ar-SA"/>
        </w:rPr>
        <w:t>new</w:t>
      </w:r>
      <w:r w:rsidRPr="006643BB">
        <w:rPr>
          <w:sz w:val="16"/>
          <w:szCs w:val="16"/>
          <w:lang w:bidi="ar-SA"/>
        </w:rPr>
        <w:t xml:space="preserve"> LinkedBlockingQueue();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w:t>
      </w:r>
      <w:r w:rsidRPr="006643BB">
        <w:rPr>
          <w:color w:val="0000C0"/>
          <w:sz w:val="16"/>
          <w:szCs w:val="16"/>
          <w:lang w:bidi="ar-SA"/>
        </w:rPr>
        <w:t>communicator</w:t>
      </w:r>
      <w:r w:rsidRPr="006643BB">
        <w:rPr>
          <w:sz w:val="16"/>
          <w:szCs w:val="16"/>
          <w:lang w:bidi="ar-SA"/>
        </w:rPr>
        <w:t xml:space="preserve"> = communicator;</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comPort</w:t>
      </w:r>
      <w:r w:rsidRPr="006643BB">
        <w:rPr>
          <w:sz w:val="16"/>
          <w:szCs w:val="16"/>
          <w:lang w:bidi="ar-SA"/>
        </w:rPr>
        <w:t xml:space="preserve"> = selectSerialPort(</w:t>
      </w:r>
      <w:r w:rsidRPr="006643BB">
        <w:rPr>
          <w:color w:val="2A00FF"/>
          <w:sz w:val="16"/>
          <w:szCs w:val="16"/>
          <w:lang w:bidi="ar-SA"/>
        </w:rPr>
        <w:t>"Select Serial Port"</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updateSerialPort();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"...Serial Module Ready\n"</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event</w:t>
      </w:r>
      <w:r w:rsidRPr="006643BB">
        <w:rPr>
          <w:sz w:val="16"/>
          <w:szCs w:val="16"/>
          <w:lang w:bidi="ar-SA"/>
        </w:rPr>
        <w:t xml:space="preserve"> </w:t>
      </w:r>
      <w:r w:rsidRPr="006643BB">
        <w:rPr>
          <w:color w:val="3F5FBF"/>
          <w:sz w:val="16"/>
          <w:szCs w:val="16"/>
          <w:lang w:bidi="ar-SA"/>
        </w:rPr>
        <w:t>listener</w:t>
      </w:r>
      <w:r w:rsidRPr="006643BB">
        <w:rPr>
          <w:sz w:val="16"/>
          <w:szCs w:val="16"/>
          <w:lang w:bidi="ar-SA"/>
        </w:rPr>
        <w:t xml:space="preserve"> </w:t>
      </w:r>
      <w:r w:rsidRPr="006643BB">
        <w:rPr>
          <w:color w:val="3F5FBF"/>
          <w:sz w:val="16"/>
          <w:szCs w:val="16"/>
          <w:lang w:bidi="ar-SA"/>
        </w:rPr>
        <w:t>responsible</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decrypting</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evetns.</w:t>
      </w:r>
      <w:r w:rsidRPr="006643BB">
        <w:rPr>
          <w:sz w:val="16"/>
          <w:szCs w:val="16"/>
          <w:lang w:bidi="ar-SA"/>
        </w:rPr>
        <w:t xml:space="preserve"> </w:t>
      </w:r>
      <w:r w:rsidRPr="006643BB">
        <w:rPr>
          <w:color w:val="3F5FBF"/>
          <w:sz w:val="16"/>
          <w:szCs w:val="16"/>
          <w:lang w:bidi="ar-SA"/>
        </w:rPr>
        <w:t>Only</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really</w:t>
      </w:r>
      <w:r w:rsidRPr="006643BB">
        <w:rPr>
          <w:sz w:val="16"/>
          <w:szCs w:val="16"/>
          <w:lang w:bidi="ar-SA"/>
        </w:rPr>
        <w:t xml:space="preserve"> </w:t>
      </w:r>
      <w:r w:rsidRPr="006643BB">
        <w:rPr>
          <w:color w:val="3F5FBF"/>
          <w:sz w:val="16"/>
          <w:szCs w:val="16"/>
          <w:lang w:bidi="ar-SA"/>
        </w:rPr>
        <w:t>care</w:t>
      </w:r>
      <w:r w:rsidRPr="006643BB">
        <w:rPr>
          <w:sz w:val="16"/>
          <w:szCs w:val="16"/>
          <w:lang w:bidi="ar-SA"/>
        </w:rPr>
        <w:t xml:space="preserve"> </w:t>
      </w:r>
      <w:r w:rsidRPr="006643BB">
        <w:rPr>
          <w:color w:val="3F5FBF"/>
          <w:sz w:val="16"/>
          <w:szCs w:val="16"/>
          <w:lang w:bidi="ar-SA"/>
        </w:rPr>
        <w:t>about</w:t>
      </w:r>
      <w:r w:rsidRPr="006643BB">
        <w:rPr>
          <w:sz w:val="16"/>
          <w:szCs w:val="16"/>
          <w:lang w:bidi="ar-SA"/>
        </w:rPr>
        <w:t xml:space="preserve"> </w:t>
      </w:r>
      <w:r w:rsidRPr="006643BB">
        <w:rPr>
          <w:color w:val="3F5FBF"/>
          <w:sz w:val="16"/>
          <w:szCs w:val="16"/>
          <w:lang w:bidi="ar-SA"/>
        </w:rPr>
        <w:t>when</w:t>
      </w:r>
      <w:r w:rsidRPr="006643BB">
        <w:rPr>
          <w:sz w:val="16"/>
          <w:szCs w:val="16"/>
          <w:lang w:bidi="ar-SA"/>
        </w:rPr>
        <w:t xml:space="preserve"> </w:t>
      </w:r>
      <w:r w:rsidRPr="006643BB">
        <w:rPr>
          <w:color w:val="3F5FBF"/>
          <w:sz w:val="16"/>
          <w:szCs w:val="16"/>
          <w:lang w:bidi="ar-SA"/>
        </w:rPr>
        <w:t>data</w:t>
      </w:r>
      <w:r w:rsidRPr="006643BB">
        <w:rPr>
          <w:sz w:val="16"/>
          <w:szCs w:val="16"/>
          <w:lang w:bidi="ar-SA"/>
        </w:rPr>
        <w:t xml:space="preserve"> </w:t>
      </w:r>
      <w:r w:rsidRPr="006643BB">
        <w:rPr>
          <w:color w:val="3F5FBF"/>
          <w:sz w:val="16"/>
          <w:szCs w:val="16"/>
          <w:lang w:bidi="ar-SA"/>
        </w:rPr>
        <w:t>becomes</w:t>
      </w:r>
      <w:r w:rsidRPr="006643BB">
        <w:rPr>
          <w:sz w:val="16"/>
          <w:szCs w:val="16"/>
          <w:lang w:bidi="ar-SA"/>
        </w:rPr>
        <w:t xml:space="preserve"> </w:t>
      </w:r>
      <w:r w:rsidRPr="006643BB">
        <w:rPr>
          <w:color w:val="3F5FBF"/>
          <w:sz w:val="16"/>
          <w:szCs w:val="16"/>
          <w:lang w:bidi="ar-SA"/>
        </w:rPr>
        <w:t>available.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event</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event</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was</w:t>
      </w:r>
      <w:r w:rsidRPr="006643BB">
        <w:rPr>
          <w:sz w:val="16"/>
          <w:szCs w:val="16"/>
          <w:lang w:bidi="ar-SA"/>
        </w:rPr>
        <w:t xml:space="preserve"> </w:t>
      </w:r>
      <w:r w:rsidRPr="006643BB">
        <w:rPr>
          <w:color w:val="3F5FBF"/>
          <w:sz w:val="16"/>
          <w:szCs w:val="16"/>
          <w:lang w:bidi="ar-SA"/>
        </w:rPr>
        <w:t>just</w:t>
      </w:r>
      <w:r w:rsidRPr="006643BB">
        <w:rPr>
          <w:sz w:val="16"/>
          <w:szCs w:val="16"/>
          <w:lang w:bidi="ar-SA"/>
        </w:rPr>
        <w:t xml:space="preserve"> </w:t>
      </w:r>
      <w:r w:rsidRPr="006643BB">
        <w:rPr>
          <w:color w:val="3F5FBF"/>
          <w:sz w:val="16"/>
          <w:szCs w:val="16"/>
          <w:lang w:bidi="ar-SA"/>
        </w:rPr>
        <w:t>detected</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serialEvent(SerialPortEvent event)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 xml:space="preserve"> (event.getEventType()) {</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BI</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OE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FE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PE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CD</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CTS</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DSR</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RI</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"Bad data received. Ignoring the most recent received data packet"</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OUTPUT_BUFFER_EMPTY</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SerialPortEvent.</w:t>
      </w:r>
      <w:r w:rsidRPr="006643BB">
        <w:rPr>
          <w:i/>
          <w:iCs/>
          <w:color w:val="0000C0"/>
          <w:sz w:val="16"/>
          <w:szCs w:val="16"/>
          <w:lang w:bidi="ar-SA"/>
        </w:rPr>
        <w:t>DATA_AVAILABLE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while</w:t>
      </w:r>
      <w:r w:rsidRPr="006643BB">
        <w:rPr>
          <w:sz w:val="16"/>
          <w:szCs w:val="16"/>
          <w:lang w:bidi="ar-SA"/>
        </w:rPr>
        <w:t xml:space="preserve"> (</w:t>
      </w:r>
      <w:r w:rsidRPr="006643BB">
        <w:rPr>
          <w:color w:val="0000C0"/>
          <w:sz w:val="16"/>
          <w:szCs w:val="16"/>
          <w:lang w:bidi="ar-SA"/>
        </w:rPr>
        <w:t>inputStream</w:t>
      </w:r>
      <w:r w:rsidRPr="006643BB">
        <w:rPr>
          <w:sz w:val="16"/>
          <w:szCs w:val="16"/>
          <w:lang w:bidi="ar-SA"/>
        </w:rPr>
        <w:t>.available() &gt; 0)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i = </w:t>
      </w:r>
      <w:r w:rsidRPr="006643BB">
        <w:rPr>
          <w:color w:val="0000C0"/>
          <w:sz w:val="16"/>
          <w:szCs w:val="16"/>
          <w:lang w:bidi="ar-SA"/>
        </w:rPr>
        <w:t>inputStream</w:t>
      </w:r>
      <w:r w:rsidRPr="006643BB">
        <w:rPr>
          <w:sz w:val="16"/>
          <w:szCs w:val="16"/>
          <w:lang w:bidi="ar-SA"/>
        </w:rPr>
        <w:t>.read();</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//System.out.println("RX: " + Data.intToHex(i));</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rxQueue</w:t>
      </w:r>
      <w:r w:rsidRPr="006643BB">
        <w:rPr>
          <w:sz w:val="16"/>
          <w:szCs w:val="16"/>
          <w:lang w:bidi="ar-SA"/>
        </w:rPr>
        <w:t>.put(</w:t>
      </w:r>
      <w:r w:rsidRPr="006643BB">
        <w:rPr>
          <w:b/>
          <w:bCs/>
          <w:color w:val="7F0055"/>
          <w:sz w:val="16"/>
          <w:szCs w:val="16"/>
          <w:lang w:bidi="ar-SA"/>
        </w:rPr>
        <w:t>new</w:t>
      </w:r>
      <w:r w:rsidRPr="006643BB">
        <w:rPr>
          <w:sz w:val="16"/>
          <w:szCs w:val="16"/>
          <w:lang w:bidi="ar-SA"/>
        </w:rPr>
        <w:t xml:space="preserve"> Integer(i));</w:t>
      </w:r>
      <w:r w:rsidRPr="006643BB">
        <w:rPr>
          <w:sz w:val="16"/>
          <w:szCs w:val="16"/>
          <w:lang w:bidi="ar-SA"/>
        </w:rPr>
        <w:tab/>
      </w:r>
      <w:r w:rsidRPr="006643BB">
        <w:rPr>
          <w:color w:val="3F7F5F"/>
          <w:sz w:val="16"/>
          <w:szCs w:val="16"/>
          <w:lang w:bidi="ar-SA"/>
        </w:rPr>
        <w:t>// Appends the data to the FIFO queue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catch</w:t>
      </w:r>
      <w:r w:rsidRPr="006643BB">
        <w:rPr>
          <w:sz w:val="16"/>
          <w:szCs w:val="16"/>
          <w:lang w:bidi="ar-SA"/>
        </w:rPr>
        <w:t xml:space="preserve"> (InterruptedException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catch</w:t>
      </w:r>
      <w:r w:rsidRPr="006643BB">
        <w:rPr>
          <w:sz w:val="16"/>
          <w:szCs w:val="16"/>
          <w:lang w:bidi="ar-SA"/>
        </w:rPr>
        <w:t xml:space="preserve"> (IOException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w:t>
      </w:r>
      <w:r w:rsidRPr="006643BB">
        <w:rPr>
          <w:color w:val="2A00FF"/>
          <w:sz w:val="16"/>
          <w:szCs w:val="16"/>
          <w:lang w:bidi="ar-SA"/>
        </w:rPr>
        <w:t>"IO Exception occurred while trying to read the data from inputStream."</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break</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Send</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str</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text</w:t>
      </w:r>
      <w:r w:rsidRPr="006643BB">
        <w:rPr>
          <w:sz w:val="16"/>
          <w:szCs w:val="16"/>
          <w:lang w:bidi="ar-SA"/>
        </w:rPr>
        <w:t xml:space="preserve"> </w:t>
      </w:r>
      <w:r w:rsidRPr="006643BB">
        <w:rPr>
          <w:color w:val="3F5FBF"/>
          <w:sz w:val="16"/>
          <w:szCs w:val="16"/>
          <w:lang w:bidi="ar-SA"/>
        </w:rPr>
        <w:t>String</w:t>
      </w:r>
    </w:p>
    <w:p w:rsidR="001B2A69" w:rsidRPr="006643BB" w:rsidRDefault="001B2A69" w:rsidP="006643BB">
      <w:pPr>
        <w:pStyle w:val="NoSpacing"/>
        <w:rPr>
          <w:sz w:val="16"/>
          <w:szCs w:val="16"/>
          <w:lang w:bidi="ar-SA"/>
        </w:rPr>
      </w:pPr>
      <w:r w:rsidRPr="006643BB">
        <w:rPr>
          <w:sz w:val="16"/>
          <w:szCs w:val="16"/>
          <w:lang w:bidi="ar-SA"/>
        </w:rPr>
        <w:lastRenderedPageBreak/>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sendString(String str)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outputStream</w:t>
      </w:r>
      <w:r w:rsidRPr="006643BB">
        <w:rPr>
          <w:sz w:val="16"/>
          <w:szCs w:val="16"/>
          <w:lang w:bidi="ar-SA"/>
        </w:rPr>
        <w:t>.write(str.getBytes());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 </w:t>
      </w:r>
      <w:r w:rsidRPr="006643BB">
        <w:rPr>
          <w:b/>
          <w:bCs/>
          <w:color w:val="7F0055"/>
          <w:sz w:val="16"/>
          <w:szCs w:val="16"/>
          <w:lang w:bidi="ar-SA"/>
        </w:rPr>
        <w:t>catch</w:t>
      </w:r>
      <w:r w:rsidRPr="006643BB">
        <w:rPr>
          <w:sz w:val="16"/>
          <w:szCs w:val="16"/>
          <w:lang w:bidi="ar-SA"/>
        </w:rPr>
        <w:t xml:space="preserve"> (IOException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Send</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b</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sendByte(</w:t>
      </w:r>
      <w:r w:rsidRPr="006643BB">
        <w:rPr>
          <w:b/>
          <w:bCs/>
          <w:color w:val="7F0055"/>
          <w:sz w:val="16"/>
          <w:szCs w:val="16"/>
          <w:lang w:bidi="ar-SA"/>
        </w:rPr>
        <w:t>byte</w:t>
      </w:r>
      <w:r w:rsidRPr="006643BB">
        <w:rPr>
          <w:sz w:val="16"/>
          <w:szCs w:val="16"/>
          <w:lang w:bidi="ar-SA"/>
        </w:rPr>
        <w:t xml:space="preserve"> b)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communicator</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communicator</w:t>
      </w:r>
      <w:r w:rsidRPr="006643BB">
        <w:rPr>
          <w:sz w:val="16"/>
          <w:szCs w:val="16"/>
          <w:lang w:bidi="ar-SA"/>
        </w:rPr>
        <w:t>.getSerialDebug())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communicator</w:t>
      </w:r>
      <w:r w:rsidRPr="006643BB">
        <w:rPr>
          <w:sz w:val="16"/>
          <w:szCs w:val="16"/>
          <w:lang w:bidi="ar-SA"/>
        </w:rPr>
        <w:t>.println(</w:t>
      </w:r>
      <w:r w:rsidRPr="006643BB">
        <w:rPr>
          <w:color w:val="2A00FF"/>
          <w:sz w:val="16"/>
          <w:szCs w:val="16"/>
          <w:lang w:bidi="ar-SA"/>
        </w:rPr>
        <w:t>"TX: "</w:t>
      </w:r>
      <w:r w:rsidRPr="006643BB">
        <w:rPr>
          <w:sz w:val="16"/>
          <w:szCs w:val="16"/>
          <w:lang w:bidi="ar-SA"/>
        </w:rPr>
        <w:t xml:space="preserve"> + Data.</w:t>
      </w:r>
      <w:r w:rsidRPr="006643BB">
        <w:rPr>
          <w:i/>
          <w:iCs/>
          <w:sz w:val="16"/>
          <w:szCs w:val="16"/>
          <w:lang w:bidi="ar-SA"/>
        </w:rPr>
        <w:t>intToHex</w:t>
      </w:r>
      <w:r w:rsidRPr="006643BB">
        <w:rPr>
          <w:sz w:val="16"/>
          <w:szCs w:val="16"/>
          <w:lang w:bidi="ar-SA"/>
        </w:rPr>
        <w:t>((</w:t>
      </w:r>
      <w:r w:rsidRPr="006643BB">
        <w:rPr>
          <w:b/>
          <w:bCs/>
          <w:color w:val="7F0055"/>
          <w:sz w:val="16"/>
          <w:szCs w:val="16"/>
          <w:lang w:bidi="ar-SA"/>
        </w:rPr>
        <w:t>int</w:t>
      </w:r>
      <w:r w:rsidRPr="006643BB">
        <w:rPr>
          <w:sz w:val="16"/>
          <w:szCs w:val="16"/>
          <w:lang w:bidi="ar-SA"/>
        </w:rPr>
        <w:t>)b));</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"TX: "</w:t>
      </w:r>
      <w:r w:rsidRPr="006643BB">
        <w:rPr>
          <w:sz w:val="16"/>
          <w:szCs w:val="16"/>
          <w:lang w:bidi="ar-SA"/>
        </w:rPr>
        <w:t xml:space="preserve"> + Data.</w:t>
      </w:r>
      <w:r w:rsidRPr="006643BB">
        <w:rPr>
          <w:i/>
          <w:iCs/>
          <w:sz w:val="16"/>
          <w:szCs w:val="16"/>
          <w:lang w:bidi="ar-SA"/>
        </w:rPr>
        <w:t>intToHex</w:t>
      </w:r>
      <w:r w:rsidRPr="006643BB">
        <w:rPr>
          <w:sz w:val="16"/>
          <w:szCs w:val="16"/>
          <w:lang w:bidi="ar-SA"/>
        </w:rPr>
        <w:t>((</w:t>
      </w:r>
      <w:r w:rsidRPr="006643BB">
        <w:rPr>
          <w:b/>
          <w:bCs/>
          <w:color w:val="7F0055"/>
          <w:sz w:val="16"/>
          <w:szCs w:val="16"/>
          <w:lang w:bidi="ar-SA"/>
        </w:rPr>
        <w:t>int</w:t>
      </w:r>
      <w:r w:rsidRPr="006643BB">
        <w:rPr>
          <w:sz w:val="16"/>
          <w:szCs w:val="16"/>
          <w:lang w:bidi="ar-SA"/>
        </w:rPr>
        <w:t>)b));</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outputStream</w:t>
      </w:r>
      <w:r w:rsidRPr="006643BB">
        <w:rPr>
          <w:sz w:val="16"/>
          <w:szCs w:val="16"/>
          <w:lang w:bidi="ar-SA"/>
        </w:rPr>
        <w:t>.write(b);</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 </w:t>
      </w:r>
      <w:r w:rsidRPr="006643BB">
        <w:rPr>
          <w:b/>
          <w:bCs/>
          <w:color w:val="7F0055"/>
          <w:sz w:val="16"/>
          <w:szCs w:val="16"/>
          <w:lang w:bidi="ar-SA"/>
        </w:rPr>
        <w:t>catch</w:t>
      </w:r>
      <w:r w:rsidRPr="006643BB">
        <w:rPr>
          <w:sz w:val="16"/>
          <w:szCs w:val="16"/>
          <w:lang w:bidi="ar-SA"/>
        </w:rPr>
        <w:t xml:space="preserve"> (IOException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Send</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array</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using</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instance</w:t>
      </w:r>
      <w:r w:rsidRPr="006643BB">
        <w:rPr>
          <w:sz w:val="16"/>
          <w:szCs w:val="16"/>
          <w:lang w:bidi="ar-SA"/>
        </w:rPr>
        <w:t xml:space="preserve"> </w:t>
      </w:r>
      <w:r w:rsidRPr="006643BB">
        <w:rPr>
          <w:color w:val="3F5FBF"/>
          <w:sz w:val="16"/>
          <w:szCs w:val="16"/>
          <w:lang w:bidi="ar-SA"/>
        </w:rPr>
        <w:t>everything</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b</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byte</w:t>
      </w:r>
      <w:r w:rsidRPr="006643BB">
        <w:rPr>
          <w:sz w:val="16"/>
          <w:szCs w:val="16"/>
          <w:lang w:bidi="ar-SA"/>
        </w:rPr>
        <w:t xml:space="preserve"> </w:t>
      </w:r>
      <w:r w:rsidRPr="006643BB">
        <w:rPr>
          <w:color w:val="3F5FBF"/>
          <w:sz w:val="16"/>
          <w:szCs w:val="16"/>
          <w:lang w:bidi="ar-SA"/>
        </w:rPr>
        <w:t>array</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sendByteArray(</w:t>
      </w:r>
      <w:r w:rsidRPr="006643BB">
        <w:rPr>
          <w:b/>
          <w:bCs/>
          <w:color w:val="7F0055"/>
          <w:sz w:val="16"/>
          <w:szCs w:val="16"/>
          <w:lang w:bidi="ar-SA"/>
        </w:rPr>
        <w:t>byte</w:t>
      </w:r>
      <w:r w:rsidRPr="006643BB">
        <w:rPr>
          <w:sz w:val="16"/>
          <w:szCs w:val="16"/>
          <w:lang w:bidi="ar-SA"/>
        </w:rPr>
        <w:t>[] b)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outputStream</w:t>
      </w:r>
      <w:r w:rsidRPr="006643BB">
        <w:rPr>
          <w:sz w:val="16"/>
          <w:szCs w:val="16"/>
          <w:lang w:bidi="ar-SA"/>
        </w:rPr>
        <w:t>.write(b);</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 </w:t>
      </w:r>
      <w:r w:rsidRPr="006643BB">
        <w:rPr>
          <w:b/>
          <w:bCs/>
          <w:color w:val="7F0055"/>
          <w:sz w:val="16"/>
          <w:szCs w:val="16"/>
          <w:lang w:bidi="ar-SA"/>
        </w:rPr>
        <w:t>catch</w:t>
      </w:r>
      <w:r w:rsidRPr="006643BB">
        <w:rPr>
          <w:sz w:val="16"/>
          <w:szCs w:val="16"/>
          <w:lang w:bidi="ar-SA"/>
        </w:rPr>
        <w:t xml:space="preserve"> (IOException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"Error writing to outputStream"</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Sets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program</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reflect</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change.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newCPort</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name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setComPort(String newCPort)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comPort</w:t>
      </w:r>
      <w:r w:rsidRPr="006643BB">
        <w:rPr>
          <w:sz w:val="16"/>
          <w:szCs w:val="16"/>
          <w:lang w:bidi="ar-SA"/>
        </w:rPr>
        <w:t xml:space="preserve"> = newCPort;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updateSerialPort();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name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as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String</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String getComPort()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comPort</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lastRenderedPageBreak/>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Sets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parity</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program</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reflect</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change.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newParity</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parity</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setParity(</w:t>
      </w:r>
      <w:r w:rsidRPr="006643BB">
        <w:rPr>
          <w:b/>
          <w:bCs/>
          <w:color w:val="7F0055"/>
          <w:sz w:val="16"/>
          <w:szCs w:val="16"/>
          <w:lang w:bidi="ar-SA"/>
        </w:rPr>
        <w:t>int</w:t>
      </w:r>
      <w:r w:rsidRPr="006643BB">
        <w:rPr>
          <w:sz w:val="16"/>
          <w:szCs w:val="16"/>
          <w:lang w:bidi="ar-SA"/>
        </w:rPr>
        <w:t xml:space="preserve"> newParity)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parity</w:t>
      </w:r>
      <w:r w:rsidRPr="006643BB">
        <w:rPr>
          <w:sz w:val="16"/>
          <w:szCs w:val="16"/>
          <w:lang w:bidi="ar-SA"/>
        </w:rPr>
        <w:t xml:space="preserve"> = newParity;</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updateSerialPort();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parity</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parity</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getParity()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parity</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Sets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stopbits</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program</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reflect</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change.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newStopBits</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stopbits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setStopBits(</w:t>
      </w:r>
      <w:r w:rsidRPr="006643BB">
        <w:rPr>
          <w:b/>
          <w:bCs/>
          <w:color w:val="7F0055"/>
          <w:sz w:val="16"/>
          <w:szCs w:val="16"/>
          <w:lang w:bidi="ar-SA"/>
        </w:rPr>
        <w:t>int</w:t>
      </w:r>
      <w:r w:rsidRPr="006643BB">
        <w:rPr>
          <w:sz w:val="16"/>
          <w:szCs w:val="16"/>
          <w:lang w:bidi="ar-SA"/>
        </w:rPr>
        <w:t xml:space="preserve"> newStopBits)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stopBits</w:t>
      </w:r>
      <w:r w:rsidRPr="006643BB">
        <w:rPr>
          <w:sz w:val="16"/>
          <w:szCs w:val="16"/>
          <w:lang w:bidi="ar-SA"/>
        </w:rPr>
        <w:t xml:space="preserve"> = newStopBits;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updateSerialPort();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stopbits</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stopbits</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getStopBits()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stopBits</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Sets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baudrate</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program</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reflect</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change.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newBRate</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baudrate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setBaudRate(</w:t>
      </w:r>
      <w:r w:rsidRPr="006643BB">
        <w:rPr>
          <w:b/>
          <w:bCs/>
          <w:color w:val="7F0055"/>
          <w:sz w:val="16"/>
          <w:szCs w:val="16"/>
          <w:lang w:bidi="ar-SA"/>
        </w:rPr>
        <w:t>int</w:t>
      </w:r>
      <w:r w:rsidRPr="006643BB">
        <w:rPr>
          <w:sz w:val="16"/>
          <w:szCs w:val="16"/>
          <w:lang w:bidi="ar-SA"/>
        </w:rPr>
        <w:t xml:space="preserve"> newBRate)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baudRate</w:t>
      </w:r>
      <w:r w:rsidRPr="006643BB">
        <w:rPr>
          <w:sz w:val="16"/>
          <w:szCs w:val="16"/>
          <w:lang w:bidi="ar-SA"/>
        </w:rPr>
        <w:t xml:space="preserve"> = newBRate;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updateSerialPort();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baudrate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baudrate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getBaudRate()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baudRate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Sets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databits</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program</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reflect</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change.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newDBits</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new</w:t>
      </w:r>
      <w:r w:rsidRPr="006643BB">
        <w:rPr>
          <w:sz w:val="16"/>
          <w:szCs w:val="16"/>
          <w:lang w:bidi="ar-SA"/>
        </w:rPr>
        <w:t xml:space="preserve"> </w:t>
      </w:r>
      <w:r w:rsidRPr="006643BB">
        <w:rPr>
          <w:color w:val="3F5FBF"/>
          <w:sz w:val="16"/>
          <w:szCs w:val="16"/>
          <w:lang w:bidi="ar-SA"/>
        </w:rPr>
        <w:t>databits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setDataBits(</w:t>
      </w:r>
      <w:r w:rsidRPr="006643BB">
        <w:rPr>
          <w:b/>
          <w:bCs/>
          <w:color w:val="7F0055"/>
          <w:sz w:val="16"/>
          <w:szCs w:val="16"/>
          <w:lang w:bidi="ar-SA"/>
        </w:rPr>
        <w:t>int</w:t>
      </w:r>
      <w:r w:rsidRPr="006643BB">
        <w:rPr>
          <w:sz w:val="16"/>
          <w:szCs w:val="16"/>
          <w:lang w:bidi="ar-SA"/>
        </w:rPr>
        <w:t xml:space="preserve"> newDBits)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0000C0"/>
          <w:sz w:val="16"/>
          <w:szCs w:val="16"/>
          <w:lang w:bidi="ar-SA"/>
        </w:rPr>
        <w:t>dataBits</w:t>
      </w:r>
      <w:r w:rsidRPr="006643BB">
        <w:rPr>
          <w:sz w:val="16"/>
          <w:szCs w:val="16"/>
          <w:lang w:bidi="ar-SA"/>
        </w:rPr>
        <w:t xml:space="preserve"> = newDBits;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updateSerialPort();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lastRenderedPageBreak/>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databits</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databits</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int</w:t>
      </w:r>
      <w:r w:rsidRPr="006643BB">
        <w:rPr>
          <w:sz w:val="16"/>
          <w:szCs w:val="16"/>
          <w:lang w:bidi="ar-SA"/>
        </w:rPr>
        <w:t xml:space="preserve"> getDataBits()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dataBits</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these</w:t>
      </w:r>
      <w:r w:rsidRPr="006643BB">
        <w:rPr>
          <w:sz w:val="16"/>
          <w:szCs w:val="16"/>
          <w:lang w:bidi="ar-SA"/>
        </w:rPr>
        <w:t xml:space="preserve"> </w:t>
      </w:r>
      <w:r w:rsidRPr="006643BB">
        <w:rPr>
          <w:color w:val="3F5FBF"/>
          <w:sz w:val="16"/>
          <w:szCs w:val="16"/>
          <w:lang w:bidi="ar-SA"/>
        </w:rPr>
        <w:t>specific</w:t>
      </w:r>
      <w:r w:rsidRPr="006643BB">
        <w:rPr>
          <w:sz w:val="16"/>
          <w:szCs w:val="16"/>
          <w:lang w:bidi="ar-SA"/>
        </w:rPr>
        <w:t xml:space="preserve"> </w:t>
      </w:r>
      <w:r w:rsidRPr="006643BB">
        <w:rPr>
          <w:color w:val="3F5FBF"/>
          <w:sz w:val="16"/>
          <w:szCs w:val="16"/>
          <w:lang w:bidi="ar-SA"/>
        </w:rPr>
        <w:t>settings</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then</w:t>
      </w:r>
      <w:r w:rsidRPr="006643BB">
        <w:rPr>
          <w:sz w:val="16"/>
          <w:szCs w:val="16"/>
          <w:lang w:bidi="ar-SA"/>
        </w:rPr>
        <w:t xml:space="preserve"> </w:t>
      </w:r>
      <w:r w:rsidRPr="006643BB">
        <w:rPr>
          <w:color w:val="3F5FBF"/>
          <w:sz w:val="16"/>
          <w:szCs w:val="16"/>
          <w:lang w:bidi="ar-SA"/>
        </w:rPr>
        <w:t>calls</w:t>
      </w:r>
      <w:r w:rsidRPr="006643BB">
        <w:rPr>
          <w:sz w:val="16"/>
          <w:szCs w:val="16"/>
          <w:lang w:bidi="ar-SA"/>
        </w:rPr>
        <w:t xml:space="preserve"> </w:t>
      </w:r>
      <w:r w:rsidRPr="006643BB">
        <w:rPr>
          <w:color w:val="3F5FBF"/>
          <w:sz w:val="16"/>
          <w:szCs w:val="16"/>
          <w:lang w:bidi="ar-SA"/>
        </w:rPr>
        <w:t>to</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updateSerialPort()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cPort</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representation</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parity</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parity</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sBits</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stopbits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bRate</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baudrate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dBits</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databits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updateSerialPort(String cPort, </w:t>
      </w:r>
      <w:r w:rsidRPr="006643BB">
        <w:rPr>
          <w:b/>
          <w:bCs/>
          <w:color w:val="7F0055"/>
          <w:sz w:val="16"/>
          <w:szCs w:val="16"/>
          <w:lang w:bidi="ar-SA"/>
        </w:rPr>
        <w:t>int</w:t>
      </w:r>
      <w:r w:rsidRPr="006643BB">
        <w:rPr>
          <w:sz w:val="16"/>
          <w:szCs w:val="16"/>
          <w:lang w:bidi="ar-SA"/>
        </w:rPr>
        <w:t xml:space="preserve"> parity, </w:t>
      </w:r>
      <w:r w:rsidRPr="006643BB">
        <w:rPr>
          <w:b/>
          <w:bCs/>
          <w:color w:val="7F0055"/>
          <w:sz w:val="16"/>
          <w:szCs w:val="16"/>
          <w:lang w:bidi="ar-SA"/>
        </w:rPr>
        <w:t>int</w:t>
      </w:r>
      <w:r w:rsidRPr="006643BB">
        <w:rPr>
          <w:sz w:val="16"/>
          <w:szCs w:val="16"/>
          <w:lang w:bidi="ar-SA"/>
        </w:rPr>
        <w:t xml:space="preserve"> sBits,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int</w:t>
      </w:r>
      <w:r w:rsidRPr="006643BB">
        <w:rPr>
          <w:sz w:val="16"/>
          <w:szCs w:val="16"/>
          <w:lang w:bidi="ar-SA"/>
        </w:rPr>
        <w:t xml:space="preserve"> bRate, </w:t>
      </w:r>
      <w:r w:rsidRPr="006643BB">
        <w:rPr>
          <w:b/>
          <w:bCs/>
          <w:color w:val="7F0055"/>
          <w:sz w:val="16"/>
          <w:szCs w:val="16"/>
          <w:lang w:bidi="ar-SA"/>
        </w:rPr>
        <w:t>int</w:t>
      </w:r>
      <w:r w:rsidRPr="006643BB">
        <w:rPr>
          <w:sz w:val="16"/>
          <w:szCs w:val="16"/>
          <w:lang w:bidi="ar-SA"/>
        </w:rPr>
        <w:t xml:space="preserve"> dBits)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w:t>
      </w:r>
      <w:r w:rsidRPr="006643BB">
        <w:rPr>
          <w:color w:val="0000C0"/>
          <w:sz w:val="16"/>
          <w:szCs w:val="16"/>
          <w:lang w:bidi="ar-SA"/>
        </w:rPr>
        <w:t>comPort</w:t>
      </w:r>
      <w:r w:rsidRPr="006643BB">
        <w:rPr>
          <w:sz w:val="16"/>
          <w:szCs w:val="16"/>
          <w:lang w:bidi="ar-SA"/>
        </w:rPr>
        <w:t xml:space="preserve"> = cPort;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w:t>
      </w:r>
      <w:r w:rsidRPr="006643BB">
        <w:rPr>
          <w:color w:val="0000C0"/>
          <w:sz w:val="16"/>
          <w:szCs w:val="16"/>
          <w:lang w:bidi="ar-SA"/>
        </w:rPr>
        <w:t>parity</w:t>
      </w:r>
      <w:r w:rsidRPr="006643BB">
        <w:rPr>
          <w:sz w:val="16"/>
          <w:szCs w:val="16"/>
          <w:lang w:bidi="ar-SA"/>
        </w:rPr>
        <w:t xml:space="preserve"> = parity;</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w:t>
      </w:r>
      <w:r w:rsidRPr="006643BB">
        <w:rPr>
          <w:color w:val="0000C0"/>
          <w:sz w:val="16"/>
          <w:szCs w:val="16"/>
          <w:lang w:bidi="ar-SA"/>
        </w:rPr>
        <w:t>stopBits</w:t>
      </w:r>
      <w:r w:rsidRPr="006643BB">
        <w:rPr>
          <w:sz w:val="16"/>
          <w:szCs w:val="16"/>
          <w:lang w:bidi="ar-SA"/>
        </w:rPr>
        <w:t xml:space="preserve"> = sBits;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w:t>
      </w:r>
      <w:r w:rsidRPr="006643BB">
        <w:rPr>
          <w:color w:val="0000C0"/>
          <w:sz w:val="16"/>
          <w:szCs w:val="16"/>
          <w:lang w:bidi="ar-SA"/>
        </w:rPr>
        <w:t>baudRate</w:t>
      </w:r>
      <w:r w:rsidRPr="006643BB">
        <w:rPr>
          <w:sz w:val="16"/>
          <w:szCs w:val="16"/>
          <w:lang w:bidi="ar-SA"/>
        </w:rPr>
        <w:t xml:space="preserve"> = bRate;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this</w:t>
      </w:r>
      <w:r w:rsidRPr="006643BB">
        <w:rPr>
          <w:sz w:val="16"/>
          <w:szCs w:val="16"/>
          <w:lang w:bidi="ar-SA"/>
        </w:rPr>
        <w:t>.</w:t>
      </w:r>
      <w:r w:rsidRPr="006643BB">
        <w:rPr>
          <w:color w:val="0000C0"/>
          <w:sz w:val="16"/>
          <w:szCs w:val="16"/>
          <w:lang w:bidi="ar-SA"/>
        </w:rPr>
        <w:t>dataBits</w:t>
      </w:r>
      <w:r w:rsidRPr="006643BB">
        <w:rPr>
          <w:sz w:val="16"/>
          <w:szCs w:val="16"/>
          <w:lang w:bidi="ar-SA"/>
        </w:rPr>
        <w:t xml:space="preserve"> = dBits;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updateSerialPort();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Updates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with</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current</w:t>
      </w:r>
      <w:r w:rsidRPr="006643BB">
        <w:rPr>
          <w:sz w:val="16"/>
          <w:szCs w:val="16"/>
          <w:lang w:bidi="ar-SA"/>
        </w:rPr>
        <w:t xml:space="preserve"> </w:t>
      </w:r>
      <w:r w:rsidRPr="006643BB">
        <w:rPr>
          <w:color w:val="3F5FBF"/>
          <w:sz w:val="16"/>
          <w:szCs w:val="16"/>
          <w:lang w:bidi="ar-SA"/>
        </w:rPr>
        <w:t>settings</w:t>
      </w:r>
      <w:r w:rsidRPr="006643BB">
        <w:rPr>
          <w:sz w:val="16"/>
          <w:szCs w:val="16"/>
          <w:lang w:bidi="ar-SA"/>
        </w:rPr>
        <w:t xml:space="preserve"> </w:t>
      </w:r>
      <w:r w:rsidRPr="006643BB">
        <w:rPr>
          <w:color w:val="3F5FBF"/>
          <w:sz w:val="16"/>
          <w:szCs w:val="16"/>
          <w:lang w:bidi="ar-SA"/>
        </w:rPr>
        <w:t>and</w:t>
      </w:r>
      <w:r w:rsidRPr="006643BB">
        <w:rPr>
          <w:sz w:val="16"/>
          <w:szCs w:val="16"/>
          <w:lang w:bidi="ar-SA"/>
        </w:rPr>
        <w:t xml:space="preserve"> </w:t>
      </w:r>
      <w:r w:rsidRPr="006643BB">
        <w:rPr>
          <w:color w:val="3F5FBF"/>
          <w:sz w:val="16"/>
          <w:szCs w:val="16"/>
          <w:lang w:bidi="ar-SA"/>
        </w:rPr>
        <w:t>retrieves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appropriate</w:t>
      </w:r>
      <w:r w:rsidRPr="006643BB">
        <w:rPr>
          <w:sz w:val="16"/>
          <w:szCs w:val="16"/>
          <w:lang w:bidi="ar-SA"/>
        </w:rPr>
        <w:t xml:space="preserve"> </w:t>
      </w:r>
      <w:r w:rsidRPr="006643BB">
        <w:rPr>
          <w:color w:val="3F5FBF"/>
          <w:sz w:val="16"/>
          <w:szCs w:val="16"/>
          <w:lang w:bidi="ar-SA"/>
        </w:rPr>
        <w:t>information</w:t>
      </w:r>
      <w:r w:rsidRPr="006643BB">
        <w:rPr>
          <w:sz w:val="16"/>
          <w:szCs w:val="16"/>
          <w:lang w:bidi="ar-SA"/>
        </w:rPr>
        <w:t xml:space="preserve"> </w:t>
      </w:r>
      <w:r w:rsidRPr="006643BB">
        <w:rPr>
          <w:color w:val="3F5FBF"/>
          <w:sz w:val="16"/>
          <w:szCs w:val="16"/>
          <w:lang w:bidi="ar-SA"/>
        </w:rPr>
        <w:t>about</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updateSerialPort() {</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CommPortIdentifier portId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Enumeration portList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boolean</w:t>
      </w:r>
      <w:r w:rsidRPr="006643BB">
        <w:rPr>
          <w:sz w:val="16"/>
          <w:szCs w:val="16"/>
          <w:lang w:bidi="ar-SA"/>
        </w:rPr>
        <w:t xml:space="preserve"> portFound = </w:t>
      </w:r>
      <w:r w:rsidRPr="006643BB">
        <w:rPr>
          <w:b/>
          <w:bCs/>
          <w:color w:val="7F0055"/>
          <w:sz w:val="16"/>
          <w:szCs w:val="16"/>
          <w:lang w:bidi="ar-SA"/>
        </w:rPr>
        <w:t>false</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serialPort</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serialPort</w:t>
      </w:r>
      <w:r w:rsidRPr="006643BB">
        <w:rPr>
          <w:sz w:val="16"/>
          <w:szCs w:val="16"/>
          <w:lang w:bidi="ar-SA"/>
        </w:rPr>
        <w:t>.close();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 Retrieve a list of the ports and loop through them until the com port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 we want is found</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 xml:space="preserve">// </w:t>
      </w:r>
      <w:r w:rsidRPr="006643BB">
        <w:rPr>
          <w:b/>
          <w:bCs/>
          <w:color w:val="7F9FBF"/>
          <w:sz w:val="16"/>
          <w:szCs w:val="16"/>
          <w:lang w:bidi="ar-SA"/>
        </w:rPr>
        <w:t>TODO</w:t>
      </w:r>
      <w:r w:rsidRPr="006643BB">
        <w:rPr>
          <w:color w:val="3F7F5F"/>
          <w:sz w:val="16"/>
          <w:szCs w:val="16"/>
          <w:lang w:bidi="ar-SA"/>
        </w:rPr>
        <w:t>: This might be simplified since we already know the name of the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color w:val="3F7F5F"/>
          <w:sz w:val="16"/>
          <w:szCs w:val="16"/>
          <w:lang w:bidi="ar-SA"/>
        </w:rPr>
        <w:t>// one we want and we know it is already available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portList = CommPortIdentifier.</w:t>
      </w:r>
      <w:r w:rsidRPr="006643BB">
        <w:rPr>
          <w:i/>
          <w:iCs/>
          <w:sz w:val="16"/>
          <w:szCs w:val="16"/>
          <w:lang w:bidi="ar-SA"/>
        </w:rPr>
        <w:t>getPortIdentifiers</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while</w:t>
      </w:r>
      <w:r w:rsidRPr="006643BB">
        <w:rPr>
          <w:sz w:val="16"/>
          <w:szCs w:val="16"/>
          <w:lang w:bidi="ar-SA"/>
        </w:rPr>
        <w:t xml:space="preserve"> (portList.hasMoreElements() &amp;&amp; !portFound)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portId = (CommPortIdentifier) portList.nextElement();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(portId.getPortType() == CommPortIdentifier.</w:t>
      </w:r>
      <w:r w:rsidRPr="006643BB">
        <w:rPr>
          <w:i/>
          <w:iCs/>
          <w:color w:val="0000C0"/>
          <w:sz w:val="16"/>
          <w:szCs w:val="16"/>
          <w:lang w:bidi="ar-SA"/>
        </w:rPr>
        <w:t>PORT_SERIAL</w:t>
      </w:r>
      <w:r w:rsidRPr="006643BB">
        <w:rPr>
          <w:sz w:val="16"/>
          <w:szCs w:val="16"/>
          <w:lang w:bidi="ar-SA"/>
        </w:rPr>
        <w: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Tests whether this is the com port we want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(portId.getName().equals(</w:t>
      </w:r>
      <w:r w:rsidRPr="006643BB">
        <w:rPr>
          <w:color w:val="0000C0"/>
          <w:sz w:val="16"/>
          <w:szCs w:val="16"/>
          <w:lang w:bidi="ar-SA"/>
        </w:rPr>
        <w:t>comPort</w:t>
      </w:r>
      <w:r w:rsidRPr="006643BB">
        <w:rPr>
          <w:sz w:val="16"/>
          <w:szCs w:val="16"/>
          <w:lang w:bidi="ar-SA"/>
        </w:rPr>
        <w: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portFound = </w:t>
      </w:r>
      <w:r w:rsidRPr="006643BB">
        <w:rPr>
          <w:b/>
          <w:bCs/>
          <w:color w:val="7F0055"/>
          <w:sz w:val="16"/>
          <w:szCs w:val="16"/>
          <w:lang w:bidi="ar-SA"/>
        </w:rPr>
        <w:t>true</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now put a thread to listen to the Serial port's events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w:t>
      </w:r>
      <w:r w:rsidRPr="006643BB">
        <w:rPr>
          <w:color w:val="0000C0"/>
          <w:sz w:val="16"/>
          <w:szCs w:val="16"/>
          <w:lang w:bidi="ar-SA"/>
        </w:rPr>
        <w:t>serialPort</w:t>
      </w:r>
      <w:r w:rsidRPr="006643BB">
        <w:rPr>
          <w:sz w:val="16"/>
          <w:szCs w:val="16"/>
          <w:lang w:bidi="ar-SA"/>
        </w:rPr>
        <w:t xml:space="preserve"> != </w:t>
      </w:r>
      <w:r w:rsidRPr="006643BB">
        <w:rPr>
          <w:b/>
          <w:bCs/>
          <w:color w:val="7F0055"/>
          <w:sz w:val="16"/>
          <w:szCs w:val="16"/>
          <w:lang w:bidi="ar-SA"/>
        </w:rPr>
        <w:t>null</w:t>
      </w:r>
      <w:r w:rsidRPr="006643BB">
        <w:rPr>
          <w:sz w:val="16"/>
          <w:szCs w:val="16"/>
          <w:lang w:bidi="ar-SA"/>
        </w:rPr>
        <w: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serialPort</w:t>
      </w:r>
      <w:r w:rsidRPr="006643BB">
        <w:rPr>
          <w:sz w:val="16"/>
          <w:szCs w:val="16"/>
          <w:lang w:bidi="ar-SA"/>
        </w:rPr>
        <w:t>.close();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serialPort</w:t>
      </w:r>
      <w:r w:rsidRPr="006643BB">
        <w:rPr>
          <w:sz w:val="16"/>
          <w:szCs w:val="16"/>
          <w:lang w:bidi="ar-SA"/>
        </w:rPr>
        <w:t xml:space="preserve"> = (SerialPort) portId.open(</w:t>
      </w:r>
      <w:r w:rsidRPr="006643BB">
        <w:rPr>
          <w:color w:val="2A00FF"/>
          <w:sz w:val="16"/>
          <w:szCs w:val="16"/>
          <w:lang w:bidi="ar-SA"/>
        </w:rPr>
        <w:t>"topobocom"</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10000); </w:t>
      </w:r>
      <w:r w:rsidRPr="006643BB">
        <w:rPr>
          <w:color w:val="3F7F5F"/>
          <w:sz w:val="16"/>
          <w:szCs w:val="16"/>
          <w:lang w:bidi="ar-SA"/>
        </w:rPr>
        <w:t>// wait up to 10 sec for the port to open</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set the Serial Port parameters</w:t>
      </w:r>
    </w:p>
    <w:p w:rsidR="001B2A69" w:rsidRPr="006643BB" w:rsidRDefault="001B2A69"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serialPort</w:t>
      </w:r>
      <w:r w:rsidRPr="006643BB">
        <w:rPr>
          <w:sz w:val="16"/>
          <w:szCs w:val="16"/>
          <w:lang w:bidi="ar-SA"/>
        </w:rPr>
        <w:t>.setSerialPortParams(</w:t>
      </w:r>
      <w:r w:rsidRPr="006643BB">
        <w:rPr>
          <w:color w:val="0000C0"/>
          <w:sz w:val="16"/>
          <w:szCs w:val="16"/>
          <w:lang w:bidi="ar-SA"/>
        </w:rPr>
        <w:t>baudRate</w:t>
      </w:r>
      <w:r w:rsidRPr="006643BB">
        <w:rPr>
          <w:sz w:val="16"/>
          <w:szCs w:val="16"/>
          <w:lang w:bidi="ar-SA"/>
        </w:rPr>
        <w:t xml:space="preserve">, </w:t>
      </w:r>
      <w:r w:rsidRPr="006643BB">
        <w:rPr>
          <w:color w:val="0000C0"/>
          <w:sz w:val="16"/>
          <w:szCs w:val="16"/>
          <w:lang w:bidi="ar-SA"/>
        </w:rPr>
        <w:t>dataBits</w:t>
      </w:r>
      <w:r w:rsidRPr="006643BB">
        <w:rPr>
          <w:sz w:val="16"/>
          <w:szCs w:val="16"/>
          <w:lang w:bidi="ar-SA"/>
        </w:rPr>
        <w:t xml:space="preserve">, </w:t>
      </w:r>
      <w:r w:rsidRPr="006643BB">
        <w:rPr>
          <w:color w:val="0000C0"/>
          <w:sz w:val="16"/>
          <w:szCs w:val="16"/>
          <w:lang w:bidi="ar-SA"/>
        </w:rPr>
        <w:t>stopBits</w:t>
      </w:r>
      <w:r w:rsidRPr="006643BB">
        <w:rPr>
          <w:sz w:val="16"/>
          <w:szCs w:val="16"/>
          <w:lang w:bidi="ar-SA"/>
        </w:rPr>
        <w:t xml:space="preserve">, </w:t>
      </w:r>
      <w:r w:rsidRPr="006643BB">
        <w:rPr>
          <w:color w:val="0000C0"/>
          <w:sz w:val="16"/>
          <w:szCs w:val="16"/>
          <w:lang w:bidi="ar-SA"/>
        </w:rPr>
        <w:t>parity</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set teh flow control to hardware - none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serialPort</w:t>
      </w:r>
      <w:r w:rsidRPr="006643BB">
        <w:rPr>
          <w:sz w:val="16"/>
          <w:szCs w:val="16"/>
          <w:lang w:bidi="ar-SA"/>
        </w:rPr>
        <w:t>.setFlowControlMode(SerialPort.</w:t>
      </w:r>
      <w:r w:rsidRPr="006643BB">
        <w:rPr>
          <w:i/>
          <w:iCs/>
          <w:color w:val="0000C0"/>
          <w:sz w:val="16"/>
          <w:szCs w:val="16"/>
          <w:lang w:bidi="ar-SA"/>
        </w:rPr>
        <w:t>FLOWCONTROL_NONE</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get the streams associated with the serial port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inputStream</w:t>
      </w:r>
      <w:r w:rsidRPr="006643BB">
        <w:rPr>
          <w:sz w:val="16"/>
          <w:szCs w:val="16"/>
          <w:lang w:bidi="ar-SA"/>
        </w:rPr>
        <w:t xml:space="preserve"> = </w:t>
      </w:r>
      <w:r w:rsidRPr="006643BB">
        <w:rPr>
          <w:color w:val="0000C0"/>
          <w:sz w:val="16"/>
          <w:szCs w:val="16"/>
          <w:lang w:bidi="ar-SA"/>
        </w:rPr>
        <w:t>serialPort</w:t>
      </w:r>
      <w:r w:rsidRPr="006643BB">
        <w:rPr>
          <w:sz w:val="16"/>
          <w:szCs w:val="16"/>
          <w:lang w:bidi="ar-SA"/>
        </w:rPr>
        <w:t>.getInputStream();</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outputStream</w:t>
      </w:r>
      <w:r w:rsidRPr="006643BB">
        <w:rPr>
          <w:sz w:val="16"/>
          <w:szCs w:val="16"/>
          <w:lang w:bidi="ar-SA"/>
        </w:rPr>
        <w:t xml:space="preserve"> = </w:t>
      </w:r>
      <w:r w:rsidRPr="006643BB">
        <w:rPr>
          <w:color w:val="0000C0"/>
          <w:sz w:val="16"/>
          <w:szCs w:val="16"/>
          <w:lang w:bidi="ar-SA"/>
        </w:rPr>
        <w:t>serialPort</w:t>
      </w:r>
      <w:r w:rsidRPr="006643BB">
        <w:rPr>
          <w:sz w:val="16"/>
          <w:szCs w:val="16"/>
          <w:lang w:bidi="ar-SA"/>
        </w:rPr>
        <w:t>.getOutputStream();</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start listening for events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serialPort</w:t>
      </w:r>
      <w:r w:rsidRPr="006643BB">
        <w:rPr>
          <w:sz w:val="16"/>
          <w:szCs w:val="16"/>
          <w:lang w:bidi="ar-SA"/>
        </w:rPr>
        <w:t>.addEventListener(</w:t>
      </w:r>
      <w:r w:rsidRPr="006643BB">
        <w:rPr>
          <w:b/>
          <w:bCs/>
          <w:color w:val="7F0055"/>
          <w:sz w:val="16"/>
          <w:szCs w:val="16"/>
          <w:lang w:bidi="ar-SA"/>
        </w:rPr>
        <w:t>this</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0000C0"/>
          <w:sz w:val="16"/>
          <w:szCs w:val="16"/>
          <w:lang w:bidi="ar-SA"/>
        </w:rPr>
        <w:t>serialPort</w:t>
      </w:r>
      <w:r w:rsidRPr="006643BB">
        <w:rPr>
          <w:sz w:val="16"/>
          <w:szCs w:val="16"/>
          <w:lang w:bidi="ar-SA"/>
        </w:rPr>
        <w:t>.notifyOnDataAvailable(</w:t>
      </w:r>
      <w:r w:rsidRPr="006643BB">
        <w:rPr>
          <w:b/>
          <w:bCs/>
          <w:color w:val="7F0055"/>
          <w:sz w:val="16"/>
          <w:szCs w:val="16"/>
          <w:lang w:bidi="ar-SA"/>
        </w:rPr>
        <w:t>true</w:t>
      </w:r>
      <w:r w:rsidRPr="006643BB">
        <w:rPr>
          <w:sz w:val="16"/>
          <w:szCs w:val="16"/>
          <w:lang w:bidi="ar-SA"/>
        </w:rPr>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b/>
          <w:bCs/>
          <w:color w:val="7F0055"/>
          <w:sz w:val="16"/>
          <w:szCs w:val="16"/>
          <w:lang w:bidi="ar-SA"/>
        </w:rPr>
        <w:t>catch</w:t>
      </w:r>
      <w:r w:rsidRPr="006643BB">
        <w:rPr>
          <w:sz w:val="16"/>
          <w:szCs w:val="16"/>
          <w:lang w:bidi="ar-SA"/>
        </w:rPr>
        <w:t xml:space="preserve"> (PortInUseException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"Serial Port already in use."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b/>
          <w:bCs/>
          <w:color w:val="7F0055"/>
          <w:sz w:val="16"/>
          <w:szCs w:val="16"/>
          <w:lang w:bidi="ar-SA"/>
        </w:rPr>
        <w:t>catch</w:t>
      </w:r>
      <w:r w:rsidRPr="006643BB">
        <w:rPr>
          <w:sz w:val="16"/>
          <w:szCs w:val="16"/>
          <w:lang w:bidi="ar-SA"/>
        </w:rPr>
        <w:t xml:space="preserve"> (IOException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"An IO Exception occurred."</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b/>
          <w:bCs/>
          <w:color w:val="7F0055"/>
          <w:sz w:val="16"/>
          <w:szCs w:val="16"/>
          <w:lang w:bidi="ar-SA"/>
        </w:rPr>
        <w:t>catch</w:t>
      </w:r>
      <w:r w:rsidRPr="006643BB">
        <w:rPr>
          <w:sz w:val="16"/>
          <w:szCs w:val="16"/>
          <w:lang w:bidi="ar-SA"/>
        </w:rPr>
        <w:t xml:space="preserve"> (TooManyListenersException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"too many listeners."</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b/>
          <w:bCs/>
          <w:color w:val="7F0055"/>
          <w:sz w:val="16"/>
          <w:szCs w:val="16"/>
          <w:lang w:bidi="ar-SA"/>
        </w:rPr>
        <w:t>catch</w:t>
      </w:r>
      <w:r w:rsidRPr="006643BB">
        <w:rPr>
          <w:sz w:val="16"/>
          <w:szCs w:val="16"/>
          <w:lang w:bidi="ar-SA"/>
        </w:rPr>
        <w:t xml:space="preserve"> (UnsupportedCommOperationException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"Some Unknown Comm Exception Occurred."</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(!portFound)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"Port "</w:t>
      </w:r>
      <w:r w:rsidRPr="006643BB">
        <w:rPr>
          <w:sz w:val="16"/>
          <w:szCs w:val="16"/>
          <w:lang w:bidi="ar-SA"/>
        </w:rPr>
        <w:t xml:space="preserve"> + </w:t>
      </w:r>
      <w:r w:rsidRPr="006643BB">
        <w:rPr>
          <w:color w:val="0000C0"/>
          <w:sz w:val="16"/>
          <w:szCs w:val="16"/>
          <w:lang w:bidi="ar-SA"/>
        </w:rPr>
        <w:t>comPort</w:t>
      </w:r>
      <w:r w:rsidRPr="006643BB">
        <w:rPr>
          <w:sz w:val="16"/>
          <w:szCs w:val="16"/>
          <w:lang w:bidi="ar-SA"/>
        </w:rPr>
        <w:t xml:space="preserve"> + </w:t>
      </w:r>
      <w:r w:rsidRPr="006643BB">
        <w:rPr>
          <w:color w:val="2A00FF"/>
          <w:sz w:val="16"/>
          <w:szCs w:val="16"/>
          <w:lang w:bidi="ar-SA"/>
        </w:rPr>
        <w:t>" was not found!"</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array</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(though</w:t>
      </w:r>
      <w:r w:rsidRPr="006643BB">
        <w:rPr>
          <w:sz w:val="16"/>
          <w:szCs w:val="16"/>
          <w:lang w:bidi="ar-SA"/>
        </w:rPr>
        <w:t xml:space="preserve"> </w:t>
      </w:r>
      <w:r w:rsidRPr="006643BB">
        <w:rPr>
          <w:color w:val="3F5FBF"/>
          <w:sz w:val="16"/>
          <w:szCs w:val="16"/>
          <w:lang w:bidi="ar-SA"/>
        </w:rPr>
        <w:t>it</w:t>
      </w:r>
      <w:r w:rsidRPr="006643BB">
        <w:rPr>
          <w:sz w:val="16"/>
          <w:szCs w:val="16"/>
          <w:lang w:bidi="ar-SA"/>
        </w:rPr>
        <w:t xml:space="preserve"> </w:t>
      </w:r>
      <w:r w:rsidRPr="006643BB">
        <w:rPr>
          <w:color w:val="3F5FBF"/>
          <w:sz w:val="16"/>
          <w:szCs w:val="16"/>
          <w:lang w:bidi="ar-SA"/>
        </w:rPr>
        <w:t>is</w:t>
      </w:r>
      <w:r w:rsidRPr="006643BB">
        <w:rPr>
          <w:sz w:val="16"/>
          <w:szCs w:val="16"/>
          <w:lang w:bidi="ar-SA"/>
        </w:rPr>
        <w:t xml:space="preserve"> </w:t>
      </w:r>
      <w:r w:rsidRPr="006643BB">
        <w:rPr>
          <w:color w:val="3F5FBF"/>
          <w:sz w:val="16"/>
          <w:szCs w:val="16"/>
          <w:lang w:bidi="ar-SA"/>
        </w:rPr>
        <w:t>uncasted</w:t>
      </w:r>
      <w:r w:rsidRPr="006643BB">
        <w:rPr>
          <w:sz w:val="16"/>
          <w:szCs w:val="16"/>
          <w:lang w:bidi="ar-SA"/>
        </w:rPr>
        <w:t xml:space="preserve"> </w:t>
      </w:r>
      <w:r w:rsidRPr="006643BB">
        <w:rPr>
          <w:color w:val="3F5FBF"/>
          <w:sz w:val="16"/>
          <w:szCs w:val="16"/>
          <w:lang w:bidi="ar-SA"/>
        </w:rPr>
        <w:t>as</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Object[])</w:t>
      </w:r>
      <w:r w:rsidRPr="006643BB">
        <w:rPr>
          <w:sz w:val="16"/>
          <w:szCs w:val="16"/>
          <w:lang w:bidi="ar-SA"/>
        </w:rPr>
        <w:t xml:space="preserve"> </w:t>
      </w:r>
      <w:r w:rsidRPr="006643BB">
        <w:rPr>
          <w:color w:val="3F5FBF"/>
          <w:sz w:val="16"/>
          <w:szCs w:val="16"/>
          <w:lang w:bidi="ar-SA"/>
        </w:rPr>
        <w:t>that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contains</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list</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comports</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are</w:t>
      </w:r>
      <w:r w:rsidRPr="006643BB">
        <w:rPr>
          <w:sz w:val="16"/>
          <w:szCs w:val="16"/>
          <w:lang w:bidi="ar-SA"/>
        </w:rPr>
        <w:t xml:space="preserve"> </w:t>
      </w:r>
      <w:r w:rsidRPr="006643BB">
        <w:rPr>
          <w:color w:val="3F5FBF"/>
          <w:sz w:val="16"/>
          <w:szCs w:val="16"/>
          <w:lang w:bidi="ar-SA"/>
        </w:rPr>
        <w:t>serial.</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TODO</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Filter</w:t>
      </w:r>
      <w:r w:rsidRPr="006643BB">
        <w:rPr>
          <w:sz w:val="16"/>
          <w:szCs w:val="16"/>
          <w:lang w:bidi="ar-SA"/>
        </w:rPr>
        <w:t xml:space="preserve"> </w:t>
      </w:r>
      <w:r w:rsidRPr="006643BB">
        <w:rPr>
          <w:color w:val="3F5FBF"/>
          <w:sz w:val="16"/>
          <w:szCs w:val="16"/>
          <w:lang w:bidi="ar-SA"/>
        </w:rPr>
        <w:t>through</w:t>
      </w:r>
      <w:r w:rsidRPr="006643BB">
        <w:rPr>
          <w:sz w:val="16"/>
          <w:szCs w:val="16"/>
          <w:lang w:bidi="ar-SA"/>
        </w:rPr>
        <w:t xml:space="preserve"> </w:t>
      </w:r>
      <w:r w:rsidRPr="006643BB">
        <w:rPr>
          <w:color w:val="3F5FBF"/>
          <w:sz w:val="16"/>
          <w:szCs w:val="16"/>
          <w:lang w:bidi="ar-SA"/>
        </w:rPr>
        <w:t>tty.cu,</w:t>
      </w:r>
      <w:r w:rsidRPr="006643BB">
        <w:rPr>
          <w:sz w:val="16"/>
          <w:szCs w:val="16"/>
          <w:lang w:bidi="ar-SA"/>
        </w:rPr>
        <w:t xml:space="preserve"> </w:t>
      </w:r>
      <w:r w:rsidRPr="006643BB">
        <w:rPr>
          <w:color w:val="3F5FBF"/>
          <w:sz w:val="16"/>
          <w:szCs w:val="16"/>
          <w:lang w:bidi="ar-SA"/>
        </w:rPr>
        <w:t>bluetooth,</w:t>
      </w:r>
      <w:r w:rsidRPr="006643BB">
        <w:rPr>
          <w:sz w:val="16"/>
          <w:szCs w:val="16"/>
          <w:lang w:bidi="ar-SA"/>
        </w:rPr>
        <w:t xml:space="preserve"> </w:t>
      </w:r>
      <w:r w:rsidRPr="006643BB">
        <w:rPr>
          <w:color w:val="3F5FBF"/>
          <w:sz w:val="16"/>
          <w:szCs w:val="16"/>
          <w:lang w:bidi="ar-SA"/>
        </w:rPr>
        <w:t>etc</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available</w:t>
      </w:r>
      <w:r w:rsidRPr="006643BB">
        <w:rPr>
          <w:sz w:val="16"/>
          <w:szCs w:val="16"/>
          <w:lang w:bidi="ar-SA"/>
        </w:rPr>
        <w:t xml:space="preserve"> </w:t>
      </w:r>
      <w:r w:rsidRPr="006643BB">
        <w:rPr>
          <w:color w:val="7F7F9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boolean</w:t>
      </w:r>
      <w:r w:rsidRPr="006643BB">
        <w:rPr>
          <w:sz w:val="16"/>
          <w:szCs w:val="16"/>
          <w:lang w:bidi="ar-SA"/>
        </w:rPr>
        <w:t xml:space="preserve"> </w:t>
      </w:r>
      <w:r w:rsidRPr="006643BB">
        <w:rPr>
          <w:color w:val="3F5FBF"/>
          <w:sz w:val="16"/>
          <w:szCs w:val="16"/>
          <w:lang w:bidi="ar-SA"/>
        </w:rPr>
        <w:t>that</w:t>
      </w:r>
      <w:r w:rsidRPr="006643BB">
        <w:rPr>
          <w:sz w:val="16"/>
          <w:szCs w:val="16"/>
          <w:lang w:bidi="ar-SA"/>
        </w:rPr>
        <w:t xml:space="preserve"> </w:t>
      </w:r>
      <w:r w:rsidRPr="006643BB">
        <w:rPr>
          <w:color w:val="3F5FBF"/>
          <w:sz w:val="16"/>
          <w:szCs w:val="16"/>
          <w:lang w:bidi="ar-SA"/>
        </w:rPr>
        <w:t>determines</w:t>
      </w:r>
      <w:r w:rsidRPr="006643BB">
        <w:rPr>
          <w:sz w:val="16"/>
          <w:szCs w:val="16"/>
          <w:lang w:bidi="ar-SA"/>
        </w:rPr>
        <w:t xml:space="preserve"> </w:t>
      </w:r>
      <w:r w:rsidRPr="006643BB">
        <w:rPr>
          <w:color w:val="3F5FBF"/>
          <w:sz w:val="16"/>
          <w:szCs w:val="16"/>
          <w:lang w:bidi="ar-SA"/>
        </w:rPr>
        <w:t>whether</w:t>
      </w:r>
      <w:r w:rsidRPr="006643BB">
        <w:rPr>
          <w:sz w:val="16"/>
          <w:szCs w:val="16"/>
          <w:lang w:bidi="ar-SA"/>
        </w:rPr>
        <w:t xml:space="preserve"> </w:t>
      </w:r>
      <w:r w:rsidRPr="006643BB">
        <w:rPr>
          <w:color w:val="3F5FBF"/>
          <w:sz w:val="16"/>
          <w:szCs w:val="16"/>
          <w:lang w:bidi="ar-SA"/>
        </w:rPr>
        <w:t>we</w:t>
      </w:r>
      <w:r w:rsidRPr="006643BB">
        <w:rPr>
          <w:sz w:val="16"/>
          <w:szCs w:val="16"/>
          <w:lang w:bidi="ar-SA"/>
        </w:rPr>
        <w:t xml:space="preserve"> </w:t>
      </w:r>
      <w:r w:rsidRPr="006643BB">
        <w:rPr>
          <w:color w:val="3F5FBF"/>
          <w:sz w:val="16"/>
          <w:szCs w:val="16"/>
          <w:lang w:bidi="ar-SA"/>
        </w:rPr>
        <w:t>only</w:t>
      </w:r>
      <w:r w:rsidRPr="006643BB">
        <w:rPr>
          <w:sz w:val="16"/>
          <w:szCs w:val="16"/>
          <w:lang w:bidi="ar-SA"/>
        </w:rPr>
        <w:t xml:space="preserve"> </w:t>
      </w:r>
      <w:r w:rsidRPr="006643BB">
        <w:rPr>
          <w:color w:val="3F5FBF"/>
          <w:sz w:val="16"/>
          <w:szCs w:val="16"/>
          <w:lang w:bidi="ar-SA"/>
        </w:rPr>
        <w:t>return</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list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containing</w:t>
      </w:r>
      <w:r w:rsidRPr="006643BB">
        <w:rPr>
          <w:sz w:val="16"/>
          <w:szCs w:val="16"/>
          <w:lang w:bidi="ar-SA"/>
        </w:rPr>
        <w:t xml:space="preserve"> </w:t>
      </w:r>
      <w:r w:rsidRPr="006643BB">
        <w:rPr>
          <w:color w:val="3F5FBF"/>
          <w:sz w:val="16"/>
          <w:szCs w:val="16"/>
          <w:lang w:bidi="ar-SA"/>
        </w:rPr>
        <w:t>available</w:t>
      </w:r>
      <w:r w:rsidRPr="006643BB">
        <w:rPr>
          <w:sz w:val="16"/>
          <w:szCs w:val="16"/>
          <w:lang w:bidi="ar-SA"/>
        </w:rPr>
        <w:t xml:space="preserve"> </w:t>
      </w:r>
      <w:r w:rsidRPr="006643BB">
        <w:rPr>
          <w:color w:val="3F5FBF"/>
          <w:sz w:val="16"/>
          <w:szCs w:val="16"/>
          <w:lang w:bidi="ar-SA"/>
        </w:rPr>
        <w:t>ports</w:t>
      </w:r>
      <w:r w:rsidRPr="006643BB">
        <w:rPr>
          <w:sz w:val="16"/>
          <w:szCs w:val="16"/>
          <w:lang w:bidi="ar-SA"/>
        </w:rPr>
        <w:t xml:space="preserve"> </w:t>
      </w:r>
      <w:r w:rsidRPr="006643BB">
        <w:rPr>
          <w:color w:val="3F5FBF"/>
          <w:sz w:val="16"/>
          <w:szCs w:val="16"/>
          <w:lang w:bidi="ar-SA"/>
        </w:rPr>
        <w:t>or</w:t>
      </w:r>
      <w:r w:rsidRPr="006643BB">
        <w:rPr>
          <w:sz w:val="16"/>
          <w:szCs w:val="16"/>
          <w:lang w:bidi="ar-SA"/>
        </w:rPr>
        <w:t xml:space="preserve"> </w:t>
      </w:r>
      <w:r w:rsidRPr="006643BB">
        <w:rPr>
          <w:color w:val="3F5FBF"/>
          <w:sz w:val="16"/>
          <w:szCs w:val="16"/>
          <w:lang w:bidi="ar-SA"/>
        </w:rPr>
        <w:t>not.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list</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ports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Object[] listPorts(</w:t>
      </w:r>
      <w:r w:rsidRPr="006643BB">
        <w:rPr>
          <w:b/>
          <w:bCs/>
          <w:color w:val="7F0055"/>
          <w:sz w:val="16"/>
          <w:szCs w:val="16"/>
          <w:lang w:bidi="ar-SA"/>
        </w:rPr>
        <w:t>boolean</w:t>
      </w:r>
      <w:r w:rsidRPr="006643BB">
        <w:rPr>
          <w:sz w:val="16"/>
          <w:szCs w:val="16"/>
          <w:lang w:bidi="ar-SA"/>
        </w:rPr>
        <w:t xml:space="preserve"> available)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Vector result = </w:t>
      </w:r>
      <w:r w:rsidRPr="006643BB">
        <w:rPr>
          <w:b/>
          <w:bCs/>
          <w:color w:val="7F0055"/>
          <w:sz w:val="16"/>
          <w:szCs w:val="16"/>
          <w:lang w:bidi="ar-SA"/>
        </w:rPr>
        <w:t>new</w:t>
      </w:r>
      <w:r w:rsidRPr="006643BB">
        <w:rPr>
          <w:sz w:val="16"/>
          <w:szCs w:val="16"/>
          <w:lang w:bidi="ar-SA"/>
        </w:rPr>
        <w:t xml:space="preserve"> Vector();</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Enumeration portEnum = CommPortIdentifier.</w:t>
      </w:r>
      <w:r w:rsidRPr="006643BB">
        <w:rPr>
          <w:i/>
          <w:iCs/>
          <w:sz w:val="16"/>
          <w:szCs w:val="16"/>
          <w:lang w:bidi="ar-SA"/>
        </w:rPr>
        <w:t>getPortIdentifiers</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while</w:t>
      </w:r>
      <w:r w:rsidRPr="006643BB">
        <w:rPr>
          <w:sz w:val="16"/>
          <w:szCs w:val="16"/>
          <w:lang w:bidi="ar-SA"/>
        </w:rPr>
        <w:t xml:space="preserve"> (portEnum.hasMoreElements())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CommPortIdentifier com = (CommPortIdentifier) portEnum</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.nextElement();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(available)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 xml:space="preserve"> (com.getPortType())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CommPortIdentifier.</w:t>
      </w:r>
      <w:r w:rsidRPr="006643BB">
        <w:rPr>
          <w:i/>
          <w:iCs/>
          <w:color w:val="0000C0"/>
          <w:sz w:val="16"/>
          <w:szCs w:val="16"/>
          <w:lang w:bidi="ar-SA"/>
        </w:rPr>
        <w:t>PORT_SERIAL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try</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color w:val="3F7F5F"/>
          <w:sz w:val="16"/>
          <w:szCs w:val="16"/>
          <w:lang w:bidi="ar-SA"/>
        </w:rPr>
        <w:t>// Test open the port to see if it's available for 50ms</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CommPort thePort = com.open(</w:t>
      </w:r>
      <w:r w:rsidRPr="006643BB">
        <w:rPr>
          <w:color w:val="2A00FF"/>
          <w:sz w:val="16"/>
          <w:szCs w:val="16"/>
          <w:lang w:bidi="ar-SA"/>
        </w:rPr>
        <w:t>"commtest"</w:t>
      </w:r>
      <w:r w:rsidRPr="006643BB">
        <w:rPr>
          <w:sz w:val="16"/>
          <w:szCs w:val="16"/>
          <w:lang w:bidi="ar-SA"/>
        </w:rPr>
        <w:t>, 50);</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thePort.close();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result.add(</w:t>
      </w:r>
      <w:r w:rsidRPr="006643BB">
        <w:rPr>
          <w:b/>
          <w:bCs/>
          <w:color w:val="7F0055"/>
          <w:sz w:val="16"/>
          <w:szCs w:val="16"/>
          <w:lang w:bidi="ar-SA"/>
        </w:rPr>
        <w:t>new</w:t>
      </w:r>
      <w:r w:rsidRPr="006643BB">
        <w:rPr>
          <w:sz w:val="16"/>
          <w:szCs w:val="16"/>
          <w:lang w:bidi="ar-SA"/>
        </w:rPr>
        <w:t xml:space="preserve"> String(com.getName() + </w:t>
      </w:r>
      <w:r w:rsidRPr="006643BB">
        <w:rPr>
          <w:color w:val="2A00FF"/>
          <w:sz w:val="16"/>
          <w:szCs w:val="16"/>
          <w:lang w:bidi="ar-SA"/>
        </w:rPr>
        <w:t>" - "</w:t>
      </w:r>
      <w:r w:rsidRPr="006643BB">
        <w:rPr>
          <w:sz w:val="16"/>
          <w:szCs w:val="16"/>
          <w:lang w:bidi="ar-SA"/>
        </w:rPr>
        <w:t xml:space="preserve"> + getPortTypeName(com.getPortType())));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catch</w:t>
      </w:r>
      <w:r w:rsidRPr="006643BB">
        <w:rPr>
          <w:sz w:val="16"/>
          <w:szCs w:val="16"/>
          <w:lang w:bidi="ar-SA"/>
        </w:rPr>
        <w:t xml:space="preserve"> (PortInUseException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catch</w:t>
      </w:r>
      <w:r w:rsidRPr="006643BB">
        <w:rPr>
          <w:sz w:val="16"/>
          <w:szCs w:val="16"/>
          <w:lang w:bidi="ar-SA"/>
        </w:rPr>
        <w:t xml:space="preserve"> (Exception 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err</w:t>
      </w:r>
      <w:r w:rsidRPr="006643BB">
        <w:rPr>
          <w:sz w:val="16"/>
          <w:szCs w:val="16"/>
          <w:lang w:bidi="ar-SA"/>
        </w:rPr>
        <w:t>.println(e);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lastRenderedPageBreak/>
        <w:tab/>
      </w: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 xml:space="preserve">} </w:t>
      </w:r>
      <w:r w:rsidRPr="006643BB">
        <w:rPr>
          <w:b/>
          <w:bCs/>
          <w:color w:val="7F0055"/>
          <w:sz w:val="16"/>
          <w:szCs w:val="16"/>
          <w:lang w:bidi="ar-SA"/>
        </w:rPr>
        <w:t>else</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result.add(</w:t>
      </w:r>
      <w:r w:rsidRPr="006643BB">
        <w:rPr>
          <w:b/>
          <w:bCs/>
          <w:color w:val="7F0055"/>
          <w:sz w:val="16"/>
          <w:szCs w:val="16"/>
          <w:lang w:bidi="ar-SA"/>
        </w:rPr>
        <w:t>new</w:t>
      </w:r>
      <w:r w:rsidRPr="006643BB">
        <w:rPr>
          <w:sz w:val="16"/>
          <w:szCs w:val="16"/>
          <w:lang w:bidi="ar-SA"/>
        </w:rPr>
        <w:t xml:space="preserve"> String(com.getName() + </w:t>
      </w:r>
      <w:r w:rsidRPr="006643BB">
        <w:rPr>
          <w:color w:val="2A00FF"/>
          <w:sz w:val="16"/>
          <w:szCs w:val="16"/>
          <w:lang w:bidi="ar-SA"/>
        </w:rPr>
        <w:t>" - "</w:t>
      </w:r>
      <w:r w:rsidRPr="006643BB">
        <w:rPr>
          <w:sz w:val="16"/>
          <w:szCs w:val="16"/>
          <w:lang w:bidi="ar-SA"/>
        </w:rPr>
        <w:t xml:space="preserve"> + getPortTypeName(com.getPortType())));</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result.toArray();</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type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TODO</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Can</w:t>
      </w:r>
      <w:r w:rsidRPr="006643BB">
        <w:rPr>
          <w:sz w:val="16"/>
          <w:szCs w:val="16"/>
          <w:lang w:bidi="ar-SA"/>
        </w:rPr>
        <w:t xml:space="preserve"> </w:t>
      </w:r>
      <w:r w:rsidRPr="006643BB">
        <w:rPr>
          <w:color w:val="3F5FBF"/>
          <w:sz w:val="16"/>
          <w:szCs w:val="16"/>
          <w:lang w:bidi="ar-SA"/>
        </w:rPr>
        <w:t>be</w:t>
      </w:r>
      <w:r w:rsidRPr="006643BB">
        <w:rPr>
          <w:sz w:val="16"/>
          <w:szCs w:val="16"/>
          <w:lang w:bidi="ar-SA"/>
        </w:rPr>
        <w:t xml:space="preserve"> </w:t>
      </w:r>
      <w:r w:rsidRPr="006643BB">
        <w:rPr>
          <w:color w:val="3F5FBF"/>
          <w:sz w:val="16"/>
          <w:szCs w:val="16"/>
          <w:lang w:bidi="ar-SA"/>
        </w:rPr>
        <w:t>removed.</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portType</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an</w:t>
      </w:r>
      <w:r w:rsidRPr="006643BB">
        <w:rPr>
          <w:sz w:val="16"/>
          <w:szCs w:val="16"/>
          <w:lang w:bidi="ar-SA"/>
        </w:rPr>
        <w:t xml:space="preserve"> </w:t>
      </w:r>
      <w:r w:rsidRPr="006643BB">
        <w:rPr>
          <w:color w:val="3F5FBF"/>
          <w:sz w:val="16"/>
          <w:szCs w:val="16"/>
          <w:lang w:bidi="ar-SA"/>
        </w:rPr>
        <w:t>int</w:t>
      </w:r>
      <w:r w:rsidRPr="006643BB">
        <w:rPr>
          <w:sz w:val="16"/>
          <w:szCs w:val="16"/>
          <w:lang w:bidi="ar-SA"/>
        </w:rPr>
        <w:t xml:space="preserve"> </w:t>
      </w:r>
      <w:r w:rsidRPr="006643BB">
        <w:rPr>
          <w:color w:val="3F5FBF"/>
          <w:sz w:val="16"/>
          <w:szCs w:val="16"/>
          <w:lang w:bidi="ar-SA"/>
        </w:rPr>
        <w:t>representation</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type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representation</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type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i2c,</w:t>
      </w:r>
      <w:r w:rsidRPr="006643BB">
        <w:rPr>
          <w:sz w:val="16"/>
          <w:szCs w:val="16"/>
          <w:lang w:bidi="ar-SA"/>
        </w:rPr>
        <w:t xml:space="preserve"> </w:t>
      </w:r>
      <w:r w:rsidRPr="006643BB">
        <w:rPr>
          <w:color w:val="3F5FBF"/>
          <w:sz w:val="16"/>
          <w:szCs w:val="16"/>
          <w:lang w:bidi="ar-SA"/>
        </w:rPr>
        <w:t>etc)</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String getPortTypeName(</w:t>
      </w:r>
      <w:r w:rsidRPr="006643BB">
        <w:rPr>
          <w:b/>
          <w:bCs/>
          <w:color w:val="7F0055"/>
          <w:sz w:val="16"/>
          <w:szCs w:val="16"/>
          <w:lang w:bidi="ar-SA"/>
        </w:rPr>
        <w:t>int</w:t>
      </w:r>
      <w:r w:rsidRPr="006643BB">
        <w:rPr>
          <w:sz w:val="16"/>
          <w:szCs w:val="16"/>
          <w:lang w:bidi="ar-SA"/>
        </w:rPr>
        <w:t xml:space="preserve"> portType)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switch</w:t>
      </w:r>
      <w:r w:rsidRPr="006643BB">
        <w:rPr>
          <w:sz w:val="16"/>
          <w:szCs w:val="16"/>
          <w:lang w:bidi="ar-SA"/>
        </w:rPr>
        <w:t xml:space="preserve"> (portType)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CommPortIdentifier.</w:t>
      </w:r>
      <w:r w:rsidRPr="006643BB">
        <w:rPr>
          <w:i/>
          <w:iCs/>
          <w:color w:val="0000C0"/>
          <w:sz w:val="16"/>
          <w:szCs w:val="16"/>
          <w:lang w:bidi="ar-SA"/>
        </w:rPr>
        <w:t>PORT_I2C</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2A00FF"/>
          <w:sz w:val="16"/>
          <w:szCs w:val="16"/>
          <w:lang w:bidi="ar-SA"/>
        </w:rPr>
        <w:t>"I2C"</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CommPortIdentifier.</w:t>
      </w:r>
      <w:r w:rsidRPr="006643BB">
        <w:rPr>
          <w:i/>
          <w:iCs/>
          <w:color w:val="0000C0"/>
          <w:sz w:val="16"/>
          <w:szCs w:val="16"/>
          <w:lang w:bidi="ar-SA"/>
        </w:rPr>
        <w:t>PORT_PARALLEL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2A00FF"/>
          <w:sz w:val="16"/>
          <w:szCs w:val="16"/>
          <w:lang w:bidi="ar-SA"/>
        </w:rPr>
        <w:t>"Parallel"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CommPortIdentifier.</w:t>
      </w:r>
      <w:r w:rsidRPr="006643BB">
        <w:rPr>
          <w:i/>
          <w:iCs/>
          <w:color w:val="0000C0"/>
          <w:sz w:val="16"/>
          <w:szCs w:val="16"/>
          <w:lang w:bidi="ar-SA"/>
        </w:rPr>
        <w:t>PORT_RAW</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2A00FF"/>
          <w:sz w:val="16"/>
          <w:szCs w:val="16"/>
          <w:lang w:bidi="ar-SA"/>
        </w:rPr>
        <w:t>"Raw"</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CommPortIdentifier.</w:t>
      </w:r>
      <w:r w:rsidRPr="006643BB">
        <w:rPr>
          <w:i/>
          <w:iCs/>
          <w:color w:val="0000C0"/>
          <w:sz w:val="16"/>
          <w:szCs w:val="16"/>
          <w:lang w:bidi="ar-SA"/>
        </w:rPr>
        <w:t>PORT_RS485</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2A00FF"/>
          <w:sz w:val="16"/>
          <w:szCs w:val="16"/>
          <w:lang w:bidi="ar-SA"/>
        </w:rPr>
        <w:t>"RS485"</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case</w:t>
      </w:r>
      <w:r w:rsidRPr="006643BB">
        <w:rPr>
          <w:sz w:val="16"/>
          <w:szCs w:val="16"/>
          <w:lang w:bidi="ar-SA"/>
        </w:rPr>
        <w:t xml:space="preserve"> CommPortIdentifier.</w:t>
      </w:r>
      <w:r w:rsidRPr="006643BB">
        <w:rPr>
          <w:i/>
          <w:iCs/>
          <w:color w:val="0000C0"/>
          <w:sz w:val="16"/>
          <w:szCs w:val="16"/>
          <w:lang w:bidi="ar-SA"/>
        </w:rPr>
        <w:t>PORT_SERIAL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2A00FF"/>
          <w:sz w:val="16"/>
          <w:szCs w:val="16"/>
          <w:lang w:bidi="ar-SA"/>
        </w:rPr>
        <w:t>"Serial"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default</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2A00FF"/>
          <w:sz w:val="16"/>
          <w:szCs w:val="16"/>
          <w:lang w:bidi="ar-SA"/>
        </w:rPr>
        <w:t>"unknown type"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Allows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user</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select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r w:rsidRPr="006643BB">
        <w:rPr>
          <w:sz w:val="16"/>
          <w:szCs w:val="16"/>
          <w:lang w:bidi="ar-SA"/>
        </w:rPr>
        <w:t xml:space="preserve"> </w:t>
      </w:r>
      <w:r w:rsidRPr="006643BB">
        <w:rPr>
          <w:color w:val="3F5FBF"/>
          <w:sz w:val="16"/>
          <w:szCs w:val="16"/>
          <w:lang w:bidi="ar-SA"/>
        </w:rPr>
        <w:t>from</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list</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available</w:t>
      </w:r>
      <w:r w:rsidRPr="006643BB">
        <w:rPr>
          <w:sz w:val="16"/>
          <w:szCs w:val="16"/>
          <w:lang w:bidi="ar-SA"/>
        </w:rPr>
        <w:t xml:space="preserve"> </w:t>
      </w:r>
      <w:r w:rsidRPr="006643BB">
        <w:rPr>
          <w:color w:val="3F5FBF"/>
          <w:sz w:val="16"/>
          <w:szCs w:val="16"/>
          <w:lang w:bidi="ar-SA"/>
        </w:rPr>
        <w:t>ones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msg</w:t>
      </w:r>
      <w:r w:rsidRPr="006643BB">
        <w:rPr>
          <w:sz w:val="16"/>
          <w:szCs w:val="16"/>
          <w:lang w:bidi="ar-SA"/>
        </w:rPr>
        <w:t xml:space="preserve"> </w:t>
      </w:r>
      <w:r w:rsidRPr="006643BB">
        <w:rPr>
          <w:color w:val="7F7F9F"/>
          <w:sz w:val="16"/>
          <w:szCs w:val="16"/>
          <w:lang w:bidi="ar-SA"/>
        </w:rPr>
        <w:t>-</w:t>
      </w:r>
      <w:r w:rsidRPr="006643BB">
        <w:rPr>
          <w:sz w:val="16"/>
          <w:szCs w:val="16"/>
          <w:lang w:bidi="ar-SA"/>
        </w:rPr>
        <w:t xml:space="preserve"> </w:t>
      </w:r>
      <w:r w:rsidRPr="006643BB">
        <w:rPr>
          <w:color w:val="3F5FBF"/>
          <w:sz w:val="16"/>
          <w:szCs w:val="16"/>
          <w:lang w:bidi="ar-SA"/>
        </w:rPr>
        <w:t>message</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be</w:t>
      </w:r>
      <w:r w:rsidRPr="006643BB">
        <w:rPr>
          <w:sz w:val="16"/>
          <w:szCs w:val="16"/>
          <w:lang w:bidi="ar-SA"/>
        </w:rPr>
        <w:t xml:space="preserve"> </w:t>
      </w:r>
      <w:r w:rsidRPr="006643BB">
        <w:rPr>
          <w:color w:val="3F5FBF"/>
          <w:sz w:val="16"/>
          <w:szCs w:val="16"/>
          <w:lang w:bidi="ar-SA"/>
        </w:rPr>
        <w:t>displayed</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user</w:t>
      </w:r>
      <w:r w:rsidRPr="006643BB">
        <w:rPr>
          <w:sz w:val="16"/>
          <w:szCs w:val="16"/>
          <w:lang w:bidi="ar-SA"/>
        </w:rPr>
        <w:t xml:space="preserve"> </w:t>
      </w:r>
      <w:r w:rsidRPr="006643BB">
        <w:rPr>
          <w:color w:val="3F5FBF"/>
          <w:sz w:val="16"/>
          <w:szCs w:val="16"/>
          <w:lang w:bidi="ar-SA"/>
        </w:rPr>
        <w:t>when</w:t>
      </w:r>
      <w:r w:rsidRPr="006643BB">
        <w:rPr>
          <w:sz w:val="16"/>
          <w:szCs w:val="16"/>
          <w:lang w:bidi="ar-SA"/>
        </w:rPr>
        <w:t xml:space="preserve"> </w:t>
      </w:r>
      <w:r w:rsidRPr="006643BB">
        <w:rPr>
          <w:color w:val="3F5FBF"/>
          <w:sz w:val="16"/>
          <w:szCs w:val="16"/>
          <w:lang w:bidi="ar-SA"/>
        </w:rPr>
        <w:t>asking</w:t>
      </w:r>
      <w:r w:rsidRPr="006643BB">
        <w:rPr>
          <w:sz w:val="16"/>
          <w:szCs w:val="16"/>
          <w:lang w:bidi="ar-SA"/>
        </w:rPr>
        <w:t xml:space="preserve"> </w:t>
      </w:r>
      <w:r w:rsidRPr="006643BB">
        <w:rPr>
          <w:color w:val="3F5FBF"/>
          <w:sz w:val="16"/>
          <w:szCs w:val="16"/>
          <w:lang w:bidi="ar-SA"/>
        </w:rPr>
        <w:t>them</w:t>
      </w:r>
      <w:r w:rsidRPr="006643BB">
        <w:rPr>
          <w:sz w:val="16"/>
          <w:szCs w:val="16"/>
          <w:lang w:bidi="ar-SA"/>
        </w:rPr>
        <w:t xml:space="preserve"> </w:t>
      </w:r>
      <w:r w:rsidRPr="006643BB">
        <w:rPr>
          <w:color w:val="3F5FBF"/>
          <w:sz w:val="16"/>
          <w:szCs w:val="16"/>
          <w:lang w:bidi="ar-SA"/>
        </w:rPr>
        <w:t>to</w:t>
      </w:r>
      <w:r w:rsidRPr="006643BB">
        <w:rPr>
          <w:sz w:val="16"/>
          <w:szCs w:val="16"/>
          <w:lang w:bidi="ar-SA"/>
        </w:rPr>
        <w:t xml:space="preserve"> </w:t>
      </w:r>
      <w:r w:rsidRPr="006643BB">
        <w:rPr>
          <w:color w:val="3F5FBF"/>
          <w:sz w:val="16"/>
          <w:szCs w:val="16"/>
          <w:lang w:bidi="ar-SA"/>
        </w:rPr>
        <w:t>select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String</w:t>
      </w:r>
      <w:r w:rsidRPr="006643BB">
        <w:rPr>
          <w:sz w:val="16"/>
          <w:szCs w:val="16"/>
          <w:lang w:bidi="ar-SA"/>
        </w:rPr>
        <w:t xml:space="preserve"> </w:t>
      </w:r>
      <w:r w:rsidRPr="006643BB">
        <w:rPr>
          <w:color w:val="3F5FBF"/>
          <w:sz w:val="16"/>
          <w:szCs w:val="16"/>
          <w:lang w:bidi="ar-SA"/>
        </w:rPr>
        <w:t>name</w:t>
      </w:r>
      <w:r w:rsidRPr="006643BB">
        <w:rPr>
          <w:sz w:val="16"/>
          <w:szCs w:val="16"/>
          <w:lang w:bidi="ar-SA"/>
        </w:rPr>
        <w:t xml:space="preserve"> </w:t>
      </w:r>
      <w:r w:rsidRPr="006643BB">
        <w:rPr>
          <w:color w:val="3F5FBF"/>
          <w:sz w:val="16"/>
          <w:szCs w:val="16"/>
          <w:lang w:bidi="ar-SA"/>
        </w:rPr>
        <w:t>of</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com</w:t>
      </w:r>
      <w:r w:rsidRPr="006643BB">
        <w:rPr>
          <w:sz w:val="16"/>
          <w:szCs w:val="16"/>
          <w:lang w:bidi="ar-SA"/>
        </w:rPr>
        <w:t xml:space="preserve"> </w:t>
      </w:r>
      <w:r w:rsidRPr="006643BB">
        <w:rPr>
          <w:color w:val="3F5FBF"/>
          <w:sz w:val="16"/>
          <w:szCs w:val="16"/>
          <w:lang w:bidi="ar-SA"/>
        </w:rPr>
        <w:t>port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private</w:t>
      </w:r>
      <w:r w:rsidRPr="006643BB">
        <w:rPr>
          <w:sz w:val="16"/>
          <w:szCs w:val="16"/>
          <w:lang w:bidi="ar-SA"/>
        </w:rPr>
        <w:t xml:space="preserve"> String selectSerialPort(String msg)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Object[] list = listPorts(</w:t>
      </w:r>
      <w:r w:rsidRPr="006643BB">
        <w:rPr>
          <w:b/>
          <w:bCs/>
          <w:color w:val="7F0055"/>
          <w:sz w:val="16"/>
          <w:szCs w:val="16"/>
          <w:lang w:bidi="ar-SA"/>
        </w:rPr>
        <w:t>true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String port = </w:t>
      </w:r>
      <w:r w:rsidRPr="006643BB">
        <w:rPr>
          <w:b/>
          <w:bCs/>
          <w:color w:val="7F0055"/>
          <w:sz w:val="16"/>
          <w:szCs w:val="16"/>
          <w:lang w:bidi="ar-SA"/>
        </w:rPr>
        <w:t>null</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(list.</w:t>
      </w:r>
      <w:r w:rsidRPr="006643BB">
        <w:rPr>
          <w:color w:val="0000C0"/>
          <w:sz w:val="16"/>
          <w:szCs w:val="16"/>
          <w:lang w:bidi="ar-SA"/>
        </w:rPr>
        <w:t>length</w:t>
      </w:r>
      <w:r w:rsidRPr="006643BB">
        <w:rPr>
          <w:sz w:val="16"/>
          <w:szCs w:val="16"/>
          <w:lang w:bidi="ar-SA"/>
        </w:rPr>
        <w:t xml:space="preserve"> &gt; 0)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port = (String) JOptionPane.</w:t>
      </w:r>
      <w:r w:rsidRPr="006643BB">
        <w:rPr>
          <w:i/>
          <w:iCs/>
          <w:sz w:val="16"/>
          <w:szCs w:val="16"/>
          <w:lang w:bidi="ar-SA"/>
        </w:rPr>
        <w:t>showInputDialog</w:t>
      </w:r>
      <w:r w:rsidRPr="006643BB">
        <w:rPr>
          <w:sz w:val="16"/>
          <w:szCs w:val="16"/>
          <w:lang w:bidi="ar-SA"/>
        </w:rPr>
        <w:t>(</w:t>
      </w:r>
      <w:r w:rsidRPr="006643BB">
        <w:rPr>
          <w:b/>
          <w:bCs/>
          <w:color w:val="7F0055"/>
          <w:sz w:val="16"/>
          <w:szCs w:val="16"/>
          <w:lang w:bidi="ar-SA"/>
        </w:rPr>
        <w:t>null</w:t>
      </w:r>
      <w:r w:rsidRPr="006643BB">
        <w:rPr>
          <w:sz w:val="16"/>
          <w:szCs w:val="16"/>
          <w:lang w:bidi="ar-SA"/>
        </w:rPr>
        <w:t xml:space="preserve">, msg, </w:t>
      </w:r>
      <w:r w:rsidRPr="006643BB">
        <w:rPr>
          <w:color w:val="2A00FF"/>
          <w:sz w:val="16"/>
          <w:szCs w:val="16"/>
          <w:lang w:bidi="ar-SA"/>
        </w:rPr>
        <w:t>"Select Serial Port"</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r>
      <w:r w:rsidRPr="006643BB">
        <w:rPr>
          <w:sz w:val="16"/>
          <w:szCs w:val="16"/>
          <w:lang w:bidi="ar-SA"/>
        </w:rPr>
        <w:tab/>
        <w:t>JOptionPane.</w:t>
      </w:r>
      <w:r w:rsidRPr="006643BB">
        <w:rPr>
          <w:i/>
          <w:iCs/>
          <w:color w:val="0000C0"/>
          <w:sz w:val="16"/>
          <w:szCs w:val="16"/>
          <w:lang w:bidi="ar-SA"/>
        </w:rPr>
        <w:t>INFORMATION_MESSAGE</w:t>
      </w:r>
      <w:r w:rsidRPr="006643BB">
        <w:rPr>
          <w:sz w:val="16"/>
          <w:szCs w:val="16"/>
          <w:lang w:bidi="ar-SA"/>
        </w:rPr>
        <w:t xml:space="preserve">, </w:t>
      </w:r>
      <w:r w:rsidRPr="006643BB">
        <w:rPr>
          <w:b/>
          <w:bCs/>
          <w:color w:val="7F0055"/>
          <w:sz w:val="16"/>
          <w:szCs w:val="16"/>
          <w:lang w:bidi="ar-SA"/>
        </w:rPr>
        <w:t>null</w:t>
      </w:r>
      <w:r w:rsidRPr="006643BB">
        <w:rPr>
          <w:sz w:val="16"/>
          <w:szCs w:val="16"/>
          <w:lang w:bidi="ar-SA"/>
        </w:rPr>
        <w:t>, list, list[0]);</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else</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"Must connect a serial port"</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sz w:val="16"/>
          <w:szCs w:val="16"/>
          <w:lang w:bidi="ar-SA"/>
        </w:rPr>
        <w:t>exit</w:t>
      </w:r>
      <w:r w:rsidRPr="006643BB">
        <w:rPr>
          <w:sz w:val="16"/>
          <w:szCs w:val="16"/>
          <w:lang w:bidi="ar-SA"/>
        </w:rPr>
        <w:t>(0);</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if</w:t>
      </w:r>
      <w:r w:rsidRPr="006643BB">
        <w:rPr>
          <w:sz w:val="16"/>
          <w:szCs w:val="16"/>
          <w:lang w:bidi="ar-SA"/>
        </w:rPr>
        <w:t xml:space="preserve"> (port == </w:t>
      </w:r>
      <w:r w:rsidRPr="006643BB">
        <w:rPr>
          <w:b/>
          <w:bCs/>
          <w:color w:val="7F0055"/>
          <w:sz w:val="16"/>
          <w:szCs w:val="16"/>
          <w:lang w:bidi="ar-SA"/>
        </w:rPr>
        <w:t>null</w:t>
      </w:r>
      <w:r w:rsidRPr="006643BB">
        <w:rPr>
          <w:sz w:val="16"/>
          <w:szCs w:val="16"/>
          <w:lang w:bidi="ar-SA"/>
        </w:rPr>
        <w:t>)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w:t>
      </w:r>
      <w:r w:rsidRPr="006643BB">
        <w:rPr>
          <w:color w:val="2A00FF"/>
          <w:sz w:val="16"/>
          <w:szCs w:val="16"/>
          <w:lang w:bidi="ar-SA"/>
        </w:rPr>
        <w:t>"Exiting"</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sz w:val="16"/>
          <w:szCs w:val="16"/>
          <w:lang w:bidi="ar-SA"/>
        </w:rPr>
        <w:tab/>
        <w:t>System.</w:t>
      </w:r>
      <w:r w:rsidRPr="006643BB">
        <w:rPr>
          <w:i/>
          <w:iCs/>
          <w:sz w:val="16"/>
          <w:szCs w:val="16"/>
          <w:lang w:bidi="ar-SA"/>
        </w:rPr>
        <w:t>exit</w:t>
      </w:r>
      <w:r w:rsidRPr="006643BB">
        <w:rPr>
          <w:sz w:val="16"/>
          <w:szCs w:val="16"/>
          <w:lang w:bidi="ar-SA"/>
        </w:rPr>
        <w:t>(0);</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port = port.substring(0, port.indexOf(</w:t>
      </w:r>
      <w:r w:rsidRPr="006643BB">
        <w:rPr>
          <w:color w:val="2A00FF"/>
          <w:sz w:val="16"/>
          <w:szCs w:val="16"/>
          <w:lang w:bidi="ar-SA"/>
        </w:rPr>
        <w:t>" - "</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System.</w:t>
      </w:r>
      <w:r w:rsidRPr="006643BB">
        <w:rPr>
          <w:i/>
          <w:iCs/>
          <w:color w:val="0000C0"/>
          <w:sz w:val="16"/>
          <w:szCs w:val="16"/>
          <w:lang w:bidi="ar-SA"/>
        </w:rPr>
        <w:t>out</w:t>
      </w:r>
      <w:r w:rsidRPr="006643BB">
        <w:rPr>
          <w:sz w:val="16"/>
          <w:szCs w:val="16"/>
          <w:lang w:bidi="ar-SA"/>
        </w:rPr>
        <w:t>.println(port);</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port;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tab/>
      </w: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returns</w:t>
      </w:r>
      <w:r w:rsidRPr="006643BB">
        <w:rPr>
          <w:sz w:val="16"/>
          <w:szCs w:val="16"/>
          <w:lang w:bidi="ar-SA"/>
        </w:rPr>
        <w:t xml:space="preserve"> </w:t>
      </w:r>
      <w:r w:rsidRPr="006643BB">
        <w:rPr>
          <w:color w:val="3F5FBF"/>
          <w:sz w:val="16"/>
          <w:szCs w:val="16"/>
          <w:lang w:bidi="ar-SA"/>
        </w:rPr>
        <w:t>rxQueue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@return</w:t>
      </w:r>
      <w:r w:rsidRPr="006643BB">
        <w:rPr>
          <w:sz w:val="16"/>
          <w:szCs w:val="16"/>
          <w:lang w:bidi="ar-SA"/>
        </w:rPr>
        <w:t xml:space="preserve"> </w:t>
      </w:r>
      <w:r w:rsidRPr="006643BB">
        <w:rPr>
          <w:color w:val="3F5FBF"/>
          <w:sz w:val="16"/>
          <w:szCs w:val="16"/>
          <w:lang w:bidi="ar-SA"/>
        </w:rPr>
        <w:t>LinkedBlockingQueue</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LinkedBlockingQueue getRxQueue()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r>
      <w:r w:rsidRPr="006643BB">
        <w:rPr>
          <w:b/>
          <w:bCs/>
          <w:color w:val="7F0055"/>
          <w:sz w:val="16"/>
          <w:szCs w:val="16"/>
          <w:lang w:bidi="ar-SA"/>
        </w:rPr>
        <w:t>return</w:t>
      </w:r>
      <w:r w:rsidRPr="006643BB">
        <w:rPr>
          <w:sz w:val="16"/>
          <w:szCs w:val="16"/>
          <w:lang w:bidi="ar-SA"/>
        </w:rPr>
        <w:t xml:space="preserve"> </w:t>
      </w:r>
      <w:r w:rsidRPr="006643BB">
        <w:rPr>
          <w:color w:val="0000C0"/>
          <w:sz w:val="16"/>
          <w:szCs w:val="16"/>
          <w:lang w:bidi="ar-SA"/>
        </w:rPr>
        <w:t>rxQueue</w:t>
      </w:r>
      <w:r w:rsidRPr="006643BB">
        <w:rPr>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w:t>
      </w:r>
    </w:p>
    <w:p w:rsidR="001B2A69" w:rsidRPr="006643BB" w:rsidRDefault="001B2A69" w:rsidP="006643BB">
      <w:pPr>
        <w:pStyle w:val="NoSpacing"/>
        <w:rPr>
          <w:sz w:val="16"/>
          <w:szCs w:val="16"/>
          <w:lang w:bidi="ar-SA"/>
        </w:rPr>
      </w:pPr>
      <w:r w:rsidRPr="006643BB">
        <w:rPr>
          <w:sz w:val="16"/>
          <w:szCs w:val="16"/>
          <w:lang w:bidi="ar-SA"/>
        </w:rPr>
        <w:lastRenderedPageBreak/>
        <w:tab/>
      </w:r>
    </w:p>
    <w:p w:rsidR="001B2A69" w:rsidRPr="006643BB" w:rsidRDefault="001B2A69" w:rsidP="006643BB">
      <w:pPr>
        <w:pStyle w:val="NoSpacing"/>
        <w:rPr>
          <w:sz w:val="16"/>
          <w:szCs w:val="16"/>
          <w:lang w:bidi="ar-SA"/>
        </w:rPr>
      </w:pPr>
      <w:r w:rsidRPr="006643BB">
        <w:rPr>
          <w:sz w:val="16"/>
          <w:szCs w:val="16"/>
          <w:lang w:bidi="ar-SA"/>
        </w:rPr>
        <w:tab/>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This</w:t>
      </w:r>
      <w:r w:rsidRPr="006643BB">
        <w:rPr>
          <w:sz w:val="16"/>
          <w:szCs w:val="16"/>
          <w:lang w:bidi="ar-SA"/>
        </w:rPr>
        <w:t xml:space="preserve"> </w:t>
      </w:r>
      <w:r w:rsidRPr="006643BB">
        <w:rPr>
          <w:color w:val="3F5FBF"/>
          <w:sz w:val="16"/>
          <w:szCs w:val="16"/>
          <w:lang w:bidi="ar-SA"/>
        </w:rPr>
        <w:t>method</w:t>
      </w:r>
      <w:r w:rsidRPr="006643BB">
        <w:rPr>
          <w:sz w:val="16"/>
          <w:szCs w:val="16"/>
          <w:lang w:bidi="ar-SA"/>
        </w:rPr>
        <w:t xml:space="preserve"> </w:t>
      </w:r>
      <w:r w:rsidRPr="006643BB">
        <w:rPr>
          <w:color w:val="3F5FBF"/>
          <w:sz w:val="16"/>
          <w:szCs w:val="16"/>
          <w:lang w:bidi="ar-SA"/>
        </w:rPr>
        <w:t>initializes</w:t>
      </w:r>
      <w:r w:rsidRPr="006643BB">
        <w:rPr>
          <w:sz w:val="16"/>
          <w:szCs w:val="16"/>
          <w:lang w:bidi="ar-SA"/>
        </w:rPr>
        <w:t xml:space="preserve"> </w:t>
      </w:r>
      <w:r w:rsidRPr="006643BB">
        <w:rPr>
          <w:color w:val="3F5FBF"/>
          <w:sz w:val="16"/>
          <w:szCs w:val="16"/>
          <w:lang w:bidi="ar-SA"/>
        </w:rPr>
        <w:t>the</w:t>
      </w:r>
      <w:r w:rsidRPr="006643BB">
        <w:rPr>
          <w:sz w:val="16"/>
          <w:szCs w:val="16"/>
          <w:lang w:bidi="ar-SA"/>
        </w:rPr>
        <w:t xml:space="preserve"> </w:t>
      </w:r>
      <w:r w:rsidRPr="006643BB">
        <w:rPr>
          <w:color w:val="3F5FBF"/>
          <w:sz w:val="16"/>
          <w:szCs w:val="16"/>
          <w:lang w:bidi="ar-SA"/>
        </w:rPr>
        <w:t>Serial</w:t>
      </w:r>
      <w:r w:rsidRPr="006643BB">
        <w:rPr>
          <w:sz w:val="16"/>
          <w:szCs w:val="16"/>
          <w:lang w:bidi="ar-SA"/>
        </w:rPr>
        <w:t xml:space="preserve"> </w:t>
      </w:r>
      <w:r w:rsidRPr="006643BB">
        <w:rPr>
          <w:color w:val="3F5FBF"/>
          <w:sz w:val="16"/>
          <w:szCs w:val="16"/>
          <w:lang w:bidi="ar-SA"/>
        </w:rPr>
        <w:t>class</w:t>
      </w:r>
      <w:r w:rsidRPr="006643BB">
        <w:rPr>
          <w:sz w:val="16"/>
          <w:szCs w:val="16"/>
          <w:lang w:bidi="ar-SA"/>
        </w:rPr>
        <w:t xml:space="preserve"> </w:t>
      </w:r>
      <w:r w:rsidRPr="006643BB">
        <w:rPr>
          <w:color w:val="3F5FBF"/>
          <w:sz w:val="16"/>
          <w:szCs w:val="16"/>
          <w:lang w:bidi="ar-SA"/>
        </w:rPr>
        <w:t>without</w:t>
      </w:r>
      <w:r w:rsidRPr="006643BB">
        <w:rPr>
          <w:sz w:val="16"/>
          <w:szCs w:val="16"/>
          <w:lang w:bidi="ar-SA"/>
        </w:rPr>
        <w:t xml:space="preserve"> </w:t>
      </w:r>
      <w:r w:rsidRPr="006643BB">
        <w:rPr>
          <w:color w:val="3F5FBF"/>
          <w:sz w:val="16"/>
          <w:szCs w:val="16"/>
          <w:lang w:bidi="ar-SA"/>
        </w:rPr>
        <w:t>a</w:t>
      </w:r>
      <w:r w:rsidRPr="006643BB">
        <w:rPr>
          <w:sz w:val="16"/>
          <w:szCs w:val="16"/>
          <w:lang w:bidi="ar-SA"/>
        </w:rPr>
        <w:t xml:space="preserve"> </w:t>
      </w:r>
      <w:r w:rsidRPr="006643BB">
        <w:rPr>
          <w:color w:val="3F5FBF"/>
          <w:sz w:val="16"/>
          <w:szCs w:val="16"/>
          <w:lang w:bidi="ar-SA"/>
        </w:rPr>
        <w:t>Communicator</w:t>
      </w:r>
      <w:r w:rsidRPr="006643BB">
        <w:rPr>
          <w:sz w:val="16"/>
          <w:szCs w:val="16"/>
          <w:lang w:bidi="ar-SA"/>
        </w:rPr>
        <w:t xml:space="preserve"> </w:t>
      </w:r>
      <w:r w:rsidRPr="006643BB">
        <w:rPr>
          <w:color w:val="3F5FBF"/>
          <w:sz w:val="16"/>
          <w:szCs w:val="16"/>
          <w:lang w:bidi="ar-SA"/>
        </w:rPr>
        <w:t>class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color w:val="3F5FBF"/>
          <w:sz w:val="16"/>
          <w:szCs w:val="16"/>
          <w:lang w:bidi="ar-SA"/>
        </w:rPr>
        <w:t>for</w:t>
      </w:r>
      <w:r w:rsidRPr="006643BB">
        <w:rPr>
          <w:sz w:val="16"/>
          <w:szCs w:val="16"/>
          <w:lang w:bidi="ar-SA"/>
        </w:rPr>
        <w:t xml:space="preserve"> </w:t>
      </w:r>
      <w:r w:rsidRPr="006643BB">
        <w:rPr>
          <w:color w:val="3F5FBF"/>
          <w:sz w:val="16"/>
          <w:szCs w:val="16"/>
          <w:lang w:bidi="ar-SA"/>
        </w:rPr>
        <w:t>testing</w:t>
      </w:r>
      <w:r w:rsidRPr="006643BB">
        <w:rPr>
          <w:sz w:val="16"/>
          <w:szCs w:val="16"/>
          <w:lang w:bidi="ar-SA"/>
        </w:rPr>
        <w:t xml:space="preserve"> </w:t>
      </w:r>
      <w:r w:rsidRPr="006643BB">
        <w:rPr>
          <w:color w:val="3F5FBF"/>
          <w:sz w:val="16"/>
          <w:szCs w:val="16"/>
          <w:lang w:bidi="ar-SA"/>
        </w:rPr>
        <w:t>purposes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r w:rsidRPr="006643BB">
        <w:rPr>
          <w:sz w:val="16"/>
          <w:szCs w:val="16"/>
          <w:lang w:bidi="ar-SA"/>
        </w:rPr>
        <w:t xml:space="preserve"> </w:t>
      </w:r>
      <w:r w:rsidRPr="006643BB">
        <w:rPr>
          <w:b/>
          <w:bCs/>
          <w:color w:val="7F9FBF"/>
          <w:sz w:val="16"/>
          <w:szCs w:val="16"/>
          <w:lang w:bidi="ar-SA"/>
        </w:rPr>
        <w:t>@param</w:t>
      </w:r>
      <w:r w:rsidRPr="006643BB">
        <w:rPr>
          <w:sz w:val="16"/>
          <w:szCs w:val="16"/>
          <w:lang w:bidi="ar-SA"/>
        </w:rPr>
        <w:t xml:space="preserve"> </w:t>
      </w:r>
      <w:r w:rsidRPr="006643BB">
        <w:rPr>
          <w:color w:val="3F5FBF"/>
          <w:sz w:val="16"/>
          <w:szCs w:val="16"/>
          <w:lang w:bidi="ar-SA"/>
        </w:rPr>
        <w:t>args</w:t>
      </w:r>
    </w:p>
    <w:p w:rsidR="001B2A69" w:rsidRPr="006643BB" w:rsidRDefault="001B2A69" w:rsidP="006643BB">
      <w:pPr>
        <w:pStyle w:val="NoSpacing"/>
        <w:rPr>
          <w:sz w:val="16"/>
          <w:szCs w:val="16"/>
          <w:lang w:bidi="ar-SA"/>
        </w:rPr>
      </w:pPr>
      <w:r w:rsidRPr="006643BB">
        <w:rPr>
          <w:sz w:val="16"/>
          <w:szCs w:val="16"/>
          <w:lang w:bidi="ar-SA"/>
        </w:rPr>
        <w:tab/>
        <w:t xml:space="preserve"> </w:t>
      </w:r>
      <w:r w:rsidRPr="006643BB">
        <w:rPr>
          <w:color w:val="3F5FBF"/>
          <w:sz w:val="16"/>
          <w:szCs w:val="16"/>
          <w:lang w:bidi="ar-SA"/>
        </w:rPr>
        <w:t>*/</w:t>
      </w:r>
    </w:p>
    <w:p w:rsidR="001B2A69" w:rsidRPr="006643BB" w:rsidRDefault="001B2A69" w:rsidP="006643BB">
      <w:pPr>
        <w:pStyle w:val="NoSpacing"/>
        <w:rPr>
          <w:sz w:val="16"/>
          <w:szCs w:val="16"/>
          <w:lang w:bidi="ar-SA"/>
        </w:rPr>
      </w:pPr>
      <w:r w:rsidRPr="006643BB">
        <w:rPr>
          <w:sz w:val="16"/>
          <w:szCs w:val="16"/>
          <w:lang w:bidi="ar-SA"/>
        </w:rPr>
        <w:tab/>
      </w:r>
      <w:r w:rsidRPr="006643BB">
        <w:rPr>
          <w:b/>
          <w:bCs/>
          <w:color w:val="7F0055"/>
          <w:sz w:val="16"/>
          <w:szCs w:val="16"/>
          <w:lang w:bidi="ar-SA"/>
        </w:rPr>
        <w:t>public</w:t>
      </w:r>
      <w:r w:rsidRPr="006643BB">
        <w:rPr>
          <w:sz w:val="16"/>
          <w:szCs w:val="16"/>
          <w:lang w:bidi="ar-SA"/>
        </w:rPr>
        <w:t xml:space="preserve"> </w:t>
      </w:r>
      <w:r w:rsidRPr="006643BB">
        <w:rPr>
          <w:b/>
          <w:bCs/>
          <w:color w:val="7F0055"/>
          <w:sz w:val="16"/>
          <w:szCs w:val="16"/>
          <w:lang w:bidi="ar-SA"/>
        </w:rPr>
        <w:t>static</w:t>
      </w:r>
      <w:r w:rsidRPr="006643BB">
        <w:rPr>
          <w:sz w:val="16"/>
          <w:szCs w:val="16"/>
          <w:lang w:bidi="ar-SA"/>
        </w:rPr>
        <w:t xml:space="preserve"> </w:t>
      </w:r>
      <w:r w:rsidRPr="006643BB">
        <w:rPr>
          <w:b/>
          <w:bCs/>
          <w:color w:val="7F0055"/>
          <w:sz w:val="16"/>
          <w:szCs w:val="16"/>
          <w:lang w:bidi="ar-SA"/>
        </w:rPr>
        <w:t>void</w:t>
      </w:r>
      <w:r w:rsidRPr="006643BB">
        <w:rPr>
          <w:sz w:val="16"/>
          <w:szCs w:val="16"/>
          <w:lang w:bidi="ar-SA"/>
        </w:rPr>
        <w:t xml:space="preserve"> main(String[] args) {</w:t>
      </w:r>
    </w:p>
    <w:p w:rsidR="001B2A69" w:rsidRPr="006643BB" w:rsidRDefault="001B2A69" w:rsidP="006643BB">
      <w:pPr>
        <w:pStyle w:val="NoSpacing"/>
        <w:rPr>
          <w:sz w:val="16"/>
          <w:szCs w:val="16"/>
          <w:lang w:bidi="ar-SA"/>
        </w:rPr>
      </w:pPr>
      <w:r w:rsidRPr="006643BB">
        <w:rPr>
          <w:sz w:val="16"/>
          <w:szCs w:val="16"/>
          <w:lang w:bidi="ar-SA"/>
        </w:rPr>
        <w:tab/>
      </w:r>
      <w:r w:rsidRPr="006643BB">
        <w:rPr>
          <w:sz w:val="16"/>
          <w:szCs w:val="16"/>
          <w:lang w:bidi="ar-SA"/>
        </w:rPr>
        <w:tab/>
        <w:t xml:space="preserve">Serial serial = </w:t>
      </w:r>
      <w:r w:rsidRPr="006643BB">
        <w:rPr>
          <w:b/>
          <w:bCs/>
          <w:color w:val="7F0055"/>
          <w:sz w:val="16"/>
          <w:szCs w:val="16"/>
          <w:lang w:bidi="ar-SA"/>
        </w:rPr>
        <w:t>new</w:t>
      </w:r>
      <w:r w:rsidRPr="006643BB">
        <w:rPr>
          <w:sz w:val="16"/>
          <w:szCs w:val="16"/>
          <w:lang w:bidi="ar-SA"/>
        </w:rPr>
        <w:t xml:space="preserve"> Serial(</w:t>
      </w:r>
      <w:r w:rsidRPr="006643BB">
        <w:rPr>
          <w:b/>
          <w:bCs/>
          <w:color w:val="7F0055"/>
          <w:sz w:val="16"/>
          <w:szCs w:val="16"/>
          <w:lang w:bidi="ar-SA"/>
        </w:rPr>
        <w:t>null</w:t>
      </w:r>
      <w:r w:rsidRPr="006643BB">
        <w:rPr>
          <w:sz w:val="16"/>
          <w:szCs w:val="16"/>
          <w:lang w:bidi="ar-SA"/>
        </w:rPr>
        <w:t>);</w:t>
      </w:r>
      <w:r w:rsidRPr="006643BB">
        <w:rPr>
          <w:sz w:val="16"/>
          <w:szCs w:val="16"/>
          <w:lang w:bidi="ar-SA"/>
        </w:rPr>
        <w:tab/>
      </w:r>
    </w:p>
    <w:p w:rsidR="001B2A69" w:rsidRPr="006643BB" w:rsidRDefault="001B2A69" w:rsidP="006643BB">
      <w:pPr>
        <w:pStyle w:val="NoSpacing"/>
        <w:rPr>
          <w:sz w:val="16"/>
          <w:szCs w:val="16"/>
          <w:lang w:bidi="ar-SA"/>
        </w:rPr>
      </w:pPr>
      <w:r w:rsidRPr="006643BB">
        <w:rPr>
          <w:sz w:val="16"/>
          <w:szCs w:val="16"/>
          <w:lang w:bidi="ar-SA"/>
        </w:rPr>
        <w:tab/>
        <w:t>}</w:t>
      </w:r>
    </w:p>
    <w:p w:rsidR="009E2611" w:rsidRPr="006643BB" w:rsidRDefault="001B2A69" w:rsidP="006643BB">
      <w:pPr>
        <w:pStyle w:val="NoSpacing"/>
        <w:rPr>
          <w:sz w:val="16"/>
          <w:szCs w:val="16"/>
          <w:lang w:bidi="ar-SA"/>
        </w:rPr>
      </w:pPr>
      <w:r w:rsidRPr="006643BB">
        <w:rPr>
          <w:sz w:val="16"/>
          <w:szCs w:val="16"/>
          <w:lang w:bidi="ar-SA"/>
        </w:rPr>
        <w:t>}</w:t>
      </w:r>
    </w:p>
    <w:p w:rsidR="0006458D" w:rsidRDefault="0006458D" w:rsidP="006D1BA5">
      <w:pPr>
        <w:pStyle w:val="Heading3"/>
      </w:pPr>
      <w:bookmarkStart w:id="214" w:name="_Toc229471868"/>
      <w:r>
        <w:t>Node Class</w:t>
      </w:r>
      <w:bookmarkEnd w:id="214"/>
    </w:p>
    <w:p w:rsidR="002266BC" w:rsidRPr="006643BB" w:rsidRDefault="002266BC" w:rsidP="006643BB">
      <w:pPr>
        <w:pStyle w:val="NoSpacing"/>
        <w:rPr>
          <w:sz w:val="16"/>
          <w:szCs w:val="16"/>
          <w:lang w:bidi="ar-SA"/>
        </w:rPr>
      </w:pP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node</w:t>
      </w:r>
      <w:r w:rsidRPr="006643BB">
        <w:rPr>
          <w:color w:val="000000"/>
          <w:sz w:val="16"/>
          <w:szCs w:val="16"/>
          <w:lang w:bidi="ar-SA"/>
        </w:rPr>
        <w:t xml:space="preserve"> </w:t>
      </w:r>
      <w:r w:rsidRPr="006643BB">
        <w:rPr>
          <w:sz w:val="16"/>
          <w:szCs w:val="16"/>
          <w:lang w:bidi="ar-SA"/>
        </w:rPr>
        <w:t>class,</w:t>
      </w:r>
      <w:r w:rsidRPr="006643BB">
        <w:rPr>
          <w:color w:val="000000"/>
          <w:sz w:val="16"/>
          <w:szCs w:val="16"/>
          <w:lang w:bidi="ar-SA"/>
        </w:rPr>
        <w:t xml:space="preserve"> </w:t>
      </w:r>
      <w:r w:rsidRPr="006643BB">
        <w:rPr>
          <w:sz w:val="16"/>
          <w:szCs w:val="16"/>
          <w:lang w:bidi="ar-SA"/>
        </w:rPr>
        <w:t>responsible</w:t>
      </w:r>
      <w:r w:rsidRPr="006643BB">
        <w:rPr>
          <w:color w:val="000000"/>
          <w:sz w:val="16"/>
          <w:szCs w:val="16"/>
          <w:lang w:bidi="ar-SA"/>
        </w:rPr>
        <w:t xml:space="preserve"> </w:t>
      </w:r>
      <w:r w:rsidRPr="006643BB">
        <w:rPr>
          <w:sz w:val="16"/>
          <w:szCs w:val="16"/>
          <w:lang w:bidi="ar-SA"/>
        </w:rPr>
        <w:t>for</w:t>
      </w:r>
      <w:r w:rsidRPr="006643BB">
        <w:rPr>
          <w:color w:val="000000"/>
          <w:sz w:val="16"/>
          <w:szCs w:val="16"/>
          <w:lang w:bidi="ar-SA"/>
        </w:rPr>
        <w:t xml:space="preserve"> </w:t>
      </w:r>
      <w:r w:rsidRPr="006643BB">
        <w:rPr>
          <w:sz w:val="16"/>
          <w:szCs w:val="16"/>
          <w:lang w:bidi="ar-SA"/>
        </w:rPr>
        <w:t>representing</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node</w:t>
      </w:r>
      <w:r w:rsidRPr="006643BB">
        <w:rPr>
          <w:color w:val="000000"/>
          <w:sz w:val="16"/>
          <w:szCs w:val="16"/>
          <w:lang w:bidi="ar-SA"/>
        </w:rPr>
        <w:t xml:space="preserve"> </w:t>
      </w:r>
      <w:r w:rsidRPr="006643BB">
        <w:rPr>
          <w:sz w:val="16"/>
          <w:szCs w:val="16"/>
          <w:lang w:bidi="ar-SA"/>
        </w:rPr>
        <w:t>and</w:t>
      </w:r>
      <w:r w:rsidRPr="006643BB">
        <w:rPr>
          <w:color w:val="000000"/>
          <w:sz w:val="16"/>
          <w:szCs w:val="16"/>
          <w:lang w:bidi="ar-SA"/>
        </w:rPr>
        <w:t xml:space="preserve"> </w:t>
      </w:r>
      <w:r w:rsidRPr="006643BB">
        <w:rPr>
          <w:sz w:val="16"/>
          <w:szCs w:val="16"/>
          <w:lang w:bidi="ar-SA"/>
        </w:rPr>
        <w:t>latest</w:t>
      </w:r>
      <w:r w:rsidRPr="006643BB">
        <w:rPr>
          <w:color w:val="000000"/>
          <w:sz w:val="16"/>
          <w:szCs w:val="16"/>
          <w:lang w:bidi="ar-SA"/>
        </w:rPr>
        <w:t xml:space="preserve"> </w:t>
      </w:r>
      <w:r w:rsidRPr="006643BB">
        <w:rPr>
          <w:sz w:val="16"/>
          <w:szCs w:val="16"/>
          <w:lang w:bidi="ar-SA"/>
        </w:rPr>
        <w:t>times</w:t>
      </w:r>
    </w:p>
    <w:p w:rsidR="002266BC" w:rsidRPr="006643BB" w:rsidRDefault="002266BC"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detections</w:t>
      </w:r>
    </w:p>
    <w:p w:rsidR="002266BC" w:rsidRPr="006643BB" w:rsidRDefault="002266BC"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p>
    <w:p w:rsidR="002266BC" w:rsidRPr="006643BB" w:rsidRDefault="002266BC"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@author</w:t>
      </w:r>
      <w:r w:rsidRPr="006643BB">
        <w:rPr>
          <w:color w:val="000000"/>
          <w:sz w:val="16"/>
          <w:szCs w:val="16"/>
          <w:lang w:bidi="ar-SA"/>
        </w:rPr>
        <w:t xml:space="preserve"> </w:t>
      </w:r>
      <w:r w:rsidRPr="006643BB">
        <w:rPr>
          <w:sz w:val="16"/>
          <w:szCs w:val="16"/>
          <w:lang w:bidi="ar-SA"/>
        </w:rPr>
        <w:t>Ruibing</w:t>
      </w:r>
      <w:r w:rsidRPr="006643BB">
        <w:rPr>
          <w:color w:val="000000"/>
          <w:sz w:val="16"/>
          <w:szCs w:val="16"/>
          <w:lang w:bidi="ar-SA"/>
        </w:rPr>
        <w:t xml:space="preserve"> </w:t>
      </w:r>
      <w:r w:rsidRPr="006643BB">
        <w:rPr>
          <w:sz w:val="16"/>
          <w:szCs w:val="16"/>
          <w:lang w:bidi="ar-SA"/>
        </w:rPr>
        <w:t>Wang</w:t>
      </w:r>
      <w:r w:rsidRPr="006643BB">
        <w:rPr>
          <w:color w:val="000000"/>
          <w:sz w:val="16"/>
          <w:szCs w:val="16"/>
          <w:lang w:bidi="ar-SA"/>
        </w:rPr>
        <w:t xml:space="preserve"> </w:t>
      </w:r>
      <w:r w:rsidRPr="006643BB">
        <w:rPr>
          <w:sz w:val="16"/>
          <w:szCs w:val="16"/>
          <w:lang w:bidi="ar-SA"/>
        </w:rPr>
        <w:t>(rw98@cornell.edu)</w:t>
      </w:r>
    </w:p>
    <w:p w:rsidR="002266BC" w:rsidRPr="006643BB" w:rsidRDefault="002266BC"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p>
    <w:p w:rsidR="002266BC" w:rsidRPr="006643BB" w:rsidRDefault="002266BC" w:rsidP="006643BB">
      <w:pPr>
        <w:pStyle w:val="NoSpacing"/>
        <w:rPr>
          <w:sz w:val="16"/>
          <w:szCs w:val="16"/>
          <w:lang w:bidi="ar-SA"/>
        </w:rPr>
      </w:pP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class</w:t>
      </w:r>
      <w:r w:rsidRPr="006643BB">
        <w:rPr>
          <w:color w:val="000000"/>
          <w:sz w:val="16"/>
          <w:szCs w:val="16"/>
          <w:lang w:bidi="ar-SA"/>
        </w:rPr>
        <w:t xml:space="preserve"> Node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3F7F5F"/>
          <w:sz w:val="16"/>
          <w:szCs w:val="16"/>
          <w:lang w:bidi="ar-SA"/>
        </w:rPr>
        <w:t>/* Local protected variables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protected</w:t>
      </w:r>
      <w:r w:rsidRPr="006643BB">
        <w:rPr>
          <w:color w:val="000000"/>
          <w:sz w:val="16"/>
          <w:szCs w:val="16"/>
          <w:lang w:bidi="ar-SA"/>
        </w:rPr>
        <w:t xml:space="preserve"> String </w:t>
      </w:r>
      <w:r w:rsidRPr="006643BB">
        <w:rPr>
          <w:color w:val="0000C0"/>
          <w:sz w:val="16"/>
          <w:szCs w:val="16"/>
          <w:lang w:bidi="ar-SA"/>
        </w:rPr>
        <w:t>shortAddr</w:t>
      </w:r>
      <w:r w:rsidRPr="006643BB">
        <w:rPr>
          <w:color w:val="000000"/>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protected</w:t>
      </w:r>
      <w:r w:rsidRPr="006643BB">
        <w:rPr>
          <w:color w:val="000000"/>
          <w:sz w:val="16"/>
          <w:szCs w:val="16"/>
          <w:lang w:bidi="ar-SA"/>
        </w:rPr>
        <w:t xml:space="preserve"> String[] </w:t>
      </w:r>
      <w:r w:rsidRPr="006643BB">
        <w:rPr>
          <w:color w:val="0000C0"/>
          <w:sz w:val="16"/>
          <w:szCs w:val="16"/>
          <w:lang w:bidi="ar-SA"/>
        </w:rPr>
        <w:t>sensorDetectionList</w:t>
      </w:r>
      <w:r w:rsidRPr="006643BB">
        <w:rPr>
          <w:color w:val="000000"/>
          <w:sz w:val="16"/>
          <w:szCs w:val="16"/>
          <w:lang w:bidi="ar-SA"/>
        </w:rPr>
        <w:t xml:space="preserve"> = {</w:t>
      </w:r>
      <w:r w:rsidRPr="006643BB">
        <w:rPr>
          <w:color w:val="2A00FF"/>
          <w:sz w:val="16"/>
          <w:szCs w:val="16"/>
          <w:lang w:bidi="ar-SA"/>
        </w:rPr>
        <w:t>""</w:t>
      </w:r>
      <w:r w:rsidRPr="006643BB">
        <w:rPr>
          <w:color w:val="000000"/>
          <w:sz w:val="16"/>
          <w:szCs w:val="16"/>
          <w:lang w:bidi="ar-SA"/>
        </w:rPr>
        <w:t>,</w:t>
      </w:r>
      <w:r w:rsidRPr="006643BB">
        <w:rPr>
          <w:color w:val="2A00FF"/>
          <w:sz w:val="16"/>
          <w:szCs w:val="16"/>
          <w:lang w:bidi="ar-SA"/>
        </w:rPr>
        <w:t>""</w:t>
      </w:r>
      <w:r w:rsidRPr="006643BB">
        <w:rPr>
          <w:color w:val="000000"/>
          <w:sz w:val="16"/>
          <w:szCs w:val="16"/>
          <w:lang w:bidi="ar-SA"/>
        </w:rPr>
        <w:t>,</w:t>
      </w:r>
      <w:r w:rsidRPr="006643BB">
        <w:rPr>
          <w:color w:val="2A00FF"/>
          <w:sz w:val="16"/>
          <w:szCs w:val="16"/>
          <w:lang w:bidi="ar-SA"/>
        </w:rPr>
        <w:t>""</w:t>
      </w:r>
      <w:r w:rsidRPr="006643BB">
        <w:rPr>
          <w:color w:val="000000"/>
          <w:sz w:val="16"/>
          <w:szCs w:val="16"/>
          <w:lang w:bidi="ar-SA"/>
        </w:rPr>
        <w:t>,</w:t>
      </w:r>
      <w:r w:rsidRPr="006643BB">
        <w:rPr>
          <w:color w:val="2A00FF"/>
          <w:sz w:val="16"/>
          <w:szCs w:val="16"/>
          <w:lang w:bidi="ar-SA"/>
        </w:rPr>
        <w:t>""</w:t>
      </w:r>
      <w:r w:rsidRPr="006643BB">
        <w:rPr>
          <w:color w:val="000000"/>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This</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constructs</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Node</w:t>
      </w:r>
      <w:r w:rsidRPr="006643BB">
        <w:rPr>
          <w:color w:val="000000"/>
          <w:sz w:val="16"/>
          <w:szCs w:val="16"/>
          <w:lang w:bidi="ar-SA"/>
        </w:rPr>
        <w:t xml:space="preserve"> </w:t>
      </w:r>
      <w:r w:rsidRPr="006643BB">
        <w:rPr>
          <w:sz w:val="16"/>
          <w:szCs w:val="16"/>
          <w:lang w:bidi="ar-SA"/>
        </w:rPr>
        <w:t>class</w:t>
      </w:r>
      <w:r w:rsidRPr="006643BB">
        <w:rPr>
          <w:color w:val="000000"/>
          <w:sz w:val="16"/>
          <w:szCs w:val="16"/>
          <w:lang w:bidi="ar-SA"/>
        </w:rPr>
        <w:t xml:space="preserve"> </w:t>
      </w:r>
      <w:r w:rsidRPr="006643BB">
        <w:rPr>
          <w:sz w:val="16"/>
          <w:szCs w:val="16"/>
          <w:lang w:bidi="ar-SA"/>
        </w:rPr>
        <w:t>with</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short</w:t>
      </w:r>
      <w:r w:rsidRPr="006643BB">
        <w:rPr>
          <w:color w:val="000000"/>
          <w:sz w:val="16"/>
          <w:szCs w:val="16"/>
          <w:lang w:bidi="ar-SA"/>
        </w:rPr>
        <w:t xml:space="preserve"> </w:t>
      </w:r>
      <w:r w:rsidRPr="006643BB">
        <w:rPr>
          <w:sz w:val="16"/>
          <w:szCs w:val="16"/>
          <w:lang w:bidi="ar-SA"/>
        </w:rPr>
        <w:t>address</w:t>
      </w:r>
      <w:r w:rsidRPr="006643BB">
        <w:rPr>
          <w:color w:val="000000"/>
          <w:sz w:val="16"/>
          <w:szCs w:val="16"/>
          <w:lang w:bidi="ar-SA"/>
        </w:rPr>
        <w:t xml:space="preserve"> </w:t>
      </w:r>
      <w:r w:rsidRPr="006643BB">
        <w:rPr>
          <w:sz w:val="16"/>
          <w:szCs w:val="16"/>
          <w:lang w:bidi="ar-SA"/>
        </w:rPr>
        <w:t>ID</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node</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shortAddr</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Node(String shortAddr)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this</w:t>
      </w:r>
      <w:r w:rsidRPr="006643BB">
        <w:rPr>
          <w:color w:val="000000"/>
          <w:sz w:val="16"/>
          <w:szCs w:val="16"/>
          <w:lang w:bidi="ar-SA"/>
        </w:rPr>
        <w:t>.</w:t>
      </w:r>
      <w:r w:rsidRPr="006643BB">
        <w:rPr>
          <w:color w:val="0000C0"/>
          <w:sz w:val="16"/>
          <w:szCs w:val="16"/>
          <w:lang w:bidi="ar-SA"/>
        </w:rPr>
        <w:t>shortAddr</w:t>
      </w:r>
      <w:r w:rsidRPr="006643BB">
        <w:rPr>
          <w:color w:val="000000"/>
          <w:sz w:val="16"/>
          <w:szCs w:val="16"/>
          <w:lang w:bidi="ar-SA"/>
        </w:rPr>
        <w:t xml:space="preserve"> = shortAddr;</w:t>
      </w:r>
    </w:p>
    <w:p w:rsidR="002266BC" w:rsidRPr="006643BB" w:rsidRDefault="002266BC" w:rsidP="006643BB">
      <w:pPr>
        <w:pStyle w:val="NoSpacing"/>
        <w:rPr>
          <w:sz w:val="16"/>
          <w:szCs w:val="16"/>
          <w:lang w:bidi="ar-SA"/>
        </w:rPr>
      </w:pPr>
      <w:r w:rsidRPr="006643BB">
        <w:rPr>
          <w:color w:val="000000"/>
          <w:sz w:val="16"/>
          <w:szCs w:val="16"/>
          <w:lang w:bidi="ar-SA"/>
        </w:rPr>
        <w:tab/>
        <w:t>}</w:t>
      </w:r>
    </w:p>
    <w:p w:rsidR="002266BC" w:rsidRPr="006643BB" w:rsidRDefault="002266BC" w:rsidP="006643BB">
      <w:pPr>
        <w:pStyle w:val="NoSpacing"/>
        <w:rPr>
          <w:sz w:val="16"/>
          <w:szCs w:val="16"/>
          <w:lang w:bidi="ar-SA"/>
        </w:rPr>
      </w:pP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This</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returns</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short</w:t>
      </w:r>
      <w:r w:rsidRPr="006643BB">
        <w:rPr>
          <w:color w:val="000000"/>
          <w:sz w:val="16"/>
          <w:szCs w:val="16"/>
          <w:lang w:bidi="ar-SA"/>
        </w:rPr>
        <w:t xml:space="preserve"> </w:t>
      </w:r>
      <w:r w:rsidRPr="006643BB">
        <w:rPr>
          <w:sz w:val="16"/>
          <w:szCs w:val="16"/>
          <w:lang w:bidi="ar-SA"/>
        </w:rPr>
        <w:t>address</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node</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String</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String getShortAddr()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w:t>
      </w:r>
      <w:r w:rsidRPr="006643BB">
        <w:rPr>
          <w:color w:val="0000C0"/>
          <w:sz w:val="16"/>
          <w:szCs w:val="16"/>
          <w:lang w:bidi="ar-SA"/>
        </w:rPr>
        <w:t>shortAddr</w:t>
      </w:r>
      <w:r w:rsidRPr="006643BB">
        <w:rPr>
          <w:color w:val="000000"/>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t>}</w:t>
      </w:r>
    </w:p>
    <w:p w:rsidR="002266BC" w:rsidRPr="006643BB" w:rsidRDefault="002266BC" w:rsidP="006643BB">
      <w:pPr>
        <w:pStyle w:val="NoSpacing"/>
        <w:rPr>
          <w:sz w:val="16"/>
          <w:szCs w:val="16"/>
          <w:lang w:bidi="ar-SA"/>
        </w:rPr>
      </w:pP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This</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sets</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short</w:t>
      </w:r>
      <w:r w:rsidRPr="006643BB">
        <w:rPr>
          <w:color w:val="000000"/>
          <w:sz w:val="16"/>
          <w:szCs w:val="16"/>
          <w:lang w:bidi="ar-SA"/>
        </w:rPr>
        <w:t xml:space="preserve"> </w:t>
      </w:r>
      <w:r w:rsidRPr="006643BB">
        <w:rPr>
          <w:sz w:val="16"/>
          <w:szCs w:val="16"/>
          <w:lang w:bidi="ar-SA"/>
        </w:rPr>
        <w:t>address</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node</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shortAddr</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void</w:t>
      </w:r>
      <w:r w:rsidRPr="006643BB">
        <w:rPr>
          <w:color w:val="000000"/>
          <w:sz w:val="16"/>
          <w:szCs w:val="16"/>
          <w:lang w:bidi="ar-SA"/>
        </w:rPr>
        <w:t xml:space="preserve"> setShortAddr(String shortAddr)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this</w:t>
      </w:r>
      <w:r w:rsidRPr="006643BB">
        <w:rPr>
          <w:color w:val="000000"/>
          <w:sz w:val="16"/>
          <w:szCs w:val="16"/>
          <w:lang w:bidi="ar-SA"/>
        </w:rPr>
        <w:t>.</w:t>
      </w:r>
      <w:r w:rsidRPr="006643BB">
        <w:rPr>
          <w:color w:val="0000C0"/>
          <w:sz w:val="16"/>
          <w:szCs w:val="16"/>
          <w:lang w:bidi="ar-SA"/>
        </w:rPr>
        <w:t>shortAddr</w:t>
      </w:r>
      <w:r w:rsidRPr="006643BB">
        <w:rPr>
          <w:color w:val="000000"/>
          <w:sz w:val="16"/>
          <w:szCs w:val="16"/>
          <w:lang w:bidi="ar-SA"/>
        </w:rPr>
        <w:t xml:space="preserve"> = shortAddr;</w:t>
      </w:r>
    </w:p>
    <w:p w:rsidR="002266BC" w:rsidRPr="006643BB" w:rsidRDefault="002266BC" w:rsidP="006643BB">
      <w:pPr>
        <w:pStyle w:val="NoSpacing"/>
        <w:rPr>
          <w:sz w:val="16"/>
          <w:szCs w:val="16"/>
          <w:lang w:bidi="ar-SA"/>
        </w:rPr>
      </w:pPr>
      <w:r w:rsidRPr="006643BB">
        <w:rPr>
          <w:color w:val="000000"/>
          <w:sz w:val="16"/>
          <w:szCs w:val="16"/>
          <w:lang w:bidi="ar-SA"/>
        </w:rPr>
        <w:tab/>
        <w:t>}</w:t>
      </w:r>
    </w:p>
    <w:p w:rsidR="002266BC" w:rsidRPr="006643BB" w:rsidRDefault="002266BC" w:rsidP="006643BB">
      <w:pPr>
        <w:pStyle w:val="NoSpacing"/>
        <w:rPr>
          <w:sz w:val="16"/>
          <w:szCs w:val="16"/>
          <w:lang w:bidi="ar-SA"/>
        </w:rPr>
      </w:pPr>
      <w:r w:rsidRPr="006643BB">
        <w:rPr>
          <w:color w:val="000000"/>
          <w:sz w:val="16"/>
          <w:szCs w:val="16"/>
          <w:lang w:bidi="ar-SA"/>
        </w:rPr>
        <w:tab/>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This</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appends</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detection</w:t>
      </w:r>
      <w:r w:rsidRPr="006643BB">
        <w:rPr>
          <w:color w:val="000000"/>
          <w:sz w:val="16"/>
          <w:szCs w:val="16"/>
          <w:lang w:bidi="ar-SA"/>
        </w:rPr>
        <w:t xml:space="preserve"> </w:t>
      </w:r>
      <w:r w:rsidRPr="006643BB">
        <w:rPr>
          <w:sz w:val="16"/>
          <w:szCs w:val="16"/>
          <w:lang w:bidi="ar-SA"/>
        </w:rPr>
        <w:t>array</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occurance</w:t>
      </w:r>
      <w:r w:rsidRPr="006643BB">
        <w:rPr>
          <w:color w:val="000000"/>
          <w:sz w:val="16"/>
          <w:szCs w:val="16"/>
          <w:lang w:bidi="ar-SA"/>
        </w:rPr>
        <w:t xml:space="preserve"> </w:t>
      </w:r>
      <w:r w:rsidRPr="006643BB">
        <w:rPr>
          <w:sz w:val="16"/>
          <w:szCs w:val="16"/>
          <w:lang w:bidi="ar-SA"/>
        </w:rPr>
        <w:t>date/time</w:t>
      </w:r>
      <w:r w:rsidRPr="006643BB">
        <w:rPr>
          <w:color w:val="000000"/>
          <w:sz w:val="16"/>
          <w:szCs w:val="16"/>
          <w:lang w:bidi="ar-SA"/>
        </w:rPr>
        <w:t xml:space="preserve"> </w:t>
      </w:r>
      <w:r w:rsidRPr="006643BB">
        <w:rPr>
          <w:sz w:val="16"/>
          <w:szCs w:val="16"/>
          <w:lang w:bidi="ar-SA"/>
        </w:rPr>
        <w:t>with</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new</w:t>
      </w:r>
      <w:r w:rsidRPr="006643BB">
        <w:rPr>
          <w:color w:val="000000"/>
          <w:sz w:val="16"/>
          <w:szCs w:val="16"/>
          <w:lang w:bidi="ar-SA"/>
        </w:rPr>
        <w:t xml:space="preserve"> </w:t>
      </w:r>
      <w:r w:rsidRPr="006643BB">
        <w:rPr>
          <w:sz w:val="16"/>
          <w:szCs w:val="16"/>
          <w:lang w:bidi="ar-SA"/>
        </w:rPr>
        <w:t>one</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while</w:t>
      </w:r>
      <w:r w:rsidRPr="006643BB">
        <w:rPr>
          <w:color w:val="000000"/>
          <w:sz w:val="16"/>
          <w:szCs w:val="16"/>
          <w:lang w:bidi="ar-SA"/>
        </w:rPr>
        <w:t xml:space="preserve"> </w:t>
      </w:r>
      <w:r w:rsidRPr="006643BB">
        <w:rPr>
          <w:sz w:val="16"/>
          <w:szCs w:val="16"/>
          <w:lang w:bidi="ar-SA"/>
        </w:rPr>
        <w:t>moving</w:t>
      </w:r>
      <w:r w:rsidRPr="006643BB">
        <w:rPr>
          <w:color w:val="000000"/>
          <w:sz w:val="16"/>
          <w:szCs w:val="16"/>
          <w:lang w:bidi="ar-SA"/>
        </w:rPr>
        <w:t xml:space="preserve"> </w:t>
      </w:r>
      <w:r w:rsidRPr="006643BB">
        <w:rPr>
          <w:sz w:val="16"/>
          <w:szCs w:val="16"/>
          <w:lang w:bidi="ar-SA"/>
        </w:rPr>
        <w:t>older</w:t>
      </w:r>
      <w:r w:rsidRPr="006643BB">
        <w:rPr>
          <w:color w:val="000000"/>
          <w:sz w:val="16"/>
          <w:szCs w:val="16"/>
          <w:lang w:bidi="ar-SA"/>
        </w:rPr>
        <w:t xml:space="preserve"> </w:t>
      </w:r>
      <w:r w:rsidRPr="006643BB">
        <w:rPr>
          <w:sz w:val="16"/>
          <w:szCs w:val="16"/>
          <w:lang w:bidi="ar-SA"/>
        </w:rPr>
        <w:t>data</w:t>
      </w:r>
      <w:r w:rsidRPr="006643BB">
        <w:rPr>
          <w:color w:val="000000"/>
          <w:sz w:val="16"/>
          <w:szCs w:val="16"/>
          <w:lang w:bidi="ar-SA"/>
        </w:rPr>
        <w:t xml:space="preserve"> </w:t>
      </w:r>
      <w:r w:rsidRPr="006643BB">
        <w:rPr>
          <w:sz w:val="16"/>
          <w:szCs w:val="16"/>
          <w:lang w:bidi="ar-SA"/>
        </w:rPr>
        <w:t>down</w:t>
      </w:r>
      <w:r w:rsidRPr="006643BB">
        <w:rPr>
          <w:color w:val="000000"/>
          <w:sz w:val="16"/>
          <w:szCs w:val="16"/>
          <w:lang w:bidi="ar-SA"/>
        </w:rPr>
        <w:t xml:space="preserve"> </w:t>
      </w:r>
      <w:r w:rsidRPr="006643BB">
        <w:rPr>
          <w:sz w:val="16"/>
          <w:szCs w:val="16"/>
          <w:lang w:bidi="ar-SA"/>
        </w:rPr>
        <w:t>(disgarding</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oldest</w:t>
      </w:r>
      <w:r w:rsidRPr="006643BB">
        <w:rPr>
          <w:color w:val="000000"/>
          <w:sz w:val="16"/>
          <w:szCs w:val="16"/>
          <w:lang w:bidi="ar-SA"/>
        </w:rPr>
        <w:t xml:space="preserve"> </w:t>
      </w:r>
      <w:r w:rsidRPr="006643BB">
        <w:rPr>
          <w:sz w:val="16"/>
          <w:szCs w:val="16"/>
          <w:lang w:bidi="ar-SA"/>
        </w:rPr>
        <w:t>if</w:t>
      </w:r>
      <w:r w:rsidRPr="006643BB">
        <w:rPr>
          <w:color w:val="000000"/>
          <w:sz w:val="16"/>
          <w:szCs w:val="16"/>
          <w:lang w:bidi="ar-SA"/>
        </w:rPr>
        <w:t xml:space="preserve"> </w:t>
      </w:r>
      <w:r w:rsidRPr="006643BB">
        <w:rPr>
          <w:sz w:val="16"/>
          <w:szCs w:val="16"/>
          <w:lang w:bidi="ar-SA"/>
        </w:rPr>
        <w:t>neccessary).</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detectionTime</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void</w:t>
      </w:r>
      <w:r w:rsidRPr="006643BB">
        <w:rPr>
          <w:color w:val="000000"/>
          <w:sz w:val="16"/>
          <w:szCs w:val="16"/>
          <w:lang w:bidi="ar-SA"/>
        </w:rPr>
        <w:t xml:space="preserve"> appendSensorDetection(String detectionTime)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C0"/>
          <w:sz w:val="16"/>
          <w:szCs w:val="16"/>
          <w:lang w:bidi="ar-SA"/>
        </w:rPr>
        <w:t>sensorDetectionList</w:t>
      </w:r>
      <w:r w:rsidRPr="006643BB">
        <w:rPr>
          <w:color w:val="000000"/>
          <w:sz w:val="16"/>
          <w:szCs w:val="16"/>
          <w:lang w:bidi="ar-SA"/>
        </w:rPr>
        <w:t xml:space="preserve">[3] = </w:t>
      </w:r>
      <w:r w:rsidRPr="006643BB">
        <w:rPr>
          <w:color w:val="0000C0"/>
          <w:sz w:val="16"/>
          <w:szCs w:val="16"/>
          <w:lang w:bidi="ar-SA"/>
        </w:rPr>
        <w:t>sensorDetectionList</w:t>
      </w:r>
      <w:r w:rsidRPr="006643BB">
        <w:rPr>
          <w:color w:val="000000"/>
          <w:sz w:val="16"/>
          <w:szCs w:val="16"/>
          <w:lang w:bidi="ar-SA"/>
        </w:rPr>
        <w:t>[2];</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C0"/>
          <w:sz w:val="16"/>
          <w:szCs w:val="16"/>
          <w:lang w:bidi="ar-SA"/>
        </w:rPr>
        <w:t>sensorDetectionList</w:t>
      </w:r>
      <w:r w:rsidRPr="006643BB">
        <w:rPr>
          <w:color w:val="000000"/>
          <w:sz w:val="16"/>
          <w:szCs w:val="16"/>
          <w:lang w:bidi="ar-SA"/>
        </w:rPr>
        <w:t xml:space="preserve">[2] = </w:t>
      </w:r>
      <w:r w:rsidRPr="006643BB">
        <w:rPr>
          <w:color w:val="0000C0"/>
          <w:sz w:val="16"/>
          <w:szCs w:val="16"/>
          <w:lang w:bidi="ar-SA"/>
        </w:rPr>
        <w:t>sensorDetectionList</w:t>
      </w:r>
      <w:r w:rsidRPr="006643BB">
        <w:rPr>
          <w:color w:val="000000"/>
          <w:sz w:val="16"/>
          <w:szCs w:val="16"/>
          <w:lang w:bidi="ar-SA"/>
        </w:rPr>
        <w:t>[1];</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C0"/>
          <w:sz w:val="16"/>
          <w:szCs w:val="16"/>
          <w:lang w:bidi="ar-SA"/>
        </w:rPr>
        <w:t>sensorDetectionList</w:t>
      </w:r>
      <w:r w:rsidRPr="006643BB">
        <w:rPr>
          <w:color w:val="000000"/>
          <w:sz w:val="16"/>
          <w:szCs w:val="16"/>
          <w:lang w:bidi="ar-SA"/>
        </w:rPr>
        <w:t xml:space="preserve">[1] = </w:t>
      </w:r>
      <w:r w:rsidRPr="006643BB">
        <w:rPr>
          <w:color w:val="0000C0"/>
          <w:sz w:val="16"/>
          <w:szCs w:val="16"/>
          <w:lang w:bidi="ar-SA"/>
        </w:rPr>
        <w:t>sensorDetectionList</w:t>
      </w:r>
      <w:r w:rsidRPr="006643BB">
        <w:rPr>
          <w:color w:val="000000"/>
          <w:sz w:val="16"/>
          <w:szCs w:val="16"/>
          <w:lang w:bidi="ar-SA"/>
        </w:rPr>
        <w:t>[0];</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C0"/>
          <w:sz w:val="16"/>
          <w:szCs w:val="16"/>
          <w:lang w:bidi="ar-SA"/>
        </w:rPr>
        <w:t>sensorDetectionList</w:t>
      </w:r>
      <w:r w:rsidRPr="006643BB">
        <w:rPr>
          <w:color w:val="000000"/>
          <w:sz w:val="16"/>
          <w:szCs w:val="16"/>
          <w:lang w:bidi="ar-SA"/>
        </w:rPr>
        <w:t>[0] = detectionTime;</w:t>
      </w:r>
    </w:p>
    <w:p w:rsidR="002266BC" w:rsidRPr="006643BB" w:rsidRDefault="002266BC" w:rsidP="006643BB">
      <w:pPr>
        <w:pStyle w:val="NoSpacing"/>
        <w:rPr>
          <w:sz w:val="16"/>
          <w:szCs w:val="16"/>
          <w:lang w:bidi="ar-SA"/>
        </w:rPr>
      </w:pPr>
      <w:r w:rsidRPr="006643BB">
        <w:rPr>
          <w:color w:val="000000"/>
          <w:sz w:val="16"/>
          <w:szCs w:val="16"/>
          <w:lang w:bidi="ar-SA"/>
        </w:rPr>
        <w:tab/>
        <w:t>}</w:t>
      </w:r>
    </w:p>
    <w:p w:rsidR="002266BC" w:rsidRPr="006643BB" w:rsidRDefault="002266BC" w:rsidP="006643BB">
      <w:pPr>
        <w:pStyle w:val="NoSpacing"/>
        <w:rPr>
          <w:sz w:val="16"/>
          <w:szCs w:val="16"/>
          <w:lang w:bidi="ar-SA"/>
        </w:rPr>
      </w:pPr>
      <w:r w:rsidRPr="006643BB">
        <w:rPr>
          <w:color w:val="000000"/>
          <w:sz w:val="16"/>
          <w:szCs w:val="16"/>
          <w:lang w:bidi="ar-SA"/>
        </w:rPr>
        <w:t xml:space="preserve">     </w:t>
      </w:r>
    </w:p>
    <w:p w:rsidR="002266BC" w:rsidRPr="006643BB" w:rsidRDefault="002266BC" w:rsidP="006643BB">
      <w:pPr>
        <w:pStyle w:val="NoSpacing"/>
        <w:rPr>
          <w:sz w:val="16"/>
          <w:szCs w:val="16"/>
          <w:lang w:bidi="ar-SA"/>
        </w:rPr>
      </w:pPr>
      <w:r w:rsidRPr="006643BB">
        <w:rPr>
          <w:color w:val="000000"/>
          <w:sz w:val="16"/>
          <w:szCs w:val="16"/>
          <w:lang w:bidi="ar-SA"/>
        </w:rPr>
        <w:lastRenderedPageBreak/>
        <w:tab/>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This</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returns</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occurrance</w:t>
      </w:r>
      <w:r w:rsidRPr="006643BB">
        <w:rPr>
          <w:color w:val="000000"/>
          <w:sz w:val="16"/>
          <w:szCs w:val="16"/>
          <w:lang w:bidi="ar-SA"/>
        </w:rPr>
        <w:t xml:space="preserve"> </w:t>
      </w:r>
      <w:r w:rsidRPr="006643BB">
        <w:rPr>
          <w:sz w:val="16"/>
          <w:szCs w:val="16"/>
          <w:lang w:bidi="ar-SA"/>
        </w:rPr>
        <w:t>time</w:t>
      </w:r>
      <w:r w:rsidRPr="006643BB">
        <w:rPr>
          <w:color w:val="000000"/>
          <w:sz w:val="16"/>
          <w:szCs w:val="16"/>
          <w:lang w:bidi="ar-SA"/>
        </w:rPr>
        <w:t xml:space="preserve"> </w:t>
      </w:r>
      <w:r w:rsidRPr="006643BB">
        <w:rPr>
          <w:sz w:val="16"/>
          <w:szCs w:val="16"/>
          <w:lang w:bidi="ar-SA"/>
        </w:rPr>
        <w:t>for</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sensor</w:t>
      </w:r>
      <w:r w:rsidRPr="006643BB">
        <w:rPr>
          <w:color w:val="000000"/>
          <w:sz w:val="16"/>
          <w:szCs w:val="16"/>
          <w:lang w:bidi="ar-SA"/>
        </w:rPr>
        <w:t xml:space="preserve"> </w:t>
      </w:r>
      <w:r w:rsidRPr="006643BB">
        <w:rPr>
          <w:sz w:val="16"/>
          <w:szCs w:val="16"/>
          <w:lang w:bidi="ar-SA"/>
        </w:rPr>
        <w:t>node</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given</w:t>
      </w:r>
      <w:r w:rsidRPr="006643BB">
        <w:rPr>
          <w:color w:val="000000"/>
          <w:sz w:val="16"/>
          <w:szCs w:val="16"/>
          <w:lang w:bidi="ar-SA"/>
        </w:rPr>
        <w:t xml:space="preserve"> </w:t>
      </w:r>
      <w:r w:rsidRPr="006643BB">
        <w:rPr>
          <w:sz w:val="16"/>
          <w:szCs w:val="16"/>
          <w:lang w:bidi="ar-SA"/>
        </w:rPr>
        <w:t>index</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index</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String</w:t>
      </w:r>
    </w:p>
    <w:p w:rsidR="002266BC" w:rsidRPr="006643BB" w:rsidRDefault="002266BC"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color w:val="000000"/>
          <w:sz w:val="16"/>
          <w:szCs w:val="16"/>
          <w:highlight w:val="lightGray"/>
          <w:lang w:bidi="ar-SA"/>
        </w:rPr>
        <w:t>String</w:t>
      </w:r>
      <w:r w:rsidRPr="006643BB">
        <w:rPr>
          <w:color w:val="000000"/>
          <w:sz w:val="16"/>
          <w:szCs w:val="16"/>
          <w:lang w:bidi="ar-SA"/>
        </w:rPr>
        <w:t xml:space="preserve"> getSensorDetection(</w:t>
      </w:r>
      <w:r w:rsidRPr="006643BB">
        <w:rPr>
          <w:b/>
          <w:bCs/>
          <w:color w:val="7F0055"/>
          <w:sz w:val="16"/>
          <w:szCs w:val="16"/>
          <w:lang w:bidi="ar-SA"/>
        </w:rPr>
        <w:t>int</w:t>
      </w:r>
      <w:r w:rsidRPr="006643BB">
        <w:rPr>
          <w:color w:val="000000"/>
          <w:sz w:val="16"/>
          <w:szCs w:val="16"/>
          <w:lang w:bidi="ar-SA"/>
        </w:rPr>
        <w:t xml:space="preserve"> index)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if</w:t>
      </w:r>
      <w:r w:rsidRPr="006643BB">
        <w:rPr>
          <w:color w:val="000000"/>
          <w:sz w:val="16"/>
          <w:szCs w:val="16"/>
          <w:lang w:bidi="ar-SA"/>
        </w:rPr>
        <w:t xml:space="preserve"> (index &gt; 3) {</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highlight w:val="lightGray"/>
          <w:lang w:bidi="ar-SA"/>
        </w:rPr>
        <w:t>return</w:t>
      </w:r>
      <w:r w:rsidRPr="006643BB">
        <w:rPr>
          <w:color w:val="000000"/>
          <w:sz w:val="16"/>
          <w:szCs w:val="16"/>
          <w:highlight w:val="lightGray"/>
          <w:lang w:bidi="ar-SA"/>
        </w:rPr>
        <w:t xml:space="preserve"> </w:t>
      </w:r>
      <w:r w:rsidRPr="006643BB">
        <w:rPr>
          <w:color w:val="2A00FF"/>
          <w:sz w:val="16"/>
          <w:szCs w:val="16"/>
          <w:highlight w:val="lightGray"/>
          <w:lang w:bidi="ar-SA"/>
        </w:rPr>
        <w:t>""</w:t>
      </w:r>
      <w:r w:rsidRPr="006643BB">
        <w:rPr>
          <w:color w:val="000000"/>
          <w:sz w:val="16"/>
          <w:szCs w:val="16"/>
          <w:highlight w:val="lightGray"/>
          <w:lang w:bidi="ar-SA"/>
        </w:rPr>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w:t>
      </w:r>
    </w:p>
    <w:p w:rsidR="002266BC" w:rsidRPr="006643BB" w:rsidRDefault="002266BC"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highlight w:val="lightGray"/>
          <w:lang w:bidi="ar-SA"/>
        </w:rPr>
        <w:t>return</w:t>
      </w:r>
      <w:r w:rsidRPr="006643BB">
        <w:rPr>
          <w:color w:val="000000"/>
          <w:sz w:val="16"/>
          <w:szCs w:val="16"/>
          <w:highlight w:val="lightGray"/>
          <w:lang w:bidi="ar-SA"/>
        </w:rPr>
        <w:t xml:space="preserve"> </w:t>
      </w:r>
      <w:r w:rsidRPr="006643BB">
        <w:rPr>
          <w:color w:val="0000C0"/>
          <w:sz w:val="16"/>
          <w:szCs w:val="16"/>
          <w:highlight w:val="lightGray"/>
          <w:lang w:bidi="ar-SA"/>
        </w:rPr>
        <w:t>sensorDetectionList</w:t>
      </w:r>
      <w:r w:rsidRPr="006643BB">
        <w:rPr>
          <w:color w:val="000000"/>
          <w:sz w:val="16"/>
          <w:szCs w:val="16"/>
          <w:highlight w:val="lightGray"/>
          <w:lang w:bidi="ar-SA"/>
        </w:rPr>
        <w:t>[index];</w:t>
      </w:r>
    </w:p>
    <w:p w:rsidR="002266BC" w:rsidRPr="006643BB" w:rsidRDefault="002266BC" w:rsidP="006643BB">
      <w:pPr>
        <w:pStyle w:val="NoSpacing"/>
        <w:rPr>
          <w:sz w:val="16"/>
          <w:szCs w:val="16"/>
          <w:lang w:bidi="ar-SA"/>
        </w:rPr>
      </w:pPr>
      <w:r w:rsidRPr="006643BB">
        <w:rPr>
          <w:color w:val="000000"/>
          <w:sz w:val="16"/>
          <w:szCs w:val="16"/>
          <w:lang w:bidi="ar-SA"/>
        </w:rPr>
        <w:tab/>
        <w:t>}</w:t>
      </w:r>
    </w:p>
    <w:p w:rsidR="001B2A69" w:rsidRPr="006643BB" w:rsidRDefault="002266BC" w:rsidP="002266BC">
      <w:pPr>
        <w:pStyle w:val="NoSpacing"/>
        <w:rPr>
          <w:sz w:val="16"/>
          <w:szCs w:val="16"/>
          <w:lang w:bidi="ar-SA"/>
        </w:rPr>
      </w:pPr>
      <w:r w:rsidRPr="006643BB">
        <w:rPr>
          <w:color w:val="000000"/>
          <w:sz w:val="16"/>
          <w:szCs w:val="16"/>
          <w:lang w:bidi="ar-SA"/>
        </w:rPr>
        <w:t>}</w:t>
      </w:r>
    </w:p>
    <w:p w:rsidR="0006458D" w:rsidRDefault="0006458D" w:rsidP="006D1BA5">
      <w:pPr>
        <w:pStyle w:val="Heading3"/>
      </w:pPr>
      <w:bookmarkStart w:id="215" w:name="_Toc229471869"/>
      <w:r>
        <w:t>Static Data Class</w:t>
      </w:r>
      <w:bookmarkEnd w:id="215"/>
    </w:p>
    <w:p w:rsidR="001B2A69" w:rsidRPr="006643BB" w:rsidRDefault="001B2A69" w:rsidP="006643BB">
      <w:pPr>
        <w:pStyle w:val="NoSpacing"/>
        <w:rPr>
          <w:sz w:val="16"/>
          <w:szCs w:val="16"/>
          <w:lang w:bidi="ar-SA"/>
        </w:rPr>
      </w:pP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data</w:t>
      </w:r>
      <w:r w:rsidRPr="006643BB">
        <w:rPr>
          <w:color w:val="000000"/>
          <w:sz w:val="16"/>
          <w:szCs w:val="16"/>
          <w:lang w:bidi="ar-SA"/>
        </w:rPr>
        <w:t xml:space="preserve"> </w:t>
      </w:r>
      <w:r w:rsidRPr="006643BB">
        <w:rPr>
          <w:sz w:val="16"/>
          <w:szCs w:val="16"/>
          <w:lang w:bidi="ar-SA"/>
        </w:rPr>
        <w:t>manipulation</w:t>
      </w:r>
      <w:r w:rsidRPr="006643BB">
        <w:rPr>
          <w:color w:val="000000"/>
          <w:sz w:val="16"/>
          <w:szCs w:val="16"/>
          <w:lang w:bidi="ar-SA"/>
        </w:rPr>
        <w:t xml:space="preserve"> </w:t>
      </w:r>
      <w:r w:rsidRPr="006643BB">
        <w:rPr>
          <w:sz w:val="16"/>
          <w:szCs w:val="16"/>
          <w:lang w:bidi="ar-SA"/>
        </w:rPr>
        <w:t>class,</w:t>
      </w:r>
      <w:r w:rsidRPr="006643BB">
        <w:rPr>
          <w:color w:val="000000"/>
          <w:sz w:val="16"/>
          <w:szCs w:val="16"/>
          <w:lang w:bidi="ar-SA"/>
        </w:rPr>
        <w:t xml:space="preserve"> </w:t>
      </w:r>
      <w:r w:rsidRPr="006643BB">
        <w:rPr>
          <w:sz w:val="16"/>
          <w:szCs w:val="16"/>
          <w:lang w:bidi="ar-SA"/>
        </w:rPr>
        <w:t>containing</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methods</w:t>
      </w:r>
      <w:r w:rsidRPr="006643BB">
        <w:rPr>
          <w:color w:val="000000"/>
          <w:sz w:val="16"/>
          <w:szCs w:val="16"/>
          <w:lang w:bidi="ar-SA"/>
        </w:rPr>
        <w:t xml:space="preserve"> </w:t>
      </w:r>
      <w:r w:rsidRPr="006643BB">
        <w:rPr>
          <w:sz w:val="16"/>
          <w:szCs w:val="16"/>
          <w:lang w:bidi="ar-SA"/>
        </w:rPr>
        <w:t>responsible</w:t>
      </w:r>
      <w:r w:rsidRPr="006643BB">
        <w:rPr>
          <w:color w:val="000000"/>
          <w:sz w:val="16"/>
          <w:szCs w:val="16"/>
          <w:lang w:bidi="ar-SA"/>
        </w:rPr>
        <w:t xml:space="preserve"> </w:t>
      </w:r>
      <w:r w:rsidRPr="006643BB">
        <w:rPr>
          <w:sz w:val="16"/>
          <w:szCs w:val="16"/>
          <w:lang w:bidi="ar-SA"/>
        </w:rPr>
        <w:t>for</w:t>
      </w:r>
    </w:p>
    <w:p w:rsidR="001B2A69" w:rsidRPr="006643BB" w:rsidRDefault="001B2A69"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converting</w:t>
      </w:r>
      <w:r w:rsidRPr="006643BB">
        <w:rPr>
          <w:color w:val="000000"/>
          <w:sz w:val="16"/>
          <w:szCs w:val="16"/>
          <w:lang w:bidi="ar-SA"/>
        </w:rPr>
        <w:t xml:space="preserve"> </w:t>
      </w:r>
      <w:r w:rsidRPr="006643BB">
        <w:rPr>
          <w:sz w:val="16"/>
          <w:szCs w:val="16"/>
          <w:lang w:bidi="ar-SA"/>
        </w:rPr>
        <w:t>between</w:t>
      </w:r>
      <w:r w:rsidRPr="006643BB">
        <w:rPr>
          <w:color w:val="000000"/>
          <w:sz w:val="16"/>
          <w:szCs w:val="16"/>
          <w:lang w:bidi="ar-SA"/>
        </w:rPr>
        <w:t xml:space="preserve"> </w:t>
      </w:r>
      <w:r w:rsidRPr="006643BB">
        <w:rPr>
          <w:sz w:val="16"/>
          <w:szCs w:val="16"/>
          <w:lang w:bidi="ar-SA"/>
        </w:rPr>
        <w:t>different</w:t>
      </w:r>
      <w:r w:rsidRPr="006643BB">
        <w:rPr>
          <w:color w:val="000000"/>
          <w:sz w:val="16"/>
          <w:szCs w:val="16"/>
          <w:lang w:bidi="ar-SA"/>
        </w:rPr>
        <w:t xml:space="preserve"> </w:t>
      </w:r>
      <w:r w:rsidRPr="006643BB">
        <w:rPr>
          <w:sz w:val="16"/>
          <w:szCs w:val="16"/>
          <w:lang w:bidi="ar-SA"/>
        </w:rPr>
        <w:t>formats</w:t>
      </w:r>
      <w:r w:rsidRPr="006643BB">
        <w:rPr>
          <w:color w:val="000000"/>
          <w:sz w:val="16"/>
          <w:szCs w:val="16"/>
          <w:lang w:bidi="ar-SA"/>
        </w:rPr>
        <w:t xml:space="preserve"> </w:t>
      </w:r>
      <w:r w:rsidRPr="006643BB">
        <w:rPr>
          <w:sz w:val="16"/>
          <w:szCs w:val="16"/>
          <w:lang w:bidi="ar-SA"/>
        </w:rPr>
        <w:t>such</w:t>
      </w:r>
      <w:r w:rsidRPr="006643BB">
        <w:rPr>
          <w:color w:val="000000"/>
          <w:sz w:val="16"/>
          <w:szCs w:val="16"/>
          <w:lang w:bidi="ar-SA"/>
        </w:rPr>
        <w:t xml:space="preserve"> </w:t>
      </w:r>
      <w:r w:rsidRPr="006643BB">
        <w:rPr>
          <w:sz w:val="16"/>
          <w:szCs w:val="16"/>
          <w:lang w:bidi="ar-SA"/>
        </w:rPr>
        <w:t>as</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byte,</w:t>
      </w:r>
      <w:r w:rsidRPr="006643BB">
        <w:rPr>
          <w:color w:val="000000"/>
          <w:sz w:val="16"/>
          <w:szCs w:val="16"/>
          <w:lang w:bidi="ar-SA"/>
        </w:rPr>
        <w:t xml:space="preserve"> </w:t>
      </w:r>
      <w:r w:rsidRPr="006643BB">
        <w:rPr>
          <w:sz w:val="16"/>
          <w:szCs w:val="16"/>
          <w:lang w:bidi="ar-SA"/>
        </w:rPr>
        <w:t>int,</w:t>
      </w:r>
      <w:r w:rsidRPr="006643BB">
        <w:rPr>
          <w:color w:val="000000"/>
          <w:sz w:val="16"/>
          <w:szCs w:val="16"/>
          <w:lang w:bidi="ar-SA"/>
        </w:rPr>
        <w:t xml:space="preserve"> </w:t>
      </w:r>
      <w:r w:rsidRPr="006643BB">
        <w:rPr>
          <w:sz w:val="16"/>
          <w:szCs w:val="16"/>
          <w:lang w:bidi="ar-SA"/>
        </w:rPr>
        <w:t>and</w:t>
      </w:r>
      <w:r w:rsidRPr="006643BB">
        <w:rPr>
          <w:color w:val="000000"/>
          <w:sz w:val="16"/>
          <w:szCs w:val="16"/>
          <w:lang w:bidi="ar-SA"/>
        </w:rPr>
        <w:t xml:space="preserve"> </w:t>
      </w:r>
      <w:r w:rsidRPr="006643BB">
        <w:rPr>
          <w:sz w:val="16"/>
          <w:szCs w:val="16"/>
          <w:lang w:bidi="ar-SA"/>
        </w:rPr>
        <w:t>binary.</w:t>
      </w:r>
    </w:p>
    <w:p w:rsidR="001B2A69" w:rsidRPr="006643BB" w:rsidRDefault="001B2A69"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@author</w:t>
      </w:r>
      <w:r w:rsidRPr="006643BB">
        <w:rPr>
          <w:color w:val="000000"/>
          <w:sz w:val="16"/>
          <w:szCs w:val="16"/>
          <w:lang w:bidi="ar-SA"/>
        </w:rPr>
        <w:t xml:space="preserve"> </w:t>
      </w:r>
      <w:r w:rsidRPr="006643BB">
        <w:rPr>
          <w:sz w:val="16"/>
          <w:szCs w:val="16"/>
          <w:lang w:bidi="ar-SA"/>
        </w:rPr>
        <w:t>Ruibing</w:t>
      </w:r>
      <w:r w:rsidRPr="006643BB">
        <w:rPr>
          <w:color w:val="000000"/>
          <w:sz w:val="16"/>
          <w:szCs w:val="16"/>
          <w:lang w:bidi="ar-SA"/>
        </w:rPr>
        <w:t xml:space="preserve"> </w:t>
      </w:r>
      <w:r w:rsidRPr="006643BB">
        <w:rPr>
          <w:sz w:val="16"/>
          <w:szCs w:val="16"/>
          <w:lang w:bidi="ar-SA"/>
        </w:rPr>
        <w:t>Wang</w:t>
      </w:r>
      <w:r w:rsidRPr="006643BB">
        <w:rPr>
          <w:color w:val="000000"/>
          <w:sz w:val="16"/>
          <w:szCs w:val="16"/>
          <w:lang w:bidi="ar-SA"/>
        </w:rPr>
        <w:t xml:space="preserve"> </w:t>
      </w:r>
      <w:r w:rsidRPr="006643BB">
        <w:rPr>
          <w:sz w:val="16"/>
          <w:szCs w:val="16"/>
          <w:lang w:bidi="ar-SA"/>
        </w:rPr>
        <w:t>(rw98@cornell.edu)</w:t>
      </w:r>
    </w:p>
    <w:p w:rsidR="001B2A69" w:rsidRPr="006643BB" w:rsidRDefault="001B2A69"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class</w:t>
      </w:r>
      <w:r w:rsidRPr="006643BB">
        <w:rPr>
          <w:color w:val="000000"/>
          <w:sz w:val="16"/>
          <w:szCs w:val="16"/>
          <w:lang w:bidi="ar-SA"/>
        </w:rPr>
        <w:t xml:space="preserve"> Data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single</w:t>
      </w:r>
      <w:r w:rsidRPr="006643BB">
        <w:rPr>
          <w:color w:val="000000"/>
          <w:sz w:val="16"/>
          <w:szCs w:val="16"/>
          <w:lang w:bidi="ar-SA"/>
        </w:rPr>
        <w:t xml:space="preserve"> </w:t>
      </w:r>
      <w:r w:rsidRPr="006643BB">
        <w:rPr>
          <w:sz w:val="16"/>
          <w:szCs w:val="16"/>
          <w:lang w:bidi="ar-SA"/>
        </w:rPr>
        <w:t>byte</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hex.</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b</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byte</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character</w:t>
      </w:r>
      <w:r w:rsidRPr="006643BB">
        <w:rPr>
          <w:color w:val="000000"/>
          <w:sz w:val="16"/>
          <w:szCs w:val="16"/>
          <w:lang w:bidi="ar-SA"/>
        </w:rPr>
        <w:t xml:space="preserve"> </w:t>
      </w:r>
      <w:r w:rsidRPr="006643BB">
        <w:rPr>
          <w:sz w:val="16"/>
          <w:szCs w:val="16"/>
          <w:lang w:bidi="ar-SA"/>
        </w:rPr>
        <w:t>in</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String</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String byteToHex(</w:t>
      </w:r>
      <w:r w:rsidRPr="006643BB">
        <w:rPr>
          <w:b/>
          <w:bCs/>
          <w:color w:val="7F0055"/>
          <w:sz w:val="16"/>
          <w:szCs w:val="16"/>
          <w:lang w:bidi="ar-SA"/>
        </w:rPr>
        <w:t>byte</w:t>
      </w:r>
      <w:r w:rsidRPr="006643BB">
        <w:rPr>
          <w:color w:val="000000"/>
          <w:sz w:val="16"/>
          <w:szCs w:val="16"/>
          <w:lang w:bidi="ar-SA"/>
        </w:rPr>
        <w:t xml:space="preserve"> b)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 xml:space="preserve">Byte by = </w:t>
      </w:r>
      <w:r w:rsidRPr="006643BB">
        <w:rPr>
          <w:b/>
          <w:bCs/>
          <w:color w:val="7F0055"/>
          <w:sz w:val="16"/>
          <w:szCs w:val="16"/>
          <w:lang w:bidi="ar-SA"/>
        </w:rPr>
        <w:t>new</w:t>
      </w:r>
      <w:r w:rsidRPr="006643BB">
        <w:rPr>
          <w:color w:val="000000"/>
          <w:sz w:val="16"/>
          <w:szCs w:val="16"/>
          <w:lang w:bidi="ar-SA"/>
        </w:rPr>
        <w:t xml:space="preserve"> Byte(b);</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String str = Integer.</w:t>
      </w:r>
      <w:r w:rsidRPr="006643BB">
        <w:rPr>
          <w:i/>
          <w:iCs/>
          <w:color w:val="000000"/>
          <w:sz w:val="16"/>
          <w:szCs w:val="16"/>
          <w:lang w:bidi="ar-SA"/>
        </w:rPr>
        <w:t>toString</w:t>
      </w:r>
      <w:r w:rsidRPr="006643BB">
        <w:rPr>
          <w:color w:val="000000"/>
          <w:sz w:val="16"/>
          <w:szCs w:val="16"/>
          <w:lang w:bidi="ar-SA"/>
        </w:rPr>
        <w:t xml:space="preserve">((b &amp; 0xff) + 0x100, 16 </w:t>
      </w:r>
      <w:r w:rsidRPr="006643BB">
        <w:rPr>
          <w:color w:val="3F7F5F"/>
          <w:sz w:val="16"/>
          <w:szCs w:val="16"/>
          <w:lang w:bidi="ar-SA"/>
        </w:rPr>
        <w:t>/* radix */</w:t>
      </w:r>
      <w:r w:rsidRPr="006643BB">
        <w:rPr>
          <w:color w:val="000000"/>
          <w:sz w:val="16"/>
          <w:szCs w:val="16"/>
          <w:lang w:bidi="ar-SA"/>
        </w:rPr>
        <w:t>).substring(1);</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str = str.toUpperCase();</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str;</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3F7F5F"/>
          <w:sz w:val="16"/>
          <w:szCs w:val="16"/>
          <w:lang w:bidi="ar-SA"/>
        </w:rPr>
        <w:t>//return Integer.toHexString(by.intValue());</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array</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bytes</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hex.</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in</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byte</w:t>
      </w:r>
      <w:r w:rsidRPr="006643BB">
        <w:rPr>
          <w:color w:val="000000"/>
          <w:sz w:val="16"/>
          <w:szCs w:val="16"/>
          <w:lang w:bidi="ar-SA"/>
        </w:rPr>
        <w:t xml:space="preserve"> </w:t>
      </w:r>
      <w:r w:rsidRPr="006643BB">
        <w:rPr>
          <w:sz w:val="16"/>
          <w:szCs w:val="16"/>
          <w:lang w:bidi="ar-SA"/>
        </w:rPr>
        <w:t>array</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String</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characters</w:t>
      </w:r>
      <w:r w:rsidRPr="006643BB">
        <w:rPr>
          <w:color w:val="000000"/>
          <w:sz w:val="16"/>
          <w:szCs w:val="16"/>
          <w:lang w:bidi="ar-SA"/>
        </w:rPr>
        <w:t xml:space="preserve"> </w:t>
      </w:r>
      <w:r w:rsidRPr="006643BB">
        <w:rPr>
          <w:sz w:val="16"/>
          <w:szCs w:val="16"/>
          <w:lang w:bidi="ar-SA"/>
        </w:rPr>
        <w:t>representing</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byte</w:t>
      </w:r>
      <w:r w:rsidRPr="006643BB">
        <w:rPr>
          <w:color w:val="000000"/>
          <w:sz w:val="16"/>
          <w:szCs w:val="16"/>
          <w:lang w:bidi="ar-SA"/>
        </w:rPr>
        <w:t xml:space="preserve"> </w:t>
      </w:r>
      <w:r w:rsidRPr="006643BB">
        <w:rPr>
          <w:sz w:val="16"/>
          <w:szCs w:val="16"/>
          <w:lang w:bidi="ar-SA"/>
        </w:rPr>
        <w:t>array</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String byteArrayToHex(</w:t>
      </w:r>
      <w:r w:rsidRPr="006643BB">
        <w:rPr>
          <w:b/>
          <w:bCs/>
          <w:color w:val="7F0055"/>
          <w:sz w:val="16"/>
          <w:szCs w:val="16"/>
          <w:lang w:bidi="ar-SA"/>
        </w:rPr>
        <w:t>byte</w:t>
      </w:r>
      <w:r w:rsidRPr="006643BB">
        <w:rPr>
          <w:color w:val="000000"/>
          <w:sz w:val="16"/>
          <w:szCs w:val="16"/>
          <w:lang w:bidi="ar-SA"/>
        </w:rPr>
        <w:t xml:space="preserve"> in[])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byte</w:t>
      </w:r>
      <w:r w:rsidRPr="006643BB">
        <w:rPr>
          <w:color w:val="000000"/>
          <w:sz w:val="16"/>
          <w:szCs w:val="16"/>
          <w:lang w:bidi="ar-SA"/>
        </w:rPr>
        <w:t xml:space="preserve"> ch = 0x00;</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int</w:t>
      </w:r>
      <w:r w:rsidRPr="006643BB">
        <w:rPr>
          <w:color w:val="000000"/>
          <w:sz w:val="16"/>
          <w:szCs w:val="16"/>
          <w:lang w:bidi="ar-SA"/>
        </w:rPr>
        <w:t xml:space="preserve"> i = 0;</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if</w:t>
      </w:r>
      <w:r w:rsidRPr="006643BB">
        <w:rPr>
          <w:color w:val="000000"/>
          <w:sz w:val="16"/>
          <w:szCs w:val="16"/>
          <w:lang w:bidi="ar-SA"/>
        </w:rPr>
        <w:t xml:space="preserve"> (in == </w:t>
      </w:r>
      <w:r w:rsidRPr="006643BB">
        <w:rPr>
          <w:b/>
          <w:bCs/>
          <w:color w:val="7F0055"/>
          <w:sz w:val="16"/>
          <w:szCs w:val="16"/>
          <w:lang w:bidi="ar-SA"/>
        </w:rPr>
        <w:t>null</w:t>
      </w:r>
      <w:r w:rsidRPr="006643BB">
        <w:rPr>
          <w:color w:val="000000"/>
          <w:sz w:val="16"/>
          <w:szCs w:val="16"/>
          <w:lang w:bidi="ar-SA"/>
        </w:rPr>
        <w:t xml:space="preserve"> || in.</w:t>
      </w:r>
      <w:r w:rsidRPr="006643BB">
        <w:rPr>
          <w:color w:val="0000C0"/>
          <w:sz w:val="16"/>
          <w:szCs w:val="16"/>
          <w:lang w:bidi="ar-SA"/>
        </w:rPr>
        <w:t>length</w:t>
      </w:r>
      <w:r w:rsidRPr="006643BB">
        <w:rPr>
          <w:color w:val="000000"/>
          <w:sz w:val="16"/>
          <w:szCs w:val="16"/>
          <w:lang w:bidi="ar-SA"/>
        </w:rPr>
        <w:t xml:space="preserve"> &lt;= 0)</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w:t>
      </w:r>
      <w:r w:rsidRPr="006643BB">
        <w:rPr>
          <w:b/>
          <w:bCs/>
          <w:color w:val="7F0055"/>
          <w:sz w:val="16"/>
          <w:szCs w:val="16"/>
          <w:lang w:bidi="ar-SA"/>
        </w:rPr>
        <w:t>null</w:t>
      </w:r>
      <w:r w:rsidRPr="006643BB">
        <w:rPr>
          <w:color w:val="000000"/>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 xml:space="preserve">String pseudo[] = { </w:t>
      </w:r>
      <w:r w:rsidRPr="006643BB">
        <w:rPr>
          <w:color w:val="2A00FF"/>
          <w:sz w:val="16"/>
          <w:szCs w:val="16"/>
          <w:lang w:bidi="ar-SA"/>
        </w:rPr>
        <w:t>"0"</w:t>
      </w:r>
      <w:r w:rsidRPr="006643BB">
        <w:rPr>
          <w:color w:val="000000"/>
          <w:sz w:val="16"/>
          <w:szCs w:val="16"/>
          <w:lang w:bidi="ar-SA"/>
        </w:rPr>
        <w:t xml:space="preserve">, </w:t>
      </w:r>
      <w:r w:rsidRPr="006643BB">
        <w:rPr>
          <w:color w:val="2A00FF"/>
          <w:sz w:val="16"/>
          <w:szCs w:val="16"/>
          <w:lang w:bidi="ar-SA"/>
        </w:rPr>
        <w:t>"1"</w:t>
      </w:r>
      <w:r w:rsidRPr="006643BB">
        <w:rPr>
          <w:color w:val="000000"/>
          <w:sz w:val="16"/>
          <w:szCs w:val="16"/>
          <w:lang w:bidi="ar-SA"/>
        </w:rPr>
        <w:t xml:space="preserve">, </w:t>
      </w:r>
      <w:r w:rsidRPr="006643BB">
        <w:rPr>
          <w:color w:val="2A00FF"/>
          <w:sz w:val="16"/>
          <w:szCs w:val="16"/>
          <w:lang w:bidi="ar-SA"/>
        </w:rPr>
        <w:t>"2"</w:t>
      </w:r>
      <w:r w:rsidRPr="006643BB">
        <w:rPr>
          <w:color w:val="000000"/>
          <w:sz w:val="16"/>
          <w:szCs w:val="16"/>
          <w:lang w:bidi="ar-SA"/>
        </w:rPr>
        <w:t xml:space="preserve">, </w:t>
      </w:r>
      <w:r w:rsidRPr="006643BB">
        <w:rPr>
          <w:color w:val="2A00FF"/>
          <w:sz w:val="16"/>
          <w:szCs w:val="16"/>
          <w:lang w:bidi="ar-SA"/>
        </w:rPr>
        <w:t>"3"</w:t>
      </w:r>
      <w:r w:rsidRPr="006643BB">
        <w:rPr>
          <w:color w:val="000000"/>
          <w:sz w:val="16"/>
          <w:szCs w:val="16"/>
          <w:lang w:bidi="ar-SA"/>
        </w:rPr>
        <w:t xml:space="preserve">, </w:t>
      </w:r>
      <w:r w:rsidRPr="006643BB">
        <w:rPr>
          <w:color w:val="2A00FF"/>
          <w:sz w:val="16"/>
          <w:szCs w:val="16"/>
          <w:lang w:bidi="ar-SA"/>
        </w:rPr>
        <w:t>"4"</w:t>
      </w:r>
      <w:r w:rsidRPr="006643BB">
        <w:rPr>
          <w:color w:val="000000"/>
          <w:sz w:val="16"/>
          <w:szCs w:val="16"/>
          <w:lang w:bidi="ar-SA"/>
        </w:rPr>
        <w:t xml:space="preserve">, </w:t>
      </w:r>
      <w:r w:rsidRPr="006643BB">
        <w:rPr>
          <w:color w:val="2A00FF"/>
          <w:sz w:val="16"/>
          <w:szCs w:val="16"/>
          <w:lang w:bidi="ar-SA"/>
        </w:rPr>
        <w:t>"5"</w:t>
      </w:r>
      <w:r w:rsidRPr="006643BB">
        <w:rPr>
          <w:color w:val="000000"/>
          <w:sz w:val="16"/>
          <w:szCs w:val="16"/>
          <w:lang w:bidi="ar-SA"/>
        </w:rPr>
        <w:t xml:space="preserve">, </w:t>
      </w:r>
      <w:r w:rsidRPr="006643BB">
        <w:rPr>
          <w:color w:val="2A00FF"/>
          <w:sz w:val="16"/>
          <w:szCs w:val="16"/>
          <w:lang w:bidi="ar-SA"/>
        </w:rPr>
        <w:t>"6"</w:t>
      </w:r>
      <w:r w:rsidRPr="006643BB">
        <w:rPr>
          <w:color w:val="000000"/>
          <w:sz w:val="16"/>
          <w:szCs w:val="16"/>
          <w:lang w:bidi="ar-SA"/>
        </w:rPr>
        <w:t xml:space="preserve">, </w:t>
      </w:r>
      <w:r w:rsidRPr="006643BB">
        <w:rPr>
          <w:color w:val="2A00FF"/>
          <w:sz w:val="16"/>
          <w:szCs w:val="16"/>
          <w:lang w:bidi="ar-SA"/>
        </w:rPr>
        <w:t>"7"</w:t>
      </w:r>
      <w:r w:rsidRPr="006643BB">
        <w:rPr>
          <w:color w:val="000000"/>
          <w:sz w:val="16"/>
          <w:szCs w:val="16"/>
          <w:lang w:bidi="ar-SA"/>
        </w:rPr>
        <w:t xml:space="preserve">, </w:t>
      </w:r>
      <w:r w:rsidRPr="006643BB">
        <w:rPr>
          <w:color w:val="2A00FF"/>
          <w:sz w:val="16"/>
          <w:szCs w:val="16"/>
          <w:lang w:bidi="ar-SA"/>
        </w:rPr>
        <w:t>"8"</w:t>
      </w:r>
      <w:r w:rsidRPr="006643BB">
        <w:rPr>
          <w:color w:val="000000"/>
          <w:sz w:val="16"/>
          <w:szCs w:val="16"/>
          <w:lang w:bidi="ar-SA"/>
        </w:rPr>
        <w:t xml:space="preserve">, </w:t>
      </w:r>
      <w:r w:rsidRPr="006643BB">
        <w:rPr>
          <w:color w:val="2A00FF"/>
          <w:sz w:val="16"/>
          <w:szCs w:val="16"/>
          <w:lang w:bidi="ar-SA"/>
        </w:rPr>
        <w:t>"9"</w:t>
      </w:r>
      <w:r w:rsidRPr="006643BB">
        <w:rPr>
          <w:color w:val="000000"/>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2A00FF"/>
          <w:sz w:val="16"/>
          <w:szCs w:val="16"/>
          <w:lang w:bidi="ar-SA"/>
        </w:rPr>
        <w:t>"A"</w:t>
      </w:r>
      <w:r w:rsidRPr="006643BB">
        <w:rPr>
          <w:color w:val="000000"/>
          <w:sz w:val="16"/>
          <w:szCs w:val="16"/>
          <w:lang w:bidi="ar-SA"/>
        </w:rPr>
        <w:t xml:space="preserve">, </w:t>
      </w:r>
      <w:r w:rsidRPr="006643BB">
        <w:rPr>
          <w:color w:val="2A00FF"/>
          <w:sz w:val="16"/>
          <w:szCs w:val="16"/>
          <w:lang w:bidi="ar-SA"/>
        </w:rPr>
        <w:t>"B"</w:t>
      </w:r>
      <w:r w:rsidRPr="006643BB">
        <w:rPr>
          <w:color w:val="000000"/>
          <w:sz w:val="16"/>
          <w:szCs w:val="16"/>
          <w:lang w:bidi="ar-SA"/>
        </w:rPr>
        <w:t xml:space="preserve">, </w:t>
      </w:r>
      <w:r w:rsidRPr="006643BB">
        <w:rPr>
          <w:color w:val="2A00FF"/>
          <w:sz w:val="16"/>
          <w:szCs w:val="16"/>
          <w:lang w:bidi="ar-SA"/>
        </w:rPr>
        <w:t>"C"</w:t>
      </w:r>
      <w:r w:rsidRPr="006643BB">
        <w:rPr>
          <w:color w:val="000000"/>
          <w:sz w:val="16"/>
          <w:szCs w:val="16"/>
          <w:lang w:bidi="ar-SA"/>
        </w:rPr>
        <w:t xml:space="preserve">, </w:t>
      </w:r>
      <w:r w:rsidRPr="006643BB">
        <w:rPr>
          <w:color w:val="2A00FF"/>
          <w:sz w:val="16"/>
          <w:szCs w:val="16"/>
          <w:lang w:bidi="ar-SA"/>
        </w:rPr>
        <w:t>"D"</w:t>
      </w:r>
      <w:r w:rsidRPr="006643BB">
        <w:rPr>
          <w:color w:val="000000"/>
          <w:sz w:val="16"/>
          <w:szCs w:val="16"/>
          <w:lang w:bidi="ar-SA"/>
        </w:rPr>
        <w:t xml:space="preserve">, </w:t>
      </w:r>
      <w:r w:rsidRPr="006643BB">
        <w:rPr>
          <w:color w:val="2A00FF"/>
          <w:sz w:val="16"/>
          <w:szCs w:val="16"/>
          <w:lang w:bidi="ar-SA"/>
        </w:rPr>
        <w:t>"E"</w:t>
      </w:r>
      <w:r w:rsidRPr="006643BB">
        <w:rPr>
          <w:color w:val="000000"/>
          <w:sz w:val="16"/>
          <w:szCs w:val="16"/>
          <w:lang w:bidi="ar-SA"/>
        </w:rPr>
        <w:t xml:space="preserve">, </w:t>
      </w:r>
      <w:r w:rsidRPr="006643BB">
        <w:rPr>
          <w:color w:val="2A00FF"/>
          <w:sz w:val="16"/>
          <w:szCs w:val="16"/>
          <w:lang w:bidi="ar-SA"/>
        </w:rPr>
        <w:t>"F"</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 xml:space="preserve">StringBuffer out = </w:t>
      </w:r>
      <w:r w:rsidRPr="006643BB">
        <w:rPr>
          <w:b/>
          <w:bCs/>
          <w:color w:val="7F0055"/>
          <w:sz w:val="16"/>
          <w:szCs w:val="16"/>
          <w:lang w:bidi="ar-SA"/>
        </w:rPr>
        <w:t>new</w:t>
      </w:r>
      <w:r w:rsidRPr="006643BB">
        <w:rPr>
          <w:color w:val="000000"/>
          <w:sz w:val="16"/>
          <w:szCs w:val="16"/>
          <w:lang w:bidi="ar-SA"/>
        </w:rPr>
        <w:t xml:space="preserve"> StringBuffer(in.</w:t>
      </w:r>
      <w:r w:rsidRPr="006643BB">
        <w:rPr>
          <w:color w:val="0000C0"/>
          <w:sz w:val="16"/>
          <w:szCs w:val="16"/>
          <w:lang w:bidi="ar-SA"/>
        </w:rPr>
        <w:t>length</w:t>
      </w:r>
      <w:r w:rsidRPr="006643BB">
        <w:rPr>
          <w:color w:val="000000"/>
          <w:sz w:val="16"/>
          <w:szCs w:val="16"/>
          <w:lang w:bidi="ar-SA"/>
        </w:rPr>
        <w:t xml:space="preserve"> * 2);</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while</w:t>
      </w:r>
      <w:r w:rsidRPr="006643BB">
        <w:rPr>
          <w:color w:val="000000"/>
          <w:sz w:val="16"/>
          <w:szCs w:val="16"/>
          <w:lang w:bidi="ar-SA"/>
        </w:rPr>
        <w:t xml:space="preserve"> (i &lt; in.</w:t>
      </w:r>
      <w:r w:rsidRPr="006643BB">
        <w:rPr>
          <w:color w:val="0000C0"/>
          <w:sz w:val="16"/>
          <w:szCs w:val="16"/>
          <w:lang w:bidi="ar-SA"/>
        </w:rPr>
        <w:t>length</w:t>
      </w:r>
      <w:r w:rsidRPr="006643BB">
        <w:rPr>
          <w:color w:val="000000"/>
          <w:sz w:val="16"/>
          <w:szCs w:val="16"/>
          <w:lang w:bidi="ar-SA"/>
        </w:rPr>
        <w:t>)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ch = (</w:t>
      </w:r>
      <w:r w:rsidRPr="006643BB">
        <w:rPr>
          <w:b/>
          <w:bCs/>
          <w:color w:val="7F0055"/>
          <w:sz w:val="16"/>
          <w:szCs w:val="16"/>
          <w:lang w:bidi="ar-SA"/>
        </w:rPr>
        <w:t>byte</w:t>
      </w:r>
      <w:r w:rsidRPr="006643BB">
        <w:rPr>
          <w:color w:val="000000"/>
          <w:sz w:val="16"/>
          <w:szCs w:val="16"/>
          <w:lang w:bidi="ar-SA"/>
        </w:rPr>
        <w:t>) (in[i] &amp; 0xF0);</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ch = (</w:t>
      </w:r>
      <w:r w:rsidRPr="006643BB">
        <w:rPr>
          <w:b/>
          <w:bCs/>
          <w:color w:val="7F0055"/>
          <w:sz w:val="16"/>
          <w:szCs w:val="16"/>
          <w:lang w:bidi="ar-SA"/>
        </w:rPr>
        <w:t>byte</w:t>
      </w:r>
      <w:r w:rsidRPr="006643BB">
        <w:rPr>
          <w:color w:val="000000"/>
          <w:sz w:val="16"/>
          <w:szCs w:val="16"/>
          <w:lang w:bidi="ar-SA"/>
        </w:rPr>
        <w:t>) (ch &gt;&gt;&gt; 4);</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ch = (</w:t>
      </w:r>
      <w:r w:rsidRPr="006643BB">
        <w:rPr>
          <w:b/>
          <w:bCs/>
          <w:color w:val="7F0055"/>
          <w:sz w:val="16"/>
          <w:szCs w:val="16"/>
          <w:lang w:bidi="ar-SA"/>
        </w:rPr>
        <w:t>byte</w:t>
      </w:r>
      <w:r w:rsidRPr="006643BB">
        <w:rPr>
          <w:color w:val="000000"/>
          <w:sz w:val="16"/>
          <w:szCs w:val="16"/>
          <w:lang w:bidi="ar-SA"/>
        </w:rPr>
        <w:t>) (ch &amp; 0x0F);</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out.append(pseudo[(</w:t>
      </w:r>
      <w:r w:rsidRPr="006643BB">
        <w:rPr>
          <w:b/>
          <w:bCs/>
          <w:color w:val="7F0055"/>
          <w:sz w:val="16"/>
          <w:szCs w:val="16"/>
          <w:lang w:bidi="ar-SA"/>
        </w:rPr>
        <w:t>int</w:t>
      </w:r>
      <w:r w:rsidRPr="006643BB">
        <w:rPr>
          <w:color w:val="000000"/>
          <w:sz w:val="16"/>
          <w:szCs w:val="16"/>
          <w:lang w:bidi="ar-SA"/>
        </w:rPr>
        <w:t>) ch]);</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ch = (</w:t>
      </w:r>
      <w:r w:rsidRPr="006643BB">
        <w:rPr>
          <w:b/>
          <w:bCs/>
          <w:color w:val="7F0055"/>
          <w:sz w:val="16"/>
          <w:szCs w:val="16"/>
          <w:lang w:bidi="ar-SA"/>
        </w:rPr>
        <w:t>byte</w:t>
      </w:r>
      <w:r w:rsidRPr="006643BB">
        <w:rPr>
          <w:color w:val="000000"/>
          <w:sz w:val="16"/>
          <w:szCs w:val="16"/>
          <w:lang w:bidi="ar-SA"/>
        </w:rPr>
        <w:t>) (in[i] &amp; 0x0F);</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out.append(pseudo[(</w:t>
      </w:r>
      <w:r w:rsidRPr="006643BB">
        <w:rPr>
          <w:b/>
          <w:bCs/>
          <w:color w:val="7F0055"/>
          <w:sz w:val="16"/>
          <w:szCs w:val="16"/>
          <w:lang w:bidi="ar-SA"/>
        </w:rPr>
        <w:t>int</w:t>
      </w:r>
      <w:r w:rsidRPr="006643BB">
        <w:rPr>
          <w:color w:val="000000"/>
          <w:sz w:val="16"/>
          <w:szCs w:val="16"/>
          <w:lang w:bidi="ar-SA"/>
        </w:rPr>
        <w:t>) ch]);</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i++;</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 xml:space="preserve">String rslt = </w:t>
      </w:r>
      <w:r w:rsidRPr="006643BB">
        <w:rPr>
          <w:b/>
          <w:bCs/>
          <w:color w:val="7F0055"/>
          <w:sz w:val="16"/>
          <w:szCs w:val="16"/>
          <w:lang w:bidi="ar-SA"/>
        </w:rPr>
        <w:t>new</w:t>
      </w:r>
      <w:r w:rsidRPr="006643BB">
        <w:rPr>
          <w:color w:val="000000"/>
          <w:sz w:val="16"/>
          <w:szCs w:val="16"/>
          <w:lang w:bidi="ar-SA"/>
        </w:rPr>
        <w:t xml:space="preserve"> String(out);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rslt = rslt.toUpperCase();</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rslt;</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lastRenderedPageBreak/>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array</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bytes.</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s</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String</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hex</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byte</w:t>
      </w:r>
      <w:r w:rsidRPr="006643BB">
        <w:rPr>
          <w:color w:val="000000"/>
          <w:sz w:val="16"/>
          <w:szCs w:val="16"/>
          <w:lang w:bidi="ar-SA"/>
        </w:rPr>
        <w:t xml:space="preserve"> </w:t>
      </w:r>
      <w:r w:rsidRPr="006643BB">
        <w:rPr>
          <w:sz w:val="16"/>
          <w:szCs w:val="16"/>
          <w:lang w:bidi="ar-SA"/>
        </w:rPr>
        <w:t>array</w:t>
      </w:r>
      <w:r w:rsidRPr="006643BB">
        <w:rPr>
          <w:color w:val="000000"/>
          <w:sz w:val="16"/>
          <w:szCs w:val="16"/>
          <w:lang w:bidi="ar-SA"/>
        </w:rPr>
        <w:t xml:space="preserve"> </w:t>
      </w:r>
      <w:r w:rsidRPr="006643BB">
        <w:rPr>
          <w:sz w:val="16"/>
          <w:szCs w:val="16"/>
          <w:lang w:bidi="ar-SA"/>
        </w:rPr>
        <w:t>representing</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String</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w:t>
      </w:r>
      <w:r w:rsidRPr="006643BB">
        <w:rPr>
          <w:b/>
          <w:bCs/>
          <w:color w:val="7F0055"/>
          <w:sz w:val="16"/>
          <w:szCs w:val="16"/>
          <w:lang w:bidi="ar-SA"/>
        </w:rPr>
        <w:t>byte</w:t>
      </w:r>
      <w:r w:rsidRPr="006643BB">
        <w:rPr>
          <w:color w:val="000000"/>
          <w:sz w:val="16"/>
          <w:szCs w:val="16"/>
          <w:lang w:bidi="ar-SA"/>
        </w:rPr>
        <w:t>[] hexToByteArray(String s)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int</w:t>
      </w:r>
      <w:r w:rsidRPr="006643BB">
        <w:rPr>
          <w:color w:val="000000"/>
          <w:sz w:val="16"/>
          <w:szCs w:val="16"/>
          <w:lang w:bidi="ar-SA"/>
        </w:rPr>
        <w:t xml:space="preserve"> stringLength = s.length();</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if</w:t>
      </w:r>
      <w:r w:rsidRPr="006643BB">
        <w:rPr>
          <w:color w:val="000000"/>
          <w:sz w:val="16"/>
          <w:szCs w:val="16"/>
          <w:lang w:bidi="ar-SA"/>
        </w:rPr>
        <w:t xml:space="preserve"> ((stringLength &amp; 0x1) != 0)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System.</w:t>
      </w:r>
      <w:r w:rsidRPr="006643BB">
        <w:rPr>
          <w:i/>
          <w:iCs/>
          <w:color w:val="0000C0"/>
          <w:sz w:val="16"/>
          <w:szCs w:val="16"/>
          <w:lang w:bidi="ar-SA"/>
        </w:rPr>
        <w:t>out</w:t>
      </w:r>
      <w:r w:rsidRPr="006643BB">
        <w:rPr>
          <w:color w:val="000000"/>
          <w:sz w:val="16"/>
          <w:szCs w:val="16"/>
          <w:lang w:bidi="ar-SA"/>
        </w:rPr>
        <w:t>.println(</w:t>
      </w:r>
      <w:r w:rsidRPr="006643BB">
        <w:rPr>
          <w:color w:val="2A00FF"/>
          <w:sz w:val="16"/>
          <w:szCs w:val="16"/>
          <w:lang w:bidi="ar-SA"/>
        </w:rPr>
        <w:t>"hexToByteArray() requires an even number of hex characters"</w:t>
      </w:r>
      <w:r w:rsidRPr="006643BB">
        <w:rPr>
          <w:color w:val="000000"/>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w:t>
      </w:r>
      <w:r w:rsidRPr="006643BB">
        <w:rPr>
          <w:b/>
          <w:bCs/>
          <w:color w:val="7F0055"/>
          <w:sz w:val="16"/>
          <w:szCs w:val="16"/>
          <w:lang w:bidi="ar-SA"/>
        </w:rPr>
        <w:t>null</w:t>
      </w:r>
      <w:r w:rsidRPr="006643BB">
        <w:rPr>
          <w:color w:val="000000"/>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byte</w:t>
      </w:r>
      <w:r w:rsidRPr="006643BB">
        <w:rPr>
          <w:color w:val="000000"/>
          <w:sz w:val="16"/>
          <w:szCs w:val="16"/>
          <w:lang w:bidi="ar-SA"/>
        </w:rPr>
        <w:t xml:space="preserve">[] b = </w:t>
      </w:r>
      <w:r w:rsidRPr="006643BB">
        <w:rPr>
          <w:b/>
          <w:bCs/>
          <w:color w:val="7F0055"/>
          <w:sz w:val="16"/>
          <w:szCs w:val="16"/>
          <w:lang w:bidi="ar-SA"/>
        </w:rPr>
        <w:t>new</w:t>
      </w:r>
      <w:r w:rsidRPr="006643BB">
        <w:rPr>
          <w:color w:val="000000"/>
          <w:sz w:val="16"/>
          <w:szCs w:val="16"/>
          <w:lang w:bidi="ar-SA"/>
        </w:rPr>
        <w:t xml:space="preserve"> </w:t>
      </w:r>
      <w:r w:rsidRPr="006643BB">
        <w:rPr>
          <w:b/>
          <w:bCs/>
          <w:color w:val="7F0055"/>
          <w:sz w:val="16"/>
          <w:szCs w:val="16"/>
          <w:lang w:bidi="ar-SA"/>
        </w:rPr>
        <w:t>byte</w:t>
      </w:r>
      <w:r w:rsidRPr="006643BB">
        <w:rPr>
          <w:color w:val="000000"/>
          <w:sz w:val="16"/>
          <w:szCs w:val="16"/>
          <w:lang w:bidi="ar-SA"/>
        </w:rPr>
        <w:t>[stringLength / 2];</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for</w:t>
      </w:r>
      <w:r w:rsidRPr="006643BB">
        <w:rPr>
          <w:color w:val="000000"/>
          <w:sz w:val="16"/>
          <w:szCs w:val="16"/>
          <w:lang w:bidi="ar-SA"/>
        </w:rPr>
        <w:t xml:space="preserve"> (</w:t>
      </w:r>
      <w:r w:rsidRPr="006643BB">
        <w:rPr>
          <w:b/>
          <w:bCs/>
          <w:color w:val="7F0055"/>
          <w:sz w:val="16"/>
          <w:szCs w:val="16"/>
          <w:lang w:bidi="ar-SA"/>
        </w:rPr>
        <w:t>int</w:t>
      </w:r>
      <w:r w:rsidRPr="006643BB">
        <w:rPr>
          <w:color w:val="000000"/>
          <w:sz w:val="16"/>
          <w:szCs w:val="16"/>
          <w:lang w:bidi="ar-SA"/>
        </w:rPr>
        <w:t xml:space="preserve"> i = 0, j = 0; i &lt; stringLength; i += 2, j++)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int</w:t>
      </w:r>
      <w:r w:rsidRPr="006643BB">
        <w:rPr>
          <w:color w:val="000000"/>
          <w:sz w:val="16"/>
          <w:szCs w:val="16"/>
          <w:lang w:bidi="ar-SA"/>
        </w:rPr>
        <w:t xml:space="preserve"> high = </w:t>
      </w:r>
      <w:r w:rsidRPr="006643BB">
        <w:rPr>
          <w:i/>
          <w:iCs/>
          <w:color w:val="000000"/>
          <w:sz w:val="16"/>
          <w:szCs w:val="16"/>
          <w:lang w:bidi="ar-SA"/>
        </w:rPr>
        <w:t>charToNibble</w:t>
      </w:r>
      <w:r w:rsidRPr="006643BB">
        <w:rPr>
          <w:color w:val="000000"/>
          <w:sz w:val="16"/>
          <w:szCs w:val="16"/>
          <w:lang w:bidi="ar-SA"/>
        </w:rPr>
        <w:t>(s.charAt(i));</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int</w:t>
      </w:r>
      <w:r w:rsidRPr="006643BB">
        <w:rPr>
          <w:color w:val="000000"/>
          <w:sz w:val="16"/>
          <w:szCs w:val="16"/>
          <w:lang w:bidi="ar-SA"/>
        </w:rPr>
        <w:t xml:space="preserve"> low = </w:t>
      </w:r>
      <w:r w:rsidRPr="006643BB">
        <w:rPr>
          <w:i/>
          <w:iCs/>
          <w:color w:val="000000"/>
          <w:sz w:val="16"/>
          <w:szCs w:val="16"/>
          <w:lang w:bidi="ar-SA"/>
        </w:rPr>
        <w:t>charToNibble</w:t>
      </w:r>
      <w:r w:rsidRPr="006643BB">
        <w:rPr>
          <w:color w:val="000000"/>
          <w:sz w:val="16"/>
          <w:szCs w:val="16"/>
          <w:lang w:bidi="ar-SA"/>
        </w:rPr>
        <w:t>(s.charAt(i + 1));</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if</w:t>
      </w:r>
      <w:r w:rsidRPr="006643BB">
        <w:rPr>
          <w:color w:val="000000"/>
          <w:sz w:val="16"/>
          <w:szCs w:val="16"/>
          <w:lang w:bidi="ar-SA"/>
        </w:rPr>
        <w:t xml:space="preserve"> (high == 666 | low == 666)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System.</w:t>
      </w:r>
      <w:r w:rsidRPr="006643BB">
        <w:rPr>
          <w:i/>
          <w:iCs/>
          <w:color w:val="0000C0"/>
          <w:sz w:val="16"/>
          <w:szCs w:val="16"/>
          <w:lang w:bidi="ar-SA"/>
        </w:rPr>
        <w:t>out</w:t>
      </w:r>
      <w:r w:rsidRPr="006643BB">
        <w:rPr>
          <w:color w:val="000000"/>
          <w:sz w:val="16"/>
          <w:szCs w:val="16"/>
          <w:lang w:bidi="ar-SA"/>
        </w:rPr>
        <w:t>.println(</w:t>
      </w:r>
      <w:r w:rsidRPr="006643BB">
        <w:rPr>
          <w:color w:val="2A00FF"/>
          <w:sz w:val="16"/>
          <w:szCs w:val="16"/>
          <w:lang w:bidi="ar-SA"/>
        </w:rPr>
        <w:t>"Invalid hex character"</w:t>
      </w:r>
      <w:r w:rsidRPr="006643BB">
        <w:rPr>
          <w:color w:val="000000"/>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w:t>
      </w:r>
      <w:r w:rsidRPr="006643BB">
        <w:rPr>
          <w:b/>
          <w:bCs/>
          <w:color w:val="7F0055"/>
          <w:sz w:val="16"/>
          <w:szCs w:val="16"/>
          <w:lang w:bidi="ar-SA"/>
        </w:rPr>
        <w:t>null</w:t>
      </w:r>
      <w:r w:rsidRPr="006643BB">
        <w:rPr>
          <w:color w:val="000000"/>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b[j] = (</w:t>
      </w:r>
      <w:r w:rsidRPr="006643BB">
        <w:rPr>
          <w:b/>
          <w:bCs/>
          <w:color w:val="7F0055"/>
          <w:sz w:val="16"/>
          <w:szCs w:val="16"/>
          <w:lang w:bidi="ar-SA"/>
        </w:rPr>
        <w:t>byte</w:t>
      </w:r>
      <w:r w:rsidRPr="006643BB">
        <w:rPr>
          <w:color w:val="000000"/>
          <w:sz w:val="16"/>
          <w:szCs w:val="16"/>
          <w:lang w:bidi="ar-SA"/>
        </w:rPr>
        <w:t>) ((high &lt;&lt; 4) | low);</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b;</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character</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char</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char</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w:t>
      </w:r>
      <w:r w:rsidRPr="006643BB">
        <w:rPr>
          <w:color w:val="000000"/>
          <w:sz w:val="16"/>
          <w:szCs w:val="16"/>
          <w:lang w:bidi="ar-SA"/>
        </w:rPr>
        <w:t xml:space="preserve"> </w:t>
      </w:r>
      <w:r w:rsidRPr="006643BB">
        <w:rPr>
          <w:sz w:val="16"/>
          <w:szCs w:val="16"/>
          <w:lang w:bidi="ar-SA"/>
        </w:rPr>
        <w:t>representing</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char</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private</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w:t>
      </w:r>
      <w:r w:rsidRPr="006643BB">
        <w:rPr>
          <w:b/>
          <w:bCs/>
          <w:color w:val="7F0055"/>
          <w:sz w:val="16"/>
          <w:szCs w:val="16"/>
          <w:lang w:bidi="ar-SA"/>
        </w:rPr>
        <w:t>int</w:t>
      </w:r>
      <w:r w:rsidRPr="006643BB">
        <w:rPr>
          <w:color w:val="000000"/>
          <w:sz w:val="16"/>
          <w:szCs w:val="16"/>
          <w:lang w:bidi="ar-SA"/>
        </w:rPr>
        <w:t xml:space="preserve"> charToNibble(</w:t>
      </w:r>
      <w:r w:rsidRPr="006643BB">
        <w:rPr>
          <w:b/>
          <w:bCs/>
          <w:color w:val="7F0055"/>
          <w:sz w:val="16"/>
          <w:szCs w:val="16"/>
          <w:lang w:bidi="ar-SA"/>
        </w:rPr>
        <w:t>char</w:t>
      </w:r>
      <w:r w:rsidRPr="006643BB">
        <w:rPr>
          <w:color w:val="000000"/>
          <w:sz w:val="16"/>
          <w:szCs w:val="16"/>
          <w:lang w:bidi="ar-SA"/>
        </w:rPr>
        <w:t xml:space="preserve"> c)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if</w:t>
      </w:r>
      <w:r w:rsidRPr="006643BB">
        <w:rPr>
          <w:color w:val="000000"/>
          <w:sz w:val="16"/>
          <w:szCs w:val="16"/>
          <w:lang w:bidi="ar-SA"/>
        </w:rPr>
        <w:t xml:space="preserve"> (</w:t>
      </w:r>
      <w:r w:rsidRPr="006643BB">
        <w:rPr>
          <w:color w:val="2A00FF"/>
          <w:sz w:val="16"/>
          <w:szCs w:val="16"/>
          <w:lang w:bidi="ar-SA"/>
        </w:rPr>
        <w:t>'0'</w:t>
      </w:r>
      <w:r w:rsidRPr="006643BB">
        <w:rPr>
          <w:color w:val="000000"/>
          <w:sz w:val="16"/>
          <w:szCs w:val="16"/>
          <w:lang w:bidi="ar-SA"/>
        </w:rPr>
        <w:t xml:space="preserve"> &lt;= c &amp;&amp; c &lt;= </w:t>
      </w:r>
      <w:r w:rsidRPr="006643BB">
        <w:rPr>
          <w:color w:val="2A00FF"/>
          <w:sz w:val="16"/>
          <w:szCs w:val="16"/>
          <w:lang w:bidi="ar-SA"/>
        </w:rPr>
        <w:t>'9'</w:t>
      </w:r>
      <w:r w:rsidRPr="006643BB">
        <w:rPr>
          <w:color w:val="000000"/>
          <w:sz w:val="16"/>
          <w:szCs w:val="16"/>
          <w:lang w:bidi="ar-SA"/>
        </w:rPr>
        <w:t>)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c - </w:t>
      </w:r>
      <w:r w:rsidRPr="006643BB">
        <w:rPr>
          <w:color w:val="2A00FF"/>
          <w:sz w:val="16"/>
          <w:szCs w:val="16"/>
          <w:lang w:bidi="ar-SA"/>
        </w:rPr>
        <w:t>'0'</w:t>
      </w:r>
      <w:r w:rsidRPr="006643BB">
        <w:rPr>
          <w:color w:val="000000"/>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 xml:space="preserve">} </w:t>
      </w:r>
      <w:r w:rsidRPr="006643BB">
        <w:rPr>
          <w:b/>
          <w:bCs/>
          <w:color w:val="7F0055"/>
          <w:sz w:val="16"/>
          <w:szCs w:val="16"/>
          <w:lang w:bidi="ar-SA"/>
        </w:rPr>
        <w:t>else</w:t>
      </w:r>
      <w:r w:rsidRPr="006643BB">
        <w:rPr>
          <w:color w:val="000000"/>
          <w:sz w:val="16"/>
          <w:szCs w:val="16"/>
          <w:lang w:bidi="ar-SA"/>
        </w:rPr>
        <w:t xml:space="preserve"> </w:t>
      </w:r>
      <w:r w:rsidRPr="006643BB">
        <w:rPr>
          <w:b/>
          <w:bCs/>
          <w:color w:val="7F0055"/>
          <w:sz w:val="16"/>
          <w:szCs w:val="16"/>
          <w:lang w:bidi="ar-SA"/>
        </w:rPr>
        <w:t>if</w:t>
      </w:r>
      <w:r w:rsidRPr="006643BB">
        <w:rPr>
          <w:color w:val="000000"/>
          <w:sz w:val="16"/>
          <w:szCs w:val="16"/>
          <w:lang w:bidi="ar-SA"/>
        </w:rPr>
        <w:t xml:space="preserve"> (</w:t>
      </w:r>
      <w:r w:rsidRPr="006643BB">
        <w:rPr>
          <w:color w:val="2A00FF"/>
          <w:sz w:val="16"/>
          <w:szCs w:val="16"/>
          <w:lang w:bidi="ar-SA"/>
        </w:rPr>
        <w:t>'a'</w:t>
      </w:r>
      <w:r w:rsidRPr="006643BB">
        <w:rPr>
          <w:color w:val="000000"/>
          <w:sz w:val="16"/>
          <w:szCs w:val="16"/>
          <w:lang w:bidi="ar-SA"/>
        </w:rPr>
        <w:t xml:space="preserve"> &lt;= c &amp;&amp; c &lt;= </w:t>
      </w:r>
      <w:r w:rsidRPr="006643BB">
        <w:rPr>
          <w:color w:val="2A00FF"/>
          <w:sz w:val="16"/>
          <w:szCs w:val="16"/>
          <w:lang w:bidi="ar-SA"/>
        </w:rPr>
        <w:t>'f'</w:t>
      </w:r>
      <w:r w:rsidRPr="006643BB">
        <w:rPr>
          <w:color w:val="000000"/>
          <w:sz w:val="16"/>
          <w:szCs w:val="16"/>
          <w:lang w:bidi="ar-SA"/>
        </w:rPr>
        <w:t>)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c - </w:t>
      </w:r>
      <w:r w:rsidRPr="006643BB">
        <w:rPr>
          <w:color w:val="2A00FF"/>
          <w:sz w:val="16"/>
          <w:szCs w:val="16"/>
          <w:lang w:bidi="ar-SA"/>
        </w:rPr>
        <w:t>'a'</w:t>
      </w:r>
      <w:r w:rsidRPr="006643BB">
        <w:rPr>
          <w:color w:val="000000"/>
          <w:sz w:val="16"/>
          <w:szCs w:val="16"/>
          <w:lang w:bidi="ar-SA"/>
        </w:rPr>
        <w:t xml:space="preserve"> + 0xa;</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 xml:space="preserve">} </w:t>
      </w:r>
      <w:r w:rsidRPr="006643BB">
        <w:rPr>
          <w:b/>
          <w:bCs/>
          <w:color w:val="7F0055"/>
          <w:sz w:val="16"/>
          <w:szCs w:val="16"/>
          <w:lang w:bidi="ar-SA"/>
        </w:rPr>
        <w:t>else</w:t>
      </w:r>
      <w:r w:rsidRPr="006643BB">
        <w:rPr>
          <w:color w:val="000000"/>
          <w:sz w:val="16"/>
          <w:szCs w:val="16"/>
          <w:lang w:bidi="ar-SA"/>
        </w:rPr>
        <w:t xml:space="preserve"> </w:t>
      </w:r>
      <w:r w:rsidRPr="006643BB">
        <w:rPr>
          <w:b/>
          <w:bCs/>
          <w:color w:val="7F0055"/>
          <w:sz w:val="16"/>
          <w:szCs w:val="16"/>
          <w:lang w:bidi="ar-SA"/>
        </w:rPr>
        <w:t>if</w:t>
      </w:r>
      <w:r w:rsidRPr="006643BB">
        <w:rPr>
          <w:color w:val="000000"/>
          <w:sz w:val="16"/>
          <w:szCs w:val="16"/>
          <w:lang w:bidi="ar-SA"/>
        </w:rPr>
        <w:t xml:space="preserve"> (</w:t>
      </w:r>
      <w:r w:rsidRPr="006643BB">
        <w:rPr>
          <w:color w:val="2A00FF"/>
          <w:sz w:val="16"/>
          <w:szCs w:val="16"/>
          <w:lang w:bidi="ar-SA"/>
        </w:rPr>
        <w:t>'A'</w:t>
      </w:r>
      <w:r w:rsidRPr="006643BB">
        <w:rPr>
          <w:color w:val="000000"/>
          <w:sz w:val="16"/>
          <w:szCs w:val="16"/>
          <w:lang w:bidi="ar-SA"/>
        </w:rPr>
        <w:t xml:space="preserve"> &lt;= c &amp;&amp; c &lt;= </w:t>
      </w:r>
      <w:r w:rsidRPr="006643BB">
        <w:rPr>
          <w:color w:val="2A00FF"/>
          <w:sz w:val="16"/>
          <w:szCs w:val="16"/>
          <w:lang w:bidi="ar-SA"/>
        </w:rPr>
        <w:t>'F'</w:t>
      </w:r>
      <w:r w:rsidRPr="006643BB">
        <w:rPr>
          <w:color w:val="000000"/>
          <w:sz w:val="16"/>
          <w:szCs w:val="16"/>
          <w:lang w:bidi="ar-SA"/>
        </w:rPr>
        <w:t>)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c - </w:t>
      </w:r>
      <w:r w:rsidRPr="006643BB">
        <w:rPr>
          <w:color w:val="2A00FF"/>
          <w:sz w:val="16"/>
          <w:szCs w:val="16"/>
          <w:lang w:bidi="ar-SA"/>
        </w:rPr>
        <w:t>'A'</w:t>
      </w:r>
      <w:r w:rsidRPr="006643BB">
        <w:rPr>
          <w:color w:val="000000"/>
          <w:sz w:val="16"/>
          <w:szCs w:val="16"/>
          <w:lang w:bidi="ar-SA"/>
        </w:rPr>
        <w:t xml:space="preserve"> + 0xa;</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 xml:space="preserve">} </w:t>
      </w:r>
      <w:r w:rsidRPr="006643BB">
        <w:rPr>
          <w:b/>
          <w:bCs/>
          <w:color w:val="7F0055"/>
          <w:sz w:val="16"/>
          <w:szCs w:val="16"/>
          <w:lang w:bidi="ar-SA"/>
        </w:rPr>
        <w:t>else</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666;</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int.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No</w:t>
      </w:r>
      <w:r w:rsidRPr="006643BB">
        <w:rPr>
          <w:color w:val="000000"/>
          <w:sz w:val="16"/>
          <w:szCs w:val="16"/>
          <w:lang w:bidi="ar-SA"/>
        </w:rPr>
        <w:t xml:space="preserve"> </w:t>
      </w:r>
      <w:r w:rsidRPr="006643BB">
        <w:rPr>
          <w:sz w:val="16"/>
          <w:szCs w:val="16"/>
          <w:lang w:bidi="ar-SA"/>
        </w:rPr>
        <w:t>lead</w:t>
      </w:r>
      <w:r w:rsidRPr="006643BB">
        <w:rPr>
          <w:color w:val="000000"/>
          <w:sz w:val="16"/>
          <w:szCs w:val="16"/>
          <w:lang w:bidi="ar-SA"/>
        </w:rPr>
        <w:t xml:space="preserve"> </w:t>
      </w:r>
      <w:r w:rsidRPr="006643BB">
        <w:rPr>
          <w:sz w:val="16"/>
          <w:szCs w:val="16"/>
          <w:lang w:bidi="ar-SA"/>
        </w:rPr>
        <w:t>0x,</w:t>
      </w:r>
      <w:r w:rsidRPr="006643BB">
        <w:rPr>
          <w:color w:val="000000"/>
          <w:sz w:val="16"/>
          <w:szCs w:val="16"/>
          <w:lang w:bidi="ar-SA"/>
        </w:rPr>
        <w:t xml:space="preserve"> </w:t>
      </w:r>
      <w:r w:rsidRPr="006643BB">
        <w:rPr>
          <w:sz w:val="16"/>
          <w:szCs w:val="16"/>
          <w:lang w:bidi="ar-SA"/>
        </w:rPr>
        <w:t>case</w:t>
      </w:r>
      <w:r w:rsidRPr="006643BB">
        <w:rPr>
          <w:color w:val="000000"/>
          <w:sz w:val="16"/>
          <w:szCs w:val="16"/>
          <w:lang w:bidi="ar-SA"/>
        </w:rPr>
        <w:t xml:space="preserve"> </w:t>
      </w:r>
      <w:r w:rsidRPr="006643BB">
        <w:rPr>
          <w:sz w:val="16"/>
          <w:szCs w:val="16"/>
          <w:lang w:bidi="ar-SA"/>
        </w:rPr>
        <w:t>sensitive,</w:t>
      </w:r>
      <w:r w:rsidRPr="006643BB">
        <w:rPr>
          <w:color w:val="000000"/>
          <w:sz w:val="16"/>
          <w:szCs w:val="16"/>
          <w:lang w:bidi="ar-SA"/>
        </w:rPr>
        <w:t xml:space="preserve"> </w:t>
      </w:r>
      <w:r w:rsidRPr="006643BB">
        <w:rPr>
          <w:sz w:val="16"/>
          <w:szCs w:val="16"/>
          <w:lang w:bidi="ar-SA"/>
        </w:rPr>
        <w:t>lower</w:t>
      </w:r>
      <w:r w:rsidRPr="006643BB">
        <w:rPr>
          <w:color w:val="000000"/>
          <w:sz w:val="16"/>
          <w:szCs w:val="16"/>
          <w:lang w:bidi="ar-SA"/>
        </w:rPr>
        <w:t xml:space="preserve"> </w:t>
      </w:r>
      <w:r w:rsidRPr="006643BB">
        <w:rPr>
          <w:sz w:val="16"/>
          <w:szCs w:val="16"/>
          <w:lang w:bidi="ar-SA"/>
        </w:rPr>
        <w:t>case.</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str</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single</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with</w:t>
      </w:r>
      <w:r w:rsidRPr="006643BB">
        <w:rPr>
          <w:color w:val="000000"/>
          <w:sz w:val="16"/>
          <w:szCs w:val="16"/>
          <w:lang w:bidi="ar-SA"/>
        </w:rPr>
        <w:t xml:space="preserve"> </w:t>
      </w:r>
      <w:r w:rsidRPr="006643BB">
        <w:rPr>
          <w:sz w:val="16"/>
          <w:szCs w:val="16"/>
          <w:lang w:bidi="ar-SA"/>
        </w:rPr>
        <w:t>no</w:t>
      </w:r>
      <w:r w:rsidRPr="006643BB">
        <w:rPr>
          <w:color w:val="000000"/>
          <w:sz w:val="16"/>
          <w:szCs w:val="16"/>
          <w:lang w:bidi="ar-SA"/>
        </w:rPr>
        <w:t xml:space="preserve"> </w:t>
      </w:r>
      <w:r w:rsidRPr="006643BB">
        <w:rPr>
          <w:sz w:val="16"/>
          <w:szCs w:val="16"/>
          <w:lang w:bidi="ar-SA"/>
        </w:rPr>
        <w:t>leading</w:t>
      </w:r>
      <w:r w:rsidRPr="006643BB">
        <w:rPr>
          <w:color w:val="000000"/>
          <w:sz w:val="16"/>
          <w:szCs w:val="16"/>
          <w:lang w:bidi="ar-SA"/>
        </w:rPr>
        <w:t xml:space="preserve"> </w:t>
      </w:r>
      <w:r w:rsidRPr="006643BB">
        <w:rPr>
          <w:sz w:val="16"/>
          <w:szCs w:val="16"/>
          <w:lang w:bidi="ar-SA"/>
        </w:rPr>
        <w:t>0x</w:t>
      </w:r>
      <w:r w:rsidRPr="006643BB">
        <w:rPr>
          <w:color w:val="000000"/>
          <w:sz w:val="16"/>
          <w:szCs w:val="16"/>
          <w:lang w:bidi="ar-SA"/>
        </w:rPr>
        <w:t xml:space="preserve"> </w:t>
      </w:r>
      <w:r w:rsidRPr="006643BB">
        <w:rPr>
          <w:sz w:val="16"/>
          <w:szCs w:val="16"/>
          <w:lang w:bidi="ar-SA"/>
        </w:rPr>
        <w:t>in</w:t>
      </w:r>
      <w:r w:rsidRPr="006643BB">
        <w:rPr>
          <w:color w:val="000000"/>
          <w:sz w:val="16"/>
          <w:szCs w:val="16"/>
          <w:lang w:bidi="ar-SA"/>
        </w:rPr>
        <w:t xml:space="preserve"> </w:t>
      </w:r>
      <w:r w:rsidRPr="006643BB">
        <w:rPr>
          <w:sz w:val="16"/>
          <w:szCs w:val="16"/>
          <w:lang w:bidi="ar-SA"/>
        </w:rPr>
        <w:t>lower</w:t>
      </w:r>
      <w:r w:rsidRPr="006643BB">
        <w:rPr>
          <w:color w:val="000000"/>
          <w:sz w:val="16"/>
          <w:szCs w:val="16"/>
          <w:lang w:bidi="ar-SA"/>
        </w:rPr>
        <w:t xml:space="preserve"> </w:t>
      </w:r>
      <w:r w:rsidRPr="006643BB">
        <w:rPr>
          <w:sz w:val="16"/>
          <w:szCs w:val="16"/>
          <w:lang w:bidi="ar-SA"/>
        </w:rPr>
        <w:t>case</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w:t>
      </w:r>
      <w:r w:rsidRPr="006643BB">
        <w:rPr>
          <w:color w:val="000000"/>
          <w:sz w:val="16"/>
          <w:szCs w:val="16"/>
          <w:lang w:bidi="ar-SA"/>
        </w:rPr>
        <w:t xml:space="preserve"> </w:t>
      </w:r>
      <w:r w:rsidRPr="006643BB">
        <w:rPr>
          <w:sz w:val="16"/>
          <w:szCs w:val="16"/>
          <w:lang w:bidi="ar-SA"/>
        </w:rPr>
        <w:t>representing</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hex</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w:t>
      </w:r>
      <w:r w:rsidRPr="006643BB">
        <w:rPr>
          <w:b/>
          <w:bCs/>
          <w:color w:val="7F0055"/>
          <w:sz w:val="16"/>
          <w:szCs w:val="16"/>
          <w:lang w:bidi="ar-SA"/>
        </w:rPr>
        <w:t>int</w:t>
      </w:r>
      <w:r w:rsidRPr="006643BB">
        <w:rPr>
          <w:color w:val="000000"/>
          <w:sz w:val="16"/>
          <w:szCs w:val="16"/>
          <w:lang w:bidi="ar-SA"/>
        </w:rPr>
        <w:t xml:space="preserve"> hexToInt(String str)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Integer.</w:t>
      </w:r>
      <w:r w:rsidRPr="006643BB">
        <w:rPr>
          <w:i/>
          <w:iCs/>
          <w:color w:val="000000"/>
          <w:sz w:val="16"/>
          <w:szCs w:val="16"/>
          <w:lang w:bidi="ar-SA"/>
        </w:rPr>
        <w:t>parseInt</w:t>
      </w:r>
      <w:r w:rsidRPr="006643BB">
        <w:rPr>
          <w:color w:val="000000"/>
          <w:sz w:val="16"/>
          <w:szCs w:val="16"/>
          <w:lang w:bidi="ar-SA"/>
        </w:rPr>
        <w:t>(str.trim(), 16);</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hex.</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i</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String</w:t>
      </w:r>
      <w:r w:rsidRPr="006643BB">
        <w:rPr>
          <w:color w:val="000000"/>
          <w:sz w:val="16"/>
          <w:szCs w:val="16"/>
          <w:lang w:bidi="ar-SA"/>
        </w:rPr>
        <w:t xml:space="preserve"> </w:t>
      </w:r>
      <w:r w:rsidRPr="006643BB">
        <w:rPr>
          <w:sz w:val="16"/>
          <w:szCs w:val="16"/>
          <w:lang w:bidi="ar-SA"/>
        </w:rPr>
        <w:t>representing</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int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String intToHex(</w:t>
      </w:r>
      <w:r w:rsidRPr="006643BB">
        <w:rPr>
          <w:b/>
          <w:bCs/>
          <w:color w:val="7F0055"/>
          <w:sz w:val="16"/>
          <w:szCs w:val="16"/>
          <w:lang w:bidi="ar-SA"/>
        </w:rPr>
        <w:t>int</w:t>
      </w:r>
      <w:r w:rsidRPr="006643BB">
        <w:rPr>
          <w:color w:val="000000"/>
          <w:sz w:val="16"/>
          <w:szCs w:val="16"/>
          <w:lang w:bidi="ar-SA"/>
        </w:rPr>
        <w:t xml:space="preserve"> i)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3F7F5F"/>
          <w:sz w:val="16"/>
          <w:szCs w:val="16"/>
          <w:lang w:bidi="ar-SA"/>
        </w:rPr>
        <w:t>//String hex = Integer.toHexString(i);</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String hex = Integer.</w:t>
      </w:r>
      <w:r w:rsidRPr="006643BB">
        <w:rPr>
          <w:i/>
          <w:iCs/>
          <w:color w:val="000000"/>
          <w:sz w:val="16"/>
          <w:szCs w:val="16"/>
          <w:lang w:bidi="ar-SA"/>
        </w:rPr>
        <w:t>toHexString</w:t>
      </w:r>
      <w:r w:rsidRPr="006643BB">
        <w:rPr>
          <w:color w:val="000000"/>
          <w:sz w:val="16"/>
          <w:szCs w:val="16"/>
          <w:lang w:bidi="ar-SA"/>
        </w:rPr>
        <w:t>(0x100 | (0x0ff &amp; i)).substring(1);</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if</w:t>
      </w:r>
      <w:r w:rsidRPr="006643BB">
        <w:rPr>
          <w:color w:val="000000"/>
          <w:sz w:val="16"/>
          <w:szCs w:val="16"/>
          <w:lang w:bidi="ar-SA"/>
        </w:rPr>
        <w:t xml:space="preserve"> (hex.length() == 1)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 xml:space="preserve">hex = </w:t>
      </w:r>
      <w:r w:rsidRPr="006643BB">
        <w:rPr>
          <w:color w:val="2A00FF"/>
          <w:sz w:val="16"/>
          <w:szCs w:val="16"/>
          <w:lang w:bidi="ar-SA"/>
        </w:rPr>
        <w:t>"0"</w:t>
      </w:r>
      <w:r w:rsidRPr="006643BB">
        <w:rPr>
          <w:color w:val="000000"/>
          <w:sz w:val="16"/>
          <w:szCs w:val="16"/>
          <w:lang w:bidi="ar-SA"/>
        </w:rPr>
        <w:t xml:space="preserve"> + hex;</w:t>
      </w:r>
    </w:p>
    <w:p w:rsidR="001B2A69" w:rsidRPr="006643BB" w:rsidRDefault="001B2A69" w:rsidP="006643BB">
      <w:pPr>
        <w:pStyle w:val="NoSpacing"/>
        <w:rPr>
          <w:sz w:val="16"/>
          <w:szCs w:val="16"/>
          <w:lang w:bidi="ar-SA"/>
        </w:rPr>
      </w:pPr>
      <w:r w:rsidRPr="006643BB">
        <w:rPr>
          <w:color w:val="000000"/>
          <w:sz w:val="16"/>
          <w:szCs w:val="16"/>
          <w:lang w:bidi="ar-SA"/>
        </w:rPr>
        <w:lastRenderedPageBreak/>
        <w:tab/>
      </w: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hex = hex.toUpperCase();</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hex;</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array</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bytes</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integer</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byte</w:t>
      </w:r>
      <w:r w:rsidRPr="006643BB">
        <w:rPr>
          <w:color w:val="000000"/>
          <w:sz w:val="16"/>
          <w:szCs w:val="16"/>
          <w:lang w:bidi="ar-SA"/>
        </w:rPr>
        <w:t xml:space="preserve"> </w:t>
      </w:r>
      <w:r w:rsidRPr="006643BB">
        <w:rPr>
          <w:sz w:val="16"/>
          <w:szCs w:val="16"/>
          <w:lang w:bidi="ar-SA"/>
        </w:rPr>
        <w:t>array</w:t>
      </w:r>
      <w:r w:rsidRPr="006643BB">
        <w:rPr>
          <w:color w:val="000000"/>
          <w:sz w:val="16"/>
          <w:szCs w:val="16"/>
          <w:lang w:bidi="ar-SA"/>
        </w:rPr>
        <w:t xml:space="preserve"> </w:t>
      </w:r>
      <w:r w:rsidRPr="006643BB">
        <w:rPr>
          <w:sz w:val="16"/>
          <w:szCs w:val="16"/>
          <w:lang w:bidi="ar-SA"/>
        </w:rPr>
        <w:t>representing</w:t>
      </w:r>
      <w:r w:rsidRPr="006643BB">
        <w:rPr>
          <w:color w:val="000000"/>
          <w:sz w:val="16"/>
          <w:szCs w:val="16"/>
          <w:lang w:bidi="ar-SA"/>
        </w:rPr>
        <w:t xml:space="preserve"> </w:t>
      </w:r>
      <w:r w:rsidRPr="006643BB">
        <w:rPr>
          <w:sz w:val="16"/>
          <w:szCs w:val="16"/>
          <w:lang w:bidi="ar-SA"/>
        </w:rPr>
        <w:t>the</w:t>
      </w:r>
      <w:r w:rsidRPr="006643BB">
        <w:rPr>
          <w:color w:val="000000"/>
          <w:sz w:val="16"/>
          <w:szCs w:val="16"/>
          <w:lang w:bidi="ar-SA"/>
        </w:rPr>
        <w:t xml:space="preserve"> </w:t>
      </w:r>
      <w:r w:rsidRPr="006643BB">
        <w:rPr>
          <w:sz w:val="16"/>
          <w:szCs w:val="16"/>
          <w:lang w:bidi="ar-SA"/>
        </w:rPr>
        <w:t>int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w:t>
      </w:r>
      <w:r w:rsidRPr="006643BB">
        <w:rPr>
          <w:b/>
          <w:bCs/>
          <w:color w:val="7F0055"/>
          <w:sz w:val="16"/>
          <w:szCs w:val="16"/>
          <w:lang w:bidi="ar-SA"/>
        </w:rPr>
        <w:t>byte</w:t>
      </w:r>
      <w:r w:rsidRPr="006643BB">
        <w:rPr>
          <w:color w:val="000000"/>
          <w:sz w:val="16"/>
          <w:szCs w:val="16"/>
          <w:lang w:bidi="ar-SA"/>
        </w:rPr>
        <w:t>[] intToByteArray(</w:t>
      </w:r>
      <w:r w:rsidRPr="006643BB">
        <w:rPr>
          <w:b/>
          <w:bCs/>
          <w:color w:val="7F0055"/>
          <w:sz w:val="16"/>
          <w:szCs w:val="16"/>
          <w:lang w:bidi="ar-SA"/>
        </w:rPr>
        <w:t>int</w:t>
      </w:r>
      <w:r w:rsidRPr="006643BB">
        <w:rPr>
          <w:color w:val="000000"/>
          <w:sz w:val="16"/>
          <w:szCs w:val="16"/>
          <w:lang w:bidi="ar-SA"/>
        </w:rPr>
        <w:t xml:space="preserve"> integer)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int</w:t>
      </w:r>
      <w:r w:rsidRPr="006643BB">
        <w:rPr>
          <w:color w:val="000000"/>
          <w:sz w:val="16"/>
          <w:szCs w:val="16"/>
          <w:lang w:bidi="ar-SA"/>
        </w:rPr>
        <w:t xml:space="preserve"> byteNum = (40 - Integer.</w:t>
      </w:r>
      <w:r w:rsidRPr="006643BB">
        <w:rPr>
          <w:i/>
          <w:iCs/>
          <w:color w:val="000000"/>
          <w:sz w:val="16"/>
          <w:szCs w:val="16"/>
          <w:lang w:bidi="ar-SA"/>
        </w:rPr>
        <w:t>numberOfLeadingZeros</w:t>
      </w:r>
      <w:r w:rsidRPr="006643BB">
        <w:rPr>
          <w:color w:val="000000"/>
          <w:sz w:val="16"/>
          <w:szCs w:val="16"/>
          <w:lang w:bidi="ar-SA"/>
        </w:rPr>
        <w:t>(integer &lt; 0 ? ~integer</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 integer)) / 8;</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byte</w:t>
      </w:r>
      <w:r w:rsidRPr="006643BB">
        <w:rPr>
          <w:color w:val="000000"/>
          <w:sz w:val="16"/>
          <w:szCs w:val="16"/>
          <w:lang w:bidi="ar-SA"/>
        </w:rPr>
        <w:t xml:space="preserve">[] byteArray = </w:t>
      </w:r>
      <w:r w:rsidRPr="006643BB">
        <w:rPr>
          <w:b/>
          <w:bCs/>
          <w:color w:val="7F0055"/>
          <w:sz w:val="16"/>
          <w:szCs w:val="16"/>
          <w:lang w:bidi="ar-SA"/>
        </w:rPr>
        <w:t>new</w:t>
      </w:r>
      <w:r w:rsidRPr="006643BB">
        <w:rPr>
          <w:color w:val="000000"/>
          <w:sz w:val="16"/>
          <w:szCs w:val="16"/>
          <w:lang w:bidi="ar-SA"/>
        </w:rPr>
        <w:t xml:space="preserve"> </w:t>
      </w:r>
      <w:r w:rsidRPr="006643BB">
        <w:rPr>
          <w:b/>
          <w:bCs/>
          <w:color w:val="7F0055"/>
          <w:sz w:val="16"/>
          <w:szCs w:val="16"/>
          <w:lang w:bidi="ar-SA"/>
        </w:rPr>
        <w:t>byte</w:t>
      </w:r>
      <w:r w:rsidRPr="006643BB">
        <w:rPr>
          <w:color w:val="000000"/>
          <w:sz w:val="16"/>
          <w:szCs w:val="16"/>
          <w:lang w:bidi="ar-SA"/>
        </w:rPr>
        <w:t>[4];</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for</w:t>
      </w:r>
      <w:r w:rsidRPr="006643BB">
        <w:rPr>
          <w:color w:val="000000"/>
          <w:sz w:val="16"/>
          <w:szCs w:val="16"/>
          <w:lang w:bidi="ar-SA"/>
        </w:rPr>
        <w:t xml:space="preserve"> (</w:t>
      </w:r>
      <w:r w:rsidRPr="006643BB">
        <w:rPr>
          <w:b/>
          <w:bCs/>
          <w:color w:val="7F0055"/>
          <w:sz w:val="16"/>
          <w:szCs w:val="16"/>
          <w:lang w:bidi="ar-SA"/>
        </w:rPr>
        <w:t>int</w:t>
      </w:r>
      <w:r w:rsidRPr="006643BB">
        <w:rPr>
          <w:color w:val="000000"/>
          <w:sz w:val="16"/>
          <w:szCs w:val="16"/>
          <w:lang w:bidi="ar-SA"/>
        </w:rPr>
        <w:t xml:space="preserve"> n = 0; n &lt; byteNum; n++)</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byteArray[3 - n] = (</w:t>
      </w:r>
      <w:r w:rsidRPr="006643BB">
        <w:rPr>
          <w:b/>
          <w:bCs/>
          <w:color w:val="7F0055"/>
          <w:sz w:val="16"/>
          <w:szCs w:val="16"/>
          <w:lang w:bidi="ar-SA"/>
        </w:rPr>
        <w:t>byte</w:t>
      </w:r>
      <w:r w:rsidRPr="006643BB">
        <w:rPr>
          <w:color w:val="000000"/>
          <w:sz w:val="16"/>
          <w:szCs w:val="16"/>
          <w:lang w:bidi="ar-SA"/>
        </w:rPr>
        <w:t>) (integer &gt;&gt;&gt; (n * 8));</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(byteArray);</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string</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binary</w:t>
      </w:r>
      <w:r w:rsidRPr="006643BB">
        <w:rPr>
          <w:color w:val="000000"/>
          <w:sz w:val="16"/>
          <w:szCs w:val="16"/>
          <w:lang w:bidi="ar-SA"/>
        </w:rPr>
        <w:t xml:space="preserve"> </w:t>
      </w:r>
      <w:r w:rsidRPr="006643BB">
        <w:rPr>
          <w:sz w:val="16"/>
          <w:szCs w:val="16"/>
          <w:lang w:bidi="ar-SA"/>
        </w:rPr>
        <w:t>string.</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It</w:t>
      </w:r>
      <w:r w:rsidRPr="006643BB">
        <w:rPr>
          <w:color w:val="000000"/>
          <w:sz w:val="16"/>
          <w:szCs w:val="16"/>
          <w:lang w:bidi="ar-SA"/>
        </w:rPr>
        <w:t xml:space="preserve"> </w:t>
      </w:r>
      <w:r w:rsidRPr="006643BB">
        <w:rPr>
          <w:sz w:val="16"/>
          <w:szCs w:val="16"/>
          <w:lang w:bidi="ar-SA"/>
        </w:rPr>
        <w:t>doesn't</w:t>
      </w:r>
      <w:r w:rsidRPr="006643BB">
        <w:rPr>
          <w:color w:val="000000"/>
          <w:sz w:val="16"/>
          <w:szCs w:val="16"/>
          <w:lang w:bidi="ar-SA"/>
        </w:rPr>
        <w:t xml:space="preserve"> </w:t>
      </w:r>
      <w:r w:rsidRPr="006643BB">
        <w:rPr>
          <w:sz w:val="16"/>
          <w:szCs w:val="16"/>
          <w:lang w:bidi="ar-SA"/>
        </w:rPr>
        <w:t>keep</w:t>
      </w:r>
      <w:r w:rsidRPr="006643BB">
        <w:rPr>
          <w:color w:val="000000"/>
          <w:sz w:val="16"/>
          <w:szCs w:val="16"/>
          <w:lang w:bidi="ar-SA"/>
        </w:rPr>
        <w:t xml:space="preserve"> </w:t>
      </w:r>
      <w:r w:rsidRPr="006643BB">
        <w:rPr>
          <w:sz w:val="16"/>
          <w:szCs w:val="16"/>
          <w:lang w:bidi="ar-SA"/>
        </w:rPr>
        <w:t>leading</w:t>
      </w:r>
      <w:r w:rsidRPr="006643BB">
        <w:rPr>
          <w:color w:val="000000"/>
          <w:sz w:val="16"/>
          <w:szCs w:val="16"/>
          <w:lang w:bidi="ar-SA"/>
        </w:rPr>
        <w:t xml:space="preserve"> </w:t>
      </w:r>
      <w:r w:rsidRPr="006643BB">
        <w:rPr>
          <w:sz w:val="16"/>
          <w:szCs w:val="16"/>
          <w:lang w:bidi="ar-SA"/>
        </w:rPr>
        <w:t>zeroes</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color w:val="7F7F9F"/>
          <w:sz w:val="16"/>
          <w:szCs w:val="16"/>
          <w:lang w:bidi="ar-SA"/>
        </w:rPr>
        <w:t>-</w:t>
      </w:r>
      <w:r w:rsidRPr="006643BB">
        <w:rPr>
          <w:color w:val="000000"/>
          <w:sz w:val="16"/>
          <w:szCs w:val="16"/>
          <w:lang w:bidi="ar-SA"/>
        </w:rPr>
        <w:t xml:space="preserve"> </w:t>
      </w:r>
      <w:r w:rsidRPr="006643BB">
        <w:rPr>
          <w:sz w:val="16"/>
          <w:szCs w:val="16"/>
          <w:lang w:bidi="ar-SA"/>
        </w:rPr>
        <w:t>hex</w:t>
      </w:r>
      <w:r w:rsidRPr="006643BB">
        <w:rPr>
          <w:color w:val="000000"/>
          <w:sz w:val="16"/>
          <w:szCs w:val="16"/>
          <w:lang w:bidi="ar-SA"/>
        </w:rPr>
        <w:t xml:space="preserve"> </w:t>
      </w:r>
      <w:r w:rsidRPr="006643BB">
        <w:rPr>
          <w:sz w:val="16"/>
          <w:szCs w:val="16"/>
          <w:lang w:bidi="ar-SA"/>
        </w:rPr>
        <w:t>string</w:t>
      </w:r>
      <w:r w:rsidRPr="006643BB">
        <w:rPr>
          <w:color w:val="000000"/>
          <w:sz w:val="16"/>
          <w:szCs w:val="16"/>
          <w:lang w:bidi="ar-SA"/>
        </w:rPr>
        <w:t xml:space="preserve"> </w:t>
      </w:r>
      <w:r w:rsidRPr="006643BB">
        <w:rPr>
          <w:sz w:val="16"/>
          <w:szCs w:val="16"/>
          <w:lang w:bidi="ar-SA"/>
        </w:rPr>
        <w:t>being</w:t>
      </w:r>
      <w:r w:rsidRPr="006643BB">
        <w:rPr>
          <w:color w:val="000000"/>
          <w:sz w:val="16"/>
          <w:szCs w:val="16"/>
          <w:lang w:bidi="ar-SA"/>
        </w:rPr>
        <w:t xml:space="preserve"> </w:t>
      </w:r>
      <w:r w:rsidRPr="006643BB">
        <w:rPr>
          <w:sz w:val="16"/>
          <w:szCs w:val="16"/>
          <w:lang w:bidi="ar-SA"/>
        </w:rPr>
        <w:t>converted</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binary</w:t>
      </w:r>
      <w:r w:rsidRPr="006643BB">
        <w:rPr>
          <w:color w:val="000000"/>
          <w:sz w:val="16"/>
          <w:szCs w:val="16"/>
          <w:lang w:bidi="ar-SA"/>
        </w:rPr>
        <w:t xml:space="preserve"> </w:t>
      </w:r>
      <w:r w:rsidRPr="006643BB">
        <w:rPr>
          <w:sz w:val="16"/>
          <w:szCs w:val="16"/>
          <w:lang w:bidi="ar-SA"/>
        </w:rPr>
        <w:t>string</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String hexToBinary(String hex)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Integer.</w:t>
      </w:r>
      <w:r w:rsidRPr="006643BB">
        <w:rPr>
          <w:i/>
          <w:iCs/>
          <w:color w:val="000000"/>
          <w:sz w:val="16"/>
          <w:szCs w:val="16"/>
          <w:lang w:bidi="ar-SA"/>
        </w:rPr>
        <w:t>toString</w:t>
      </w:r>
      <w:r w:rsidRPr="006643BB">
        <w:rPr>
          <w:color w:val="000000"/>
          <w:sz w:val="16"/>
          <w:szCs w:val="16"/>
          <w:lang w:bidi="ar-SA"/>
        </w:rPr>
        <w:t>(</w:t>
      </w:r>
      <w:r w:rsidRPr="006643BB">
        <w:rPr>
          <w:i/>
          <w:iCs/>
          <w:color w:val="000000"/>
          <w:sz w:val="16"/>
          <w:szCs w:val="16"/>
          <w:lang w:bidi="ar-SA"/>
        </w:rPr>
        <w:t>hexToInt</w:t>
      </w:r>
      <w:r w:rsidRPr="006643BB">
        <w:rPr>
          <w:color w:val="000000"/>
          <w:sz w:val="16"/>
          <w:szCs w:val="16"/>
          <w:lang w:bidi="ar-SA"/>
        </w:rPr>
        <w:t>(hex),2);</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static</w:t>
      </w:r>
      <w:r w:rsidRPr="006643BB">
        <w:rPr>
          <w:color w:val="000000"/>
          <w:sz w:val="16"/>
          <w:szCs w:val="16"/>
          <w:lang w:bidi="ar-SA"/>
        </w:rPr>
        <w:t xml:space="preserve"> </w:t>
      </w:r>
      <w:r w:rsidRPr="006643BB">
        <w:rPr>
          <w:sz w:val="16"/>
          <w:szCs w:val="16"/>
          <w:lang w:bidi="ar-SA"/>
        </w:rPr>
        <w:t>method</w:t>
      </w:r>
      <w:r w:rsidRPr="006643BB">
        <w:rPr>
          <w:color w:val="000000"/>
          <w:sz w:val="16"/>
          <w:szCs w:val="16"/>
          <w:lang w:bidi="ar-SA"/>
        </w:rPr>
        <w:t xml:space="preserve"> </w:t>
      </w:r>
      <w:r w:rsidRPr="006643BB">
        <w:rPr>
          <w:sz w:val="16"/>
          <w:szCs w:val="16"/>
          <w:lang w:bidi="ar-SA"/>
        </w:rPr>
        <w:t>that</w:t>
      </w:r>
      <w:r w:rsidRPr="006643BB">
        <w:rPr>
          <w:color w:val="000000"/>
          <w:sz w:val="16"/>
          <w:szCs w:val="16"/>
          <w:lang w:bidi="ar-SA"/>
        </w:rPr>
        <w:t xml:space="preserve"> </w:t>
      </w:r>
      <w:r w:rsidRPr="006643BB">
        <w:rPr>
          <w:sz w:val="16"/>
          <w:szCs w:val="16"/>
          <w:lang w:bidi="ar-SA"/>
        </w:rPr>
        <w:t>converts</w:t>
      </w:r>
      <w:r w:rsidRPr="006643BB">
        <w:rPr>
          <w:color w:val="000000"/>
          <w:sz w:val="16"/>
          <w:szCs w:val="16"/>
          <w:lang w:bidi="ar-SA"/>
        </w:rPr>
        <w:t xml:space="preserve"> </w:t>
      </w:r>
      <w:r w:rsidRPr="006643BB">
        <w:rPr>
          <w:sz w:val="16"/>
          <w:szCs w:val="16"/>
          <w:lang w:bidi="ar-SA"/>
        </w:rPr>
        <w:t>an</w:t>
      </w:r>
      <w:r w:rsidRPr="006643BB">
        <w:rPr>
          <w:color w:val="000000"/>
          <w:sz w:val="16"/>
          <w:szCs w:val="16"/>
          <w:lang w:bidi="ar-SA"/>
        </w:rPr>
        <w:t xml:space="preserve"> </w:t>
      </w:r>
      <w:r w:rsidRPr="006643BB">
        <w:rPr>
          <w:sz w:val="16"/>
          <w:szCs w:val="16"/>
          <w:lang w:bidi="ar-SA"/>
        </w:rPr>
        <w:t>integer</w:t>
      </w:r>
      <w:r w:rsidRPr="006643BB">
        <w:rPr>
          <w:color w:val="000000"/>
          <w:sz w:val="16"/>
          <w:szCs w:val="16"/>
          <w:lang w:bidi="ar-SA"/>
        </w:rPr>
        <w:t xml:space="preserve"> </w:t>
      </w:r>
      <w:r w:rsidRPr="006643BB">
        <w:rPr>
          <w:sz w:val="16"/>
          <w:szCs w:val="16"/>
          <w:lang w:bidi="ar-SA"/>
        </w:rPr>
        <w:t>value</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binary</w:t>
      </w:r>
      <w:r w:rsidRPr="006643BB">
        <w:rPr>
          <w:color w:val="000000"/>
          <w:sz w:val="16"/>
          <w:szCs w:val="16"/>
          <w:lang w:bidi="ar-SA"/>
        </w:rPr>
        <w:t xml:space="preserve"> </w:t>
      </w:r>
      <w:r w:rsidRPr="006643BB">
        <w:rPr>
          <w:sz w:val="16"/>
          <w:szCs w:val="16"/>
          <w:lang w:bidi="ar-SA"/>
        </w:rPr>
        <w:t>String</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sz w:val="16"/>
          <w:szCs w:val="16"/>
          <w:lang w:bidi="ar-SA"/>
        </w:rPr>
        <w:t>zero</w:t>
      </w:r>
      <w:r w:rsidRPr="006643BB">
        <w:rPr>
          <w:color w:val="000000"/>
          <w:sz w:val="16"/>
          <w:szCs w:val="16"/>
          <w:lang w:bidi="ar-SA"/>
        </w:rPr>
        <w:t xml:space="preserve"> </w:t>
      </w:r>
      <w:r w:rsidRPr="006643BB">
        <w:rPr>
          <w:sz w:val="16"/>
          <w:szCs w:val="16"/>
          <w:lang w:bidi="ar-SA"/>
        </w:rPr>
        <w:t>padded</w:t>
      </w:r>
      <w:r w:rsidRPr="006643BB">
        <w:rPr>
          <w:color w:val="000000"/>
          <w:sz w:val="16"/>
          <w:szCs w:val="16"/>
          <w:lang w:bidi="ar-SA"/>
        </w:rPr>
        <w:t xml:space="preserve"> </w:t>
      </w:r>
      <w:r w:rsidRPr="006643BB">
        <w:rPr>
          <w:sz w:val="16"/>
          <w:szCs w:val="16"/>
          <w:lang w:bidi="ar-SA"/>
        </w:rPr>
        <w:t>to</w:t>
      </w:r>
      <w:r w:rsidRPr="006643BB">
        <w:rPr>
          <w:color w:val="000000"/>
          <w:sz w:val="16"/>
          <w:szCs w:val="16"/>
          <w:lang w:bidi="ar-SA"/>
        </w:rPr>
        <w:t xml:space="preserve"> </w:t>
      </w:r>
      <w:r w:rsidRPr="006643BB">
        <w:rPr>
          <w:sz w:val="16"/>
          <w:szCs w:val="16"/>
          <w:lang w:bidi="ar-SA"/>
        </w:rPr>
        <w:t>ensure</w:t>
      </w:r>
      <w:r w:rsidRPr="006643BB">
        <w:rPr>
          <w:color w:val="000000"/>
          <w:sz w:val="16"/>
          <w:szCs w:val="16"/>
          <w:lang w:bidi="ar-SA"/>
        </w:rPr>
        <w:t xml:space="preserve"> </w:t>
      </w:r>
      <w:r w:rsidRPr="006643BB">
        <w:rPr>
          <w:sz w:val="16"/>
          <w:szCs w:val="16"/>
          <w:lang w:bidi="ar-SA"/>
        </w:rPr>
        <w:t>a</w:t>
      </w:r>
      <w:r w:rsidRPr="006643BB">
        <w:rPr>
          <w:color w:val="000000"/>
          <w:sz w:val="16"/>
          <w:szCs w:val="16"/>
          <w:lang w:bidi="ar-SA"/>
        </w:rPr>
        <w:t xml:space="preserve"> </w:t>
      </w:r>
      <w:r w:rsidRPr="006643BB">
        <w:rPr>
          <w:sz w:val="16"/>
          <w:szCs w:val="16"/>
          <w:lang w:bidi="ar-SA"/>
        </w:rPr>
        <w:t>length</w:t>
      </w:r>
      <w:r w:rsidRPr="006643BB">
        <w:rPr>
          <w:color w:val="000000"/>
          <w:sz w:val="16"/>
          <w:szCs w:val="16"/>
          <w:lang w:bidi="ar-SA"/>
        </w:rPr>
        <w:t xml:space="preserve"> </w:t>
      </w:r>
      <w:r w:rsidRPr="006643BB">
        <w:rPr>
          <w:sz w:val="16"/>
          <w:szCs w:val="16"/>
          <w:lang w:bidi="ar-SA"/>
        </w:rPr>
        <w:t>of</w:t>
      </w:r>
      <w:r w:rsidRPr="006643BB">
        <w:rPr>
          <w:color w:val="000000"/>
          <w:sz w:val="16"/>
          <w:szCs w:val="16"/>
          <w:lang w:bidi="ar-SA"/>
        </w:rPr>
        <w:t xml:space="preserve"> </w:t>
      </w:r>
      <w:r w:rsidRPr="006643BB">
        <w:rPr>
          <w:sz w:val="16"/>
          <w:szCs w:val="16"/>
          <w:lang w:bidi="ar-SA"/>
        </w:rPr>
        <w:t>8.</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@param</w:t>
      </w:r>
      <w:r w:rsidRPr="006643BB">
        <w:rPr>
          <w:color w:val="000000"/>
          <w:sz w:val="16"/>
          <w:szCs w:val="16"/>
          <w:lang w:bidi="ar-SA"/>
        </w:rPr>
        <w:t xml:space="preserve"> </w:t>
      </w:r>
      <w:r w:rsidRPr="006643BB">
        <w:rPr>
          <w:sz w:val="16"/>
          <w:szCs w:val="16"/>
          <w:lang w:bidi="ar-SA"/>
        </w:rPr>
        <w:t>value</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r w:rsidRPr="006643BB">
        <w:rPr>
          <w:color w:val="000000"/>
          <w:sz w:val="16"/>
          <w:szCs w:val="16"/>
          <w:lang w:bidi="ar-SA"/>
        </w:rPr>
        <w:t xml:space="preserve"> </w:t>
      </w:r>
      <w:r w:rsidRPr="006643BB">
        <w:rPr>
          <w:b/>
          <w:bCs/>
          <w:color w:val="7F9FBF"/>
          <w:sz w:val="16"/>
          <w:szCs w:val="16"/>
          <w:lang w:bidi="ar-SA"/>
        </w:rPr>
        <w:t>@return</w:t>
      </w:r>
      <w:r w:rsidRPr="006643BB">
        <w:rPr>
          <w:color w:val="000000"/>
          <w:sz w:val="16"/>
          <w:szCs w:val="16"/>
          <w:lang w:bidi="ar-SA"/>
        </w:rPr>
        <w:t xml:space="preserve"> </w:t>
      </w:r>
      <w:r w:rsidRPr="006643BB">
        <w:rPr>
          <w:sz w:val="16"/>
          <w:szCs w:val="16"/>
          <w:lang w:bidi="ar-SA"/>
        </w:rPr>
        <w:t>String</w:t>
      </w:r>
    </w:p>
    <w:p w:rsidR="001B2A69" w:rsidRPr="006643BB" w:rsidRDefault="001B2A69" w:rsidP="006643BB">
      <w:pPr>
        <w:pStyle w:val="NoSpacing"/>
        <w:rPr>
          <w:sz w:val="16"/>
          <w:szCs w:val="16"/>
          <w:lang w:bidi="ar-SA"/>
        </w:rPr>
      </w:pPr>
      <w:r w:rsidRPr="006643BB">
        <w:rPr>
          <w:color w:val="000000"/>
          <w:sz w:val="16"/>
          <w:szCs w:val="16"/>
          <w:lang w:bidi="ar-SA"/>
        </w:rPr>
        <w:tab/>
        <w:t xml:space="preserve"> </w:t>
      </w:r>
      <w:r w:rsidRPr="006643BB">
        <w:rPr>
          <w:sz w:val="16"/>
          <w:szCs w:val="16"/>
          <w:lang w:bidi="ar-SA"/>
        </w:rPr>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b/>
          <w:bCs/>
          <w:color w:val="7F0055"/>
          <w:sz w:val="16"/>
          <w:szCs w:val="16"/>
          <w:lang w:bidi="ar-SA"/>
        </w:rPr>
        <w:t>public</w:t>
      </w:r>
      <w:r w:rsidRPr="006643BB">
        <w:rPr>
          <w:color w:val="000000"/>
          <w:sz w:val="16"/>
          <w:szCs w:val="16"/>
          <w:lang w:bidi="ar-SA"/>
        </w:rPr>
        <w:t xml:space="preserve"> </w:t>
      </w:r>
      <w:r w:rsidRPr="006643BB">
        <w:rPr>
          <w:b/>
          <w:bCs/>
          <w:color w:val="7F0055"/>
          <w:sz w:val="16"/>
          <w:szCs w:val="16"/>
          <w:lang w:bidi="ar-SA"/>
        </w:rPr>
        <w:t>static</w:t>
      </w:r>
      <w:r w:rsidRPr="006643BB">
        <w:rPr>
          <w:color w:val="000000"/>
          <w:sz w:val="16"/>
          <w:szCs w:val="16"/>
          <w:lang w:bidi="ar-SA"/>
        </w:rPr>
        <w:t xml:space="preserve"> String intToBinary(</w:t>
      </w:r>
      <w:r w:rsidRPr="006643BB">
        <w:rPr>
          <w:b/>
          <w:bCs/>
          <w:color w:val="7F0055"/>
          <w:sz w:val="16"/>
          <w:szCs w:val="16"/>
          <w:lang w:bidi="ar-SA"/>
        </w:rPr>
        <w:t>int</w:t>
      </w:r>
      <w:r w:rsidRPr="006643BB">
        <w:rPr>
          <w:color w:val="000000"/>
          <w:sz w:val="16"/>
          <w:szCs w:val="16"/>
          <w:lang w:bidi="ar-SA"/>
        </w:rPr>
        <w:t xml:space="preserve"> value)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String data = Integer.</w:t>
      </w:r>
      <w:r w:rsidRPr="006643BB">
        <w:rPr>
          <w:i/>
          <w:iCs/>
          <w:color w:val="000000"/>
          <w:sz w:val="16"/>
          <w:szCs w:val="16"/>
          <w:lang w:bidi="ar-SA"/>
        </w:rPr>
        <w:t>toString</w:t>
      </w:r>
      <w:r w:rsidRPr="006643BB">
        <w:rPr>
          <w:color w:val="000000"/>
          <w:sz w:val="16"/>
          <w:szCs w:val="16"/>
          <w:lang w:bidi="ar-SA"/>
        </w:rPr>
        <w:t>(value,2);</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for</w:t>
      </w:r>
      <w:r w:rsidRPr="006643BB">
        <w:rPr>
          <w:color w:val="000000"/>
          <w:sz w:val="16"/>
          <w:szCs w:val="16"/>
          <w:lang w:bidi="ar-SA"/>
        </w:rPr>
        <w:t xml:space="preserve"> (</w:t>
      </w:r>
      <w:r w:rsidRPr="006643BB">
        <w:rPr>
          <w:b/>
          <w:bCs/>
          <w:color w:val="7F0055"/>
          <w:sz w:val="16"/>
          <w:szCs w:val="16"/>
          <w:lang w:bidi="ar-SA"/>
        </w:rPr>
        <w:t>int</w:t>
      </w:r>
      <w:r w:rsidRPr="006643BB">
        <w:rPr>
          <w:color w:val="000000"/>
          <w:sz w:val="16"/>
          <w:szCs w:val="16"/>
          <w:lang w:bidi="ar-SA"/>
        </w:rPr>
        <w:t xml:space="preserve"> i=data.length(); i&lt;8; i++) {</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color w:val="000000"/>
          <w:sz w:val="16"/>
          <w:szCs w:val="16"/>
          <w:lang w:bidi="ar-SA"/>
        </w:rPr>
        <w:tab/>
        <w:t xml:space="preserve">data = </w:t>
      </w:r>
      <w:r w:rsidRPr="006643BB">
        <w:rPr>
          <w:color w:val="2A00FF"/>
          <w:sz w:val="16"/>
          <w:szCs w:val="16"/>
          <w:lang w:bidi="ar-SA"/>
        </w:rPr>
        <w:t>"0"</w:t>
      </w:r>
      <w:r w:rsidRPr="006643BB">
        <w:rPr>
          <w:color w:val="000000"/>
          <w:sz w:val="16"/>
          <w:szCs w:val="16"/>
          <w:lang w:bidi="ar-SA"/>
        </w:rPr>
        <w:t xml:space="preserve"> + data;</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t>}</w:t>
      </w:r>
    </w:p>
    <w:p w:rsidR="001B2A69" w:rsidRPr="006643BB" w:rsidRDefault="001B2A69" w:rsidP="006643BB">
      <w:pPr>
        <w:pStyle w:val="NoSpacing"/>
        <w:rPr>
          <w:sz w:val="16"/>
          <w:szCs w:val="16"/>
          <w:lang w:bidi="ar-SA"/>
        </w:rPr>
      </w:pPr>
      <w:r w:rsidRPr="006643BB">
        <w:rPr>
          <w:color w:val="000000"/>
          <w:sz w:val="16"/>
          <w:szCs w:val="16"/>
          <w:lang w:bidi="ar-SA"/>
        </w:rPr>
        <w:tab/>
      </w:r>
      <w:r w:rsidRPr="006643BB">
        <w:rPr>
          <w:color w:val="000000"/>
          <w:sz w:val="16"/>
          <w:szCs w:val="16"/>
          <w:lang w:bidi="ar-SA"/>
        </w:rPr>
        <w:tab/>
      </w:r>
      <w:r w:rsidRPr="006643BB">
        <w:rPr>
          <w:b/>
          <w:bCs/>
          <w:color w:val="7F0055"/>
          <w:sz w:val="16"/>
          <w:szCs w:val="16"/>
          <w:lang w:bidi="ar-SA"/>
        </w:rPr>
        <w:t>return</w:t>
      </w:r>
      <w:r w:rsidRPr="006643BB">
        <w:rPr>
          <w:color w:val="000000"/>
          <w:sz w:val="16"/>
          <w:szCs w:val="16"/>
          <w:lang w:bidi="ar-SA"/>
        </w:rPr>
        <w:t xml:space="preserve"> data;</w:t>
      </w:r>
    </w:p>
    <w:p w:rsidR="001B2A69" w:rsidRPr="006643BB" w:rsidRDefault="001B2A69" w:rsidP="006643BB">
      <w:pPr>
        <w:pStyle w:val="NoSpacing"/>
        <w:rPr>
          <w:sz w:val="16"/>
          <w:szCs w:val="16"/>
          <w:lang w:bidi="ar-SA"/>
        </w:rPr>
      </w:pPr>
      <w:r w:rsidRPr="006643BB">
        <w:rPr>
          <w:color w:val="000000"/>
          <w:sz w:val="16"/>
          <w:szCs w:val="16"/>
          <w:lang w:bidi="ar-SA"/>
        </w:rPr>
        <w:tab/>
        <w:t>}</w:t>
      </w:r>
    </w:p>
    <w:p w:rsidR="001B2A69" w:rsidRPr="006643BB" w:rsidRDefault="001B2A69" w:rsidP="006643BB">
      <w:pPr>
        <w:pStyle w:val="NoSpacing"/>
        <w:rPr>
          <w:sz w:val="16"/>
          <w:szCs w:val="16"/>
        </w:rPr>
      </w:pPr>
      <w:r w:rsidRPr="006643BB">
        <w:rPr>
          <w:color w:val="000000"/>
          <w:sz w:val="16"/>
          <w:szCs w:val="16"/>
          <w:lang w:bidi="ar-SA"/>
        </w:rPr>
        <w:t>}</w:t>
      </w:r>
    </w:p>
    <w:sectPr w:rsidR="001B2A69" w:rsidRPr="006643BB" w:rsidSect="0033366F">
      <w:headerReference w:type="even" r:id="rId127"/>
      <w:headerReference w:type="default" r:id="rId128"/>
      <w:footerReference w:type="default" r:id="rId129"/>
      <w:headerReference w:type="first" r:id="rId13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498" w:rsidRDefault="008F5498" w:rsidP="009E1E0D">
      <w:pPr>
        <w:spacing w:after="0" w:line="240" w:lineRule="auto"/>
      </w:pPr>
      <w:r>
        <w:separator/>
      </w:r>
    </w:p>
  </w:endnote>
  <w:endnote w:type="continuationSeparator" w:id="0">
    <w:p w:rsidR="008F5498" w:rsidRDefault="008F5498" w:rsidP="009E1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31"/>
      <w:gridCol w:w="959"/>
    </w:tblGrid>
    <w:tr w:rsidR="008F5498">
      <w:tc>
        <w:tcPr>
          <w:tcW w:w="4500" w:type="pct"/>
          <w:tcBorders>
            <w:top w:val="single" w:sz="4" w:space="0" w:color="000000" w:themeColor="text1"/>
          </w:tcBorders>
        </w:tcPr>
        <w:p w:rsidR="008F5498" w:rsidRDefault="008F5498">
          <w:pPr>
            <w:pStyle w:val="Footer"/>
            <w:jc w:val="right"/>
          </w:pPr>
          <w:sdt>
            <w:sdtPr>
              <w:alias w:val="Company"/>
              <w:id w:val="248373391"/>
              <w:dataBinding w:prefixMappings="xmlns:ns0='http://schemas.openxmlformats.org/officeDocument/2006/extended-properties'" w:xpath="/ns0:Properties[1]/ns0:Company[1]" w:storeItemID="{6668398D-A668-4E3E-A5EB-62B293D839F1}"/>
              <w:text/>
            </w:sdtPr>
            <w:sdtContent>
              <w:r>
                <w:t>Sentinel Network</w:t>
              </w:r>
            </w:sdtContent>
          </w:sdt>
          <w:r>
            <w:t xml:space="preserve"> | </w:t>
          </w:r>
          <w:fldSimple w:instr=" STYLEREF  &quot;1&quot;  ">
            <w:r w:rsidR="00465856">
              <w:rPr>
                <w:noProof/>
              </w:rPr>
              <w:t>Appendices</w:t>
            </w:r>
          </w:fldSimple>
        </w:p>
      </w:tc>
      <w:tc>
        <w:tcPr>
          <w:tcW w:w="500" w:type="pct"/>
          <w:tcBorders>
            <w:top w:val="single" w:sz="4" w:space="0" w:color="C0504D" w:themeColor="accent2"/>
          </w:tcBorders>
          <w:shd w:val="clear" w:color="auto" w:fill="943634" w:themeFill="accent2" w:themeFillShade="BF"/>
        </w:tcPr>
        <w:p w:rsidR="008F5498" w:rsidRDefault="008F5498">
          <w:pPr>
            <w:pStyle w:val="Header"/>
            <w:rPr>
              <w:color w:val="FFFFFF" w:themeColor="background1"/>
            </w:rPr>
          </w:pPr>
          <w:fldSimple w:instr=" PAGE   \* MERGEFORMAT ">
            <w:r w:rsidR="00465856" w:rsidRPr="00465856">
              <w:rPr>
                <w:noProof/>
                <w:color w:val="FFFFFF" w:themeColor="background1"/>
              </w:rPr>
              <w:t>107</w:t>
            </w:r>
          </w:fldSimple>
        </w:p>
      </w:tc>
    </w:tr>
  </w:tbl>
  <w:p w:rsidR="008F5498" w:rsidRDefault="008F54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498" w:rsidRDefault="008F5498" w:rsidP="009E1E0D">
      <w:pPr>
        <w:spacing w:after="0" w:line="240" w:lineRule="auto"/>
      </w:pPr>
      <w:r>
        <w:separator/>
      </w:r>
    </w:p>
  </w:footnote>
  <w:footnote w:type="continuationSeparator" w:id="0">
    <w:p w:rsidR="008F5498" w:rsidRDefault="008F5498" w:rsidP="009E1E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98" w:rsidRDefault="008F54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772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E272677"/>
    <w:multiLevelType w:val="hybridMultilevel"/>
    <w:tmpl w:val="A18AA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B5134"/>
    <w:multiLevelType w:val="hybridMultilevel"/>
    <w:tmpl w:val="7E9A7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C61FA"/>
    <w:multiLevelType w:val="hybridMultilevel"/>
    <w:tmpl w:val="C6146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52F51"/>
    <w:multiLevelType w:val="hybridMultilevel"/>
    <w:tmpl w:val="CCEC1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9B2348"/>
    <w:multiLevelType w:val="hybridMultilevel"/>
    <w:tmpl w:val="69D82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4D0AA8"/>
    <w:multiLevelType w:val="hybridMultilevel"/>
    <w:tmpl w:val="05ACD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C15EDF"/>
    <w:multiLevelType w:val="hybridMultilevel"/>
    <w:tmpl w:val="AE708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3D7DB7"/>
    <w:multiLevelType w:val="hybridMultilevel"/>
    <w:tmpl w:val="B946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4D5407"/>
    <w:multiLevelType w:val="hybridMultilevel"/>
    <w:tmpl w:val="5FDAC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4C77B4"/>
    <w:multiLevelType w:val="hybridMultilevel"/>
    <w:tmpl w:val="CCEC1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6C525E"/>
    <w:multiLevelType w:val="hybridMultilevel"/>
    <w:tmpl w:val="687CC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970313"/>
    <w:multiLevelType w:val="hybridMultilevel"/>
    <w:tmpl w:val="41DAC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6E19D9"/>
    <w:multiLevelType w:val="hybridMultilevel"/>
    <w:tmpl w:val="C5807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F858FE"/>
    <w:multiLevelType w:val="hybridMultilevel"/>
    <w:tmpl w:val="B66E21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8A3ED5"/>
    <w:multiLevelType w:val="hybridMultilevel"/>
    <w:tmpl w:val="689C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BD26AE"/>
    <w:multiLevelType w:val="hybridMultilevel"/>
    <w:tmpl w:val="333E1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6D24E4"/>
    <w:multiLevelType w:val="hybridMultilevel"/>
    <w:tmpl w:val="FFBE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122C0B"/>
    <w:multiLevelType w:val="hybridMultilevel"/>
    <w:tmpl w:val="B85AF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701D51"/>
    <w:multiLevelType w:val="hybridMultilevel"/>
    <w:tmpl w:val="689CC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7A20AF"/>
    <w:multiLevelType w:val="hybridMultilevel"/>
    <w:tmpl w:val="326A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1"/>
  </w:num>
  <w:num w:numId="4">
    <w:abstractNumId w:val="7"/>
  </w:num>
  <w:num w:numId="5">
    <w:abstractNumId w:val="14"/>
  </w:num>
  <w:num w:numId="6">
    <w:abstractNumId w:val="8"/>
  </w:num>
  <w:num w:numId="7">
    <w:abstractNumId w:val="13"/>
  </w:num>
  <w:num w:numId="8">
    <w:abstractNumId w:val="15"/>
  </w:num>
  <w:num w:numId="9">
    <w:abstractNumId w:val="12"/>
  </w:num>
  <w:num w:numId="10">
    <w:abstractNumId w:val="9"/>
  </w:num>
  <w:num w:numId="11">
    <w:abstractNumId w:val="10"/>
  </w:num>
  <w:num w:numId="12">
    <w:abstractNumId w:val="20"/>
  </w:num>
  <w:num w:numId="13">
    <w:abstractNumId w:val="4"/>
  </w:num>
  <w:num w:numId="14">
    <w:abstractNumId w:val="3"/>
  </w:num>
  <w:num w:numId="15">
    <w:abstractNumId w:val="16"/>
  </w:num>
  <w:num w:numId="16">
    <w:abstractNumId w:val="5"/>
  </w:num>
  <w:num w:numId="17">
    <w:abstractNumId w:val="1"/>
  </w:num>
  <w:num w:numId="18">
    <w:abstractNumId w:val="6"/>
  </w:num>
  <w:num w:numId="19">
    <w:abstractNumId w:val="18"/>
  </w:num>
  <w:num w:numId="20">
    <w:abstractNumId w:val="19"/>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32"/>
  <w:drawingGridHorizontalSpacing w:val="110"/>
  <w:displayHorizontalDrawingGridEvery w:val="2"/>
  <w:characterSpacingControl w:val="doNotCompress"/>
  <w:hdrShapeDefaults>
    <o:shapedefaults v:ext="edit" spidmax="58369"/>
  </w:hdrShapeDefaults>
  <w:footnotePr>
    <w:footnote w:id="-1"/>
    <w:footnote w:id="0"/>
  </w:footnotePr>
  <w:endnotePr>
    <w:endnote w:id="-1"/>
    <w:endnote w:id="0"/>
  </w:endnotePr>
  <w:compat>
    <w:useFELayout/>
  </w:compat>
  <w:rsids>
    <w:rsidRoot w:val="009E1E0D"/>
    <w:rsid w:val="00004E53"/>
    <w:rsid w:val="00036E7E"/>
    <w:rsid w:val="0005245B"/>
    <w:rsid w:val="00063CDE"/>
    <w:rsid w:val="0006458D"/>
    <w:rsid w:val="000656C5"/>
    <w:rsid w:val="00065FCD"/>
    <w:rsid w:val="00066CE6"/>
    <w:rsid w:val="00070C69"/>
    <w:rsid w:val="00073A19"/>
    <w:rsid w:val="00074A7B"/>
    <w:rsid w:val="00074F9F"/>
    <w:rsid w:val="00075AB4"/>
    <w:rsid w:val="00080CA6"/>
    <w:rsid w:val="00080CE9"/>
    <w:rsid w:val="0008143A"/>
    <w:rsid w:val="000834DD"/>
    <w:rsid w:val="0009191D"/>
    <w:rsid w:val="000A00C0"/>
    <w:rsid w:val="000A052E"/>
    <w:rsid w:val="000A2DD9"/>
    <w:rsid w:val="000A5E67"/>
    <w:rsid w:val="000A6E67"/>
    <w:rsid w:val="000C2EC9"/>
    <w:rsid w:val="000C66D8"/>
    <w:rsid w:val="000C6DF9"/>
    <w:rsid w:val="000D018B"/>
    <w:rsid w:val="000D3D32"/>
    <w:rsid w:val="000D7C6B"/>
    <w:rsid w:val="000F412E"/>
    <w:rsid w:val="00104D4D"/>
    <w:rsid w:val="00106894"/>
    <w:rsid w:val="00107966"/>
    <w:rsid w:val="001155D4"/>
    <w:rsid w:val="00117270"/>
    <w:rsid w:val="00126E0D"/>
    <w:rsid w:val="0015633F"/>
    <w:rsid w:val="001619D1"/>
    <w:rsid w:val="00176569"/>
    <w:rsid w:val="001901CC"/>
    <w:rsid w:val="0019370E"/>
    <w:rsid w:val="001972FF"/>
    <w:rsid w:val="001A03C4"/>
    <w:rsid w:val="001A702E"/>
    <w:rsid w:val="001B2A69"/>
    <w:rsid w:val="001B2E67"/>
    <w:rsid w:val="001D189C"/>
    <w:rsid w:val="001D2ACF"/>
    <w:rsid w:val="001D4ABE"/>
    <w:rsid w:val="001E2900"/>
    <w:rsid w:val="001E2E1C"/>
    <w:rsid w:val="00207D49"/>
    <w:rsid w:val="00207D54"/>
    <w:rsid w:val="00213470"/>
    <w:rsid w:val="002266BC"/>
    <w:rsid w:val="00226A4A"/>
    <w:rsid w:val="0024001C"/>
    <w:rsid w:val="00241CFA"/>
    <w:rsid w:val="00245BFB"/>
    <w:rsid w:val="0026371D"/>
    <w:rsid w:val="002666D2"/>
    <w:rsid w:val="00271072"/>
    <w:rsid w:val="0027436A"/>
    <w:rsid w:val="00275AE6"/>
    <w:rsid w:val="002775D7"/>
    <w:rsid w:val="00284427"/>
    <w:rsid w:val="002A3D40"/>
    <w:rsid w:val="002A734F"/>
    <w:rsid w:val="002A78B3"/>
    <w:rsid w:val="002B0C52"/>
    <w:rsid w:val="002C53A6"/>
    <w:rsid w:val="002F27C0"/>
    <w:rsid w:val="002F28C8"/>
    <w:rsid w:val="003102F8"/>
    <w:rsid w:val="003153DA"/>
    <w:rsid w:val="00330F2E"/>
    <w:rsid w:val="0033247E"/>
    <w:rsid w:val="0033366F"/>
    <w:rsid w:val="00335097"/>
    <w:rsid w:val="003407CC"/>
    <w:rsid w:val="00341BE0"/>
    <w:rsid w:val="00344807"/>
    <w:rsid w:val="00345523"/>
    <w:rsid w:val="003474CC"/>
    <w:rsid w:val="003476A5"/>
    <w:rsid w:val="003526E7"/>
    <w:rsid w:val="00361DF5"/>
    <w:rsid w:val="00362226"/>
    <w:rsid w:val="0036608E"/>
    <w:rsid w:val="003674C2"/>
    <w:rsid w:val="0037385B"/>
    <w:rsid w:val="00375F83"/>
    <w:rsid w:val="00380C89"/>
    <w:rsid w:val="00381AEA"/>
    <w:rsid w:val="00385923"/>
    <w:rsid w:val="0038669E"/>
    <w:rsid w:val="00390506"/>
    <w:rsid w:val="003A6F8C"/>
    <w:rsid w:val="003B784A"/>
    <w:rsid w:val="003C36CB"/>
    <w:rsid w:val="003C4028"/>
    <w:rsid w:val="003C6310"/>
    <w:rsid w:val="003D2063"/>
    <w:rsid w:val="003E0CCC"/>
    <w:rsid w:val="003F1DE4"/>
    <w:rsid w:val="003F79D5"/>
    <w:rsid w:val="00410D5C"/>
    <w:rsid w:val="0041392C"/>
    <w:rsid w:val="00424089"/>
    <w:rsid w:val="00427500"/>
    <w:rsid w:val="00427810"/>
    <w:rsid w:val="00436E16"/>
    <w:rsid w:val="004400B2"/>
    <w:rsid w:val="00444DCE"/>
    <w:rsid w:val="00450EF7"/>
    <w:rsid w:val="0046307E"/>
    <w:rsid w:val="00465856"/>
    <w:rsid w:val="00470E40"/>
    <w:rsid w:val="00471DB2"/>
    <w:rsid w:val="0049154B"/>
    <w:rsid w:val="004D43C1"/>
    <w:rsid w:val="004F575D"/>
    <w:rsid w:val="004F578A"/>
    <w:rsid w:val="004F6394"/>
    <w:rsid w:val="0050760E"/>
    <w:rsid w:val="005130DA"/>
    <w:rsid w:val="0051338C"/>
    <w:rsid w:val="005247B1"/>
    <w:rsid w:val="0052489F"/>
    <w:rsid w:val="005354E1"/>
    <w:rsid w:val="00541491"/>
    <w:rsid w:val="005448AA"/>
    <w:rsid w:val="00544CC8"/>
    <w:rsid w:val="00561390"/>
    <w:rsid w:val="0057331F"/>
    <w:rsid w:val="00576701"/>
    <w:rsid w:val="00585DD3"/>
    <w:rsid w:val="00585F1A"/>
    <w:rsid w:val="00586B5F"/>
    <w:rsid w:val="00593F59"/>
    <w:rsid w:val="005A5C6A"/>
    <w:rsid w:val="005B6D32"/>
    <w:rsid w:val="005C5B6B"/>
    <w:rsid w:val="005E5FFD"/>
    <w:rsid w:val="006010E4"/>
    <w:rsid w:val="00603678"/>
    <w:rsid w:val="00616691"/>
    <w:rsid w:val="00616957"/>
    <w:rsid w:val="00617B51"/>
    <w:rsid w:val="0062078A"/>
    <w:rsid w:val="00624A8D"/>
    <w:rsid w:val="0062698F"/>
    <w:rsid w:val="0062744D"/>
    <w:rsid w:val="006354D2"/>
    <w:rsid w:val="00640B70"/>
    <w:rsid w:val="00653F3B"/>
    <w:rsid w:val="00655174"/>
    <w:rsid w:val="006574A0"/>
    <w:rsid w:val="00663628"/>
    <w:rsid w:val="006643BB"/>
    <w:rsid w:val="00671E43"/>
    <w:rsid w:val="006734CE"/>
    <w:rsid w:val="0067413A"/>
    <w:rsid w:val="00675A56"/>
    <w:rsid w:val="006862BD"/>
    <w:rsid w:val="00690743"/>
    <w:rsid w:val="00691ACC"/>
    <w:rsid w:val="006959E8"/>
    <w:rsid w:val="006A1609"/>
    <w:rsid w:val="006A3B79"/>
    <w:rsid w:val="006A4FD4"/>
    <w:rsid w:val="006A62B8"/>
    <w:rsid w:val="006A7C33"/>
    <w:rsid w:val="006B41E4"/>
    <w:rsid w:val="006B602B"/>
    <w:rsid w:val="006B7C84"/>
    <w:rsid w:val="006C0370"/>
    <w:rsid w:val="006D1BA5"/>
    <w:rsid w:val="006D2876"/>
    <w:rsid w:val="006D2912"/>
    <w:rsid w:val="006D37BA"/>
    <w:rsid w:val="006D524A"/>
    <w:rsid w:val="006E0D60"/>
    <w:rsid w:val="006E1E5A"/>
    <w:rsid w:val="006E49C9"/>
    <w:rsid w:val="006F280E"/>
    <w:rsid w:val="006F62A3"/>
    <w:rsid w:val="00705A8A"/>
    <w:rsid w:val="007129E8"/>
    <w:rsid w:val="00717AB5"/>
    <w:rsid w:val="00717D86"/>
    <w:rsid w:val="007231DD"/>
    <w:rsid w:val="007233E9"/>
    <w:rsid w:val="00723C0B"/>
    <w:rsid w:val="0072547A"/>
    <w:rsid w:val="0072622A"/>
    <w:rsid w:val="00726987"/>
    <w:rsid w:val="0075416F"/>
    <w:rsid w:val="00757D65"/>
    <w:rsid w:val="0076323B"/>
    <w:rsid w:val="00771465"/>
    <w:rsid w:val="00774C61"/>
    <w:rsid w:val="0078184C"/>
    <w:rsid w:val="00787144"/>
    <w:rsid w:val="007931AB"/>
    <w:rsid w:val="00793F71"/>
    <w:rsid w:val="007B03BA"/>
    <w:rsid w:val="007B29E7"/>
    <w:rsid w:val="007B4749"/>
    <w:rsid w:val="007C1F64"/>
    <w:rsid w:val="007C359E"/>
    <w:rsid w:val="007C54E4"/>
    <w:rsid w:val="007D12AD"/>
    <w:rsid w:val="007D67C2"/>
    <w:rsid w:val="007D7732"/>
    <w:rsid w:val="007E70A1"/>
    <w:rsid w:val="007F531E"/>
    <w:rsid w:val="007F6DA0"/>
    <w:rsid w:val="0082154E"/>
    <w:rsid w:val="00827B00"/>
    <w:rsid w:val="00831F47"/>
    <w:rsid w:val="00834EEF"/>
    <w:rsid w:val="00854B3A"/>
    <w:rsid w:val="00865BDA"/>
    <w:rsid w:val="00893577"/>
    <w:rsid w:val="008936B2"/>
    <w:rsid w:val="00895DB7"/>
    <w:rsid w:val="008A1057"/>
    <w:rsid w:val="008C61C2"/>
    <w:rsid w:val="008C7A32"/>
    <w:rsid w:val="008D75E0"/>
    <w:rsid w:val="008E0C5F"/>
    <w:rsid w:val="008E4768"/>
    <w:rsid w:val="008E4F69"/>
    <w:rsid w:val="008E571E"/>
    <w:rsid w:val="008F5498"/>
    <w:rsid w:val="008F58D9"/>
    <w:rsid w:val="008F6F3C"/>
    <w:rsid w:val="009060EB"/>
    <w:rsid w:val="009078A4"/>
    <w:rsid w:val="00916002"/>
    <w:rsid w:val="009217EC"/>
    <w:rsid w:val="009248F6"/>
    <w:rsid w:val="009249B1"/>
    <w:rsid w:val="00925652"/>
    <w:rsid w:val="00934F1F"/>
    <w:rsid w:val="009401C7"/>
    <w:rsid w:val="00942AC8"/>
    <w:rsid w:val="00965FE1"/>
    <w:rsid w:val="0098226D"/>
    <w:rsid w:val="0098343B"/>
    <w:rsid w:val="009918DD"/>
    <w:rsid w:val="00992F44"/>
    <w:rsid w:val="00994CFB"/>
    <w:rsid w:val="00994F28"/>
    <w:rsid w:val="009B12B1"/>
    <w:rsid w:val="009B53A5"/>
    <w:rsid w:val="009C040F"/>
    <w:rsid w:val="009D3796"/>
    <w:rsid w:val="009E18AE"/>
    <w:rsid w:val="009E1E0D"/>
    <w:rsid w:val="009E2611"/>
    <w:rsid w:val="009E4650"/>
    <w:rsid w:val="009E48E4"/>
    <w:rsid w:val="009F0B34"/>
    <w:rsid w:val="009F12BB"/>
    <w:rsid w:val="009F1A44"/>
    <w:rsid w:val="00A108DA"/>
    <w:rsid w:val="00A13C7D"/>
    <w:rsid w:val="00A13F0F"/>
    <w:rsid w:val="00A305CA"/>
    <w:rsid w:val="00A33FC0"/>
    <w:rsid w:val="00A3509B"/>
    <w:rsid w:val="00A37B59"/>
    <w:rsid w:val="00A53EBC"/>
    <w:rsid w:val="00A552A1"/>
    <w:rsid w:val="00A55A90"/>
    <w:rsid w:val="00A57203"/>
    <w:rsid w:val="00A61FF0"/>
    <w:rsid w:val="00A64DCA"/>
    <w:rsid w:val="00A702F2"/>
    <w:rsid w:val="00A80951"/>
    <w:rsid w:val="00A822AC"/>
    <w:rsid w:val="00A82EAD"/>
    <w:rsid w:val="00A843D0"/>
    <w:rsid w:val="00A84505"/>
    <w:rsid w:val="00A870CD"/>
    <w:rsid w:val="00A924D3"/>
    <w:rsid w:val="00A92FF5"/>
    <w:rsid w:val="00AA13F6"/>
    <w:rsid w:val="00AB140B"/>
    <w:rsid w:val="00AC5233"/>
    <w:rsid w:val="00AC6CD3"/>
    <w:rsid w:val="00AC6FF9"/>
    <w:rsid w:val="00AE1F96"/>
    <w:rsid w:val="00AE3960"/>
    <w:rsid w:val="00AE4067"/>
    <w:rsid w:val="00AE5443"/>
    <w:rsid w:val="00B12EC6"/>
    <w:rsid w:val="00B13D70"/>
    <w:rsid w:val="00B14D3E"/>
    <w:rsid w:val="00B16074"/>
    <w:rsid w:val="00B25232"/>
    <w:rsid w:val="00B32CBC"/>
    <w:rsid w:val="00B37966"/>
    <w:rsid w:val="00B45AFC"/>
    <w:rsid w:val="00B55E50"/>
    <w:rsid w:val="00B5682A"/>
    <w:rsid w:val="00B57B97"/>
    <w:rsid w:val="00B603AE"/>
    <w:rsid w:val="00B60954"/>
    <w:rsid w:val="00B6165D"/>
    <w:rsid w:val="00B63438"/>
    <w:rsid w:val="00B7755D"/>
    <w:rsid w:val="00B80F3C"/>
    <w:rsid w:val="00B81C24"/>
    <w:rsid w:val="00B84096"/>
    <w:rsid w:val="00B928AA"/>
    <w:rsid w:val="00BA21F0"/>
    <w:rsid w:val="00BB548F"/>
    <w:rsid w:val="00BC7CAB"/>
    <w:rsid w:val="00BD0AB4"/>
    <w:rsid w:val="00BE3AEA"/>
    <w:rsid w:val="00BF6500"/>
    <w:rsid w:val="00C10097"/>
    <w:rsid w:val="00C13386"/>
    <w:rsid w:val="00C17B70"/>
    <w:rsid w:val="00C21A7B"/>
    <w:rsid w:val="00C25C58"/>
    <w:rsid w:val="00C25FB1"/>
    <w:rsid w:val="00C33E38"/>
    <w:rsid w:val="00C36330"/>
    <w:rsid w:val="00C402F8"/>
    <w:rsid w:val="00C43B5A"/>
    <w:rsid w:val="00C46372"/>
    <w:rsid w:val="00C5751C"/>
    <w:rsid w:val="00C67725"/>
    <w:rsid w:val="00C73F3D"/>
    <w:rsid w:val="00C7789F"/>
    <w:rsid w:val="00C84D3C"/>
    <w:rsid w:val="00C97B31"/>
    <w:rsid w:val="00CA2D4C"/>
    <w:rsid w:val="00CB1CAF"/>
    <w:rsid w:val="00CB45B9"/>
    <w:rsid w:val="00CB7D35"/>
    <w:rsid w:val="00CC1549"/>
    <w:rsid w:val="00CC345D"/>
    <w:rsid w:val="00CC4354"/>
    <w:rsid w:val="00CD174B"/>
    <w:rsid w:val="00CE2240"/>
    <w:rsid w:val="00CE2A3C"/>
    <w:rsid w:val="00CE5DD3"/>
    <w:rsid w:val="00CF254B"/>
    <w:rsid w:val="00D000D4"/>
    <w:rsid w:val="00D04E78"/>
    <w:rsid w:val="00D26285"/>
    <w:rsid w:val="00D30374"/>
    <w:rsid w:val="00D34FEA"/>
    <w:rsid w:val="00D35366"/>
    <w:rsid w:val="00D3630B"/>
    <w:rsid w:val="00D414FF"/>
    <w:rsid w:val="00D44209"/>
    <w:rsid w:val="00D53B4B"/>
    <w:rsid w:val="00D650BC"/>
    <w:rsid w:val="00D7135A"/>
    <w:rsid w:val="00D85742"/>
    <w:rsid w:val="00DA4B3F"/>
    <w:rsid w:val="00DA4D46"/>
    <w:rsid w:val="00DA6E0B"/>
    <w:rsid w:val="00DC4FA4"/>
    <w:rsid w:val="00DC6096"/>
    <w:rsid w:val="00DD28E8"/>
    <w:rsid w:val="00DD5F99"/>
    <w:rsid w:val="00DE0FE0"/>
    <w:rsid w:val="00DE13D6"/>
    <w:rsid w:val="00DE1640"/>
    <w:rsid w:val="00DE7876"/>
    <w:rsid w:val="00DE7CBE"/>
    <w:rsid w:val="00E037A9"/>
    <w:rsid w:val="00E12151"/>
    <w:rsid w:val="00E12C11"/>
    <w:rsid w:val="00E27BDC"/>
    <w:rsid w:val="00E4461D"/>
    <w:rsid w:val="00E45153"/>
    <w:rsid w:val="00E45A0F"/>
    <w:rsid w:val="00E522BB"/>
    <w:rsid w:val="00E54DFC"/>
    <w:rsid w:val="00E64582"/>
    <w:rsid w:val="00E649FC"/>
    <w:rsid w:val="00E70031"/>
    <w:rsid w:val="00E715B1"/>
    <w:rsid w:val="00E801DC"/>
    <w:rsid w:val="00E84E34"/>
    <w:rsid w:val="00E85FC1"/>
    <w:rsid w:val="00E860C3"/>
    <w:rsid w:val="00E87F6F"/>
    <w:rsid w:val="00E91BB5"/>
    <w:rsid w:val="00E91CD8"/>
    <w:rsid w:val="00E97AE1"/>
    <w:rsid w:val="00EA7C9F"/>
    <w:rsid w:val="00EB7E6E"/>
    <w:rsid w:val="00ED2609"/>
    <w:rsid w:val="00ED7B0A"/>
    <w:rsid w:val="00EE726D"/>
    <w:rsid w:val="00EE7A9B"/>
    <w:rsid w:val="00EF1FA2"/>
    <w:rsid w:val="00EF460C"/>
    <w:rsid w:val="00F0019D"/>
    <w:rsid w:val="00F05299"/>
    <w:rsid w:val="00F07F58"/>
    <w:rsid w:val="00F13ED9"/>
    <w:rsid w:val="00F17B21"/>
    <w:rsid w:val="00F20E0B"/>
    <w:rsid w:val="00F219AC"/>
    <w:rsid w:val="00F26924"/>
    <w:rsid w:val="00F26F8E"/>
    <w:rsid w:val="00F26FD8"/>
    <w:rsid w:val="00F314FA"/>
    <w:rsid w:val="00F343E6"/>
    <w:rsid w:val="00F34D81"/>
    <w:rsid w:val="00F45C80"/>
    <w:rsid w:val="00F50E8A"/>
    <w:rsid w:val="00F552FF"/>
    <w:rsid w:val="00F56516"/>
    <w:rsid w:val="00F638B4"/>
    <w:rsid w:val="00F67275"/>
    <w:rsid w:val="00F7027D"/>
    <w:rsid w:val="00F811A2"/>
    <w:rsid w:val="00F85B52"/>
    <w:rsid w:val="00F86CBD"/>
    <w:rsid w:val="00F917A8"/>
    <w:rsid w:val="00F97157"/>
    <w:rsid w:val="00FA0DA7"/>
    <w:rsid w:val="00FB2943"/>
    <w:rsid w:val="00FB4A91"/>
    <w:rsid w:val="00FF092B"/>
    <w:rsid w:val="00FF2757"/>
    <w:rsid w:val="00FF2F7F"/>
    <w:rsid w:val="00FF4B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0D"/>
  </w:style>
  <w:style w:type="paragraph" w:styleId="Heading1">
    <w:name w:val="heading 1"/>
    <w:basedOn w:val="Normal"/>
    <w:next w:val="Normal"/>
    <w:link w:val="Heading1Char"/>
    <w:uiPriority w:val="9"/>
    <w:qFormat/>
    <w:rsid w:val="009E1E0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1E0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1E0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1E0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1E0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1E0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1E0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1E0D"/>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E1E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E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1E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1E0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E1E0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1E0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1E0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1E0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1E0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E1E0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9E1E0D"/>
    <w:pPr>
      <w:spacing w:line="240" w:lineRule="auto"/>
    </w:pPr>
    <w:rPr>
      <w:b/>
      <w:bCs/>
      <w:color w:val="4F81BD" w:themeColor="accent1"/>
      <w:sz w:val="18"/>
      <w:szCs w:val="18"/>
    </w:rPr>
  </w:style>
  <w:style w:type="paragraph" w:styleId="Title">
    <w:name w:val="Title"/>
    <w:basedOn w:val="Normal"/>
    <w:next w:val="Normal"/>
    <w:link w:val="TitleChar"/>
    <w:uiPriority w:val="10"/>
    <w:qFormat/>
    <w:rsid w:val="009E1E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1E0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1E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1E0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E1E0D"/>
    <w:rPr>
      <w:b/>
      <w:bCs/>
    </w:rPr>
  </w:style>
  <w:style w:type="character" w:styleId="Emphasis">
    <w:name w:val="Emphasis"/>
    <w:basedOn w:val="DefaultParagraphFont"/>
    <w:uiPriority w:val="20"/>
    <w:qFormat/>
    <w:rsid w:val="009E1E0D"/>
    <w:rPr>
      <w:i/>
      <w:iCs/>
    </w:rPr>
  </w:style>
  <w:style w:type="paragraph" w:styleId="NoSpacing">
    <w:name w:val="No Spacing"/>
    <w:link w:val="NoSpacingChar"/>
    <w:uiPriority w:val="1"/>
    <w:qFormat/>
    <w:rsid w:val="009E1E0D"/>
    <w:pPr>
      <w:spacing w:after="0" w:line="240" w:lineRule="auto"/>
    </w:pPr>
  </w:style>
  <w:style w:type="character" w:customStyle="1" w:styleId="NoSpacingChar">
    <w:name w:val="No Spacing Char"/>
    <w:basedOn w:val="DefaultParagraphFont"/>
    <w:link w:val="NoSpacing"/>
    <w:uiPriority w:val="1"/>
    <w:rsid w:val="009E1E0D"/>
  </w:style>
  <w:style w:type="paragraph" w:styleId="ListParagraph">
    <w:name w:val="List Paragraph"/>
    <w:basedOn w:val="Normal"/>
    <w:uiPriority w:val="34"/>
    <w:qFormat/>
    <w:rsid w:val="009E1E0D"/>
    <w:pPr>
      <w:ind w:left="720"/>
      <w:contextualSpacing/>
    </w:pPr>
  </w:style>
  <w:style w:type="paragraph" w:styleId="Quote">
    <w:name w:val="Quote"/>
    <w:basedOn w:val="Normal"/>
    <w:next w:val="Normal"/>
    <w:link w:val="QuoteChar"/>
    <w:uiPriority w:val="29"/>
    <w:qFormat/>
    <w:rsid w:val="009E1E0D"/>
    <w:rPr>
      <w:i/>
      <w:iCs/>
      <w:color w:val="000000" w:themeColor="text1"/>
    </w:rPr>
  </w:style>
  <w:style w:type="character" w:customStyle="1" w:styleId="QuoteChar">
    <w:name w:val="Quote Char"/>
    <w:basedOn w:val="DefaultParagraphFont"/>
    <w:link w:val="Quote"/>
    <w:uiPriority w:val="29"/>
    <w:rsid w:val="009E1E0D"/>
    <w:rPr>
      <w:i/>
      <w:iCs/>
      <w:color w:val="000000" w:themeColor="text1"/>
    </w:rPr>
  </w:style>
  <w:style w:type="paragraph" w:styleId="IntenseQuote">
    <w:name w:val="Intense Quote"/>
    <w:basedOn w:val="Normal"/>
    <w:next w:val="Normal"/>
    <w:link w:val="IntenseQuoteChar"/>
    <w:uiPriority w:val="30"/>
    <w:qFormat/>
    <w:rsid w:val="009E1E0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1E0D"/>
    <w:rPr>
      <w:b/>
      <w:bCs/>
      <w:i/>
      <w:iCs/>
      <w:color w:val="4F81BD" w:themeColor="accent1"/>
    </w:rPr>
  </w:style>
  <w:style w:type="character" w:styleId="SubtleEmphasis">
    <w:name w:val="Subtle Emphasis"/>
    <w:basedOn w:val="DefaultParagraphFont"/>
    <w:uiPriority w:val="19"/>
    <w:qFormat/>
    <w:rsid w:val="009E1E0D"/>
    <w:rPr>
      <w:i/>
      <w:iCs/>
      <w:color w:val="808080" w:themeColor="text1" w:themeTint="7F"/>
    </w:rPr>
  </w:style>
  <w:style w:type="character" w:styleId="IntenseEmphasis">
    <w:name w:val="Intense Emphasis"/>
    <w:basedOn w:val="DefaultParagraphFont"/>
    <w:uiPriority w:val="21"/>
    <w:qFormat/>
    <w:rsid w:val="009E1E0D"/>
    <w:rPr>
      <w:b/>
      <w:bCs/>
      <w:i/>
      <w:iCs/>
      <w:color w:val="4F81BD" w:themeColor="accent1"/>
    </w:rPr>
  </w:style>
  <w:style w:type="character" w:styleId="SubtleReference">
    <w:name w:val="Subtle Reference"/>
    <w:basedOn w:val="DefaultParagraphFont"/>
    <w:uiPriority w:val="31"/>
    <w:qFormat/>
    <w:rsid w:val="009E1E0D"/>
    <w:rPr>
      <w:smallCaps/>
      <w:color w:val="C0504D" w:themeColor="accent2"/>
      <w:u w:val="single"/>
    </w:rPr>
  </w:style>
  <w:style w:type="character" w:styleId="IntenseReference">
    <w:name w:val="Intense Reference"/>
    <w:basedOn w:val="DefaultParagraphFont"/>
    <w:uiPriority w:val="32"/>
    <w:qFormat/>
    <w:rsid w:val="009E1E0D"/>
    <w:rPr>
      <w:b/>
      <w:bCs/>
      <w:smallCaps/>
      <w:color w:val="C0504D" w:themeColor="accent2"/>
      <w:spacing w:val="5"/>
      <w:u w:val="single"/>
    </w:rPr>
  </w:style>
  <w:style w:type="character" w:styleId="BookTitle">
    <w:name w:val="Book Title"/>
    <w:basedOn w:val="DefaultParagraphFont"/>
    <w:uiPriority w:val="33"/>
    <w:qFormat/>
    <w:rsid w:val="009E1E0D"/>
    <w:rPr>
      <w:b/>
      <w:bCs/>
      <w:smallCaps/>
      <w:spacing w:val="5"/>
    </w:rPr>
  </w:style>
  <w:style w:type="paragraph" w:styleId="TOCHeading">
    <w:name w:val="TOC Heading"/>
    <w:basedOn w:val="Heading1"/>
    <w:next w:val="Normal"/>
    <w:uiPriority w:val="39"/>
    <w:semiHidden/>
    <w:unhideWhenUsed/>
    <w:qFormat/>
    <w:rsid w:val="009E1E0D"/>
    <w:pPr>
      <w:outlineLvl w:val="9"/>
    </w:pPr>
  </w:style>
  <w:style w:type="paragraph" w:styleId="TOC1">
    <w:name w:val="toc 1"/>
    <w:basedOn w:val="Normal"/>
    <w:next w:val="Normal"/>
    <w:autoRedefine/>
    <w:uiPriority w:val="39"/>
    <w:unhideWhenUsed/>
    <w:rsid w:val="009E1E0D"/>
    <w:pPr>
      <w:spacing w:after="100"/>
    </w:pPr>
  </w:style>
  <w:style w:type="character" w:styleId="Hyperlink">
    <w:name w:val="Hyperlink"/>
    <w:basedOn w:val="DefaultParagraphFont"/>
    <w:uiPriority w:val="99"/>
    <w:unhideWhenUsed/>
    <w:rsid w:val="009E1E0D"/>
    <w:rPr>
      <w:color w:val="0000FF" w:themeColor="hyperlink"/>
      <w:u w:val="single"/>
    </w:rPr>
  </w:style>
  <w:style w:type="paragraph" w:styleId="BalloonText">
    <w:name w:val="Balloon Text"/>
    <w:basedOn w:val="Normal"/>
    <w:link w:val="BalloonTextChar"/>
    <w:uiPriority w:val="99"/>
    <w:semiHidden/>
    <w:unhideWhenUsed/>
    <w:rsid w:val="009E1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E0D"/>
    <w:rPr>
      <w:rFonts w:ascii="Tahoma" w:hAnsi="Tahoma" w:cs="Tahoma"/>
      <w:sz w:val="16"/>
      <w:szCs w:val="16"/>
    </w:rPr>
  </w:style>
  <w:style w:type="paragraph" w:styleId="Header">
    <w:name w:val="header"/>
    <w:basedOn w:val="Normal"/>
    <w:link w:val="HeaderChar"/>
    <w:uiPriority w:val="99"/>
    <w:unhideWhenUsed/>
    <w:rsid w:val="009E1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E0D"/>
  </w:style>
  <w:style w:type="paragraph" w:styleId="Footer">
    <w:name w:val="footer"/>
    <w:basedOn w:val="Normal"/>
    <w:link w:val="FooterChar"/>
    <w:uiPriority w:val="99"/>
    <w:unhideWhenUsed/>
    <w:rsid w:val="009E1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0D"/>
  </w:style>
  <w:style w:type="paragraph" w:styleId="DocumentMap">
    <w:name w:val="Document Map"/>
    <w:basedOn w:val="Normal"/>
    <w:link w:val="DocumentMapChar"/>
    <w:uiPriority w:val="99"/>
    <w:semiHidden/>
    <w:unhideWhenUsed/>
    <w:rsid w:val="00073A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3A19"/>
    <w:rPr>
      <w:rFonts w:ascii="Tahoma" w:hAnsi="Tahoma" w:cs="Tahoma"/>
      <w:sz w:val="16"/>
      <w:szCs w:val="16"/>
    </w:rPr>
  </w:style>
  <w:style w:type="paragraph" w:styleId="TOC2">
    <w:name w:val="toc 2"/>
    <w:basedOn w:val="Normal"/>
    <w:next w:val="Normal"/>
    <w:autoRedefine/>
    <w:uiPriority w:val="39"/>
    <w:unhideWhenUsed/>
    <w:rsid w:val="00A80951"/>
    <w:pPr>
      <w:spacing w:after="100"/>
      <w:ind w:left="220"/>
    </w:pPr>
  </w:style>
  <w:style w:type="paragraph" w:styleId="TOC3">
    <w:name w:val="toc 3"/>
    <w:basedOn w:val="Normal"/>
    <w:next w:val="Normal"/>
    <w:autoRedefine/>
    <w:uiPriority w:val="39"/>
    <w:unhideWhenUsed/>
    <w:rsid w:val="00A80951"/>
    <w:pPr>
      <w:spacing w:after="100"/>
      <w:ind w:left="440"/>
    </w:pPr>
  </w:style>
  <w:style w:type="table" w:styleId="TableGrid">
    <w:name w:val="Table Grid"/>
    <w:basedOn w:val="TableNormal"/>
    <w:uiPriority w:val="59"/>
    <w:rsid w:val="00AC6C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21">
    <w:name w:val="Medium List 21"/>
    <w:basedOn w:val="TableNormal"/>
    <w:uiPriority w:val="66"/>
    <w:rsid w:val="00B45A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45A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
    <w:name w:val="Medium Shading 2 - Accent 11"/>
    <w:basedOn w:val="TableNormal"/>
    <w:uiPriority w:val="64"/>
    <w:rsid w:val="00B45AF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45AF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45AF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45AF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A108DA"/>
    <w:pPr>
      <w:spacing w:after="100"/>
      <w:ind w:left="660"/>
    </w:pPr>
    <w:rPr>
      <w:lang w:bidi="ar-SA"/>
    </w:rPr>
  </w:style>
  <w:style w:type="paragraph" w:styleId="TOC5">
    <w:name w:val="toc 5"/>
    <w:basedOn w:val="Normal"/>
    <w:next w:val="Normal"/>
    <w:autoRedefine/>
    <w:uiPriority w:val="39"/>
    <w:unhideWhenUsed/>
    <w:rsid w:val="00A108DA"/>
    <w:pPr>
      <w:spacing w:after="100"/>
      <w:ind w:left="880"/>
    </w:pPr>
    <w:rPr>
      <w:lang w:bidi="ar-SA"/>
    </w:rPr>
  </w:style>
  <w:style w:type="paragraph" w:styleId="TOC6">
    <w:name w:val="toc 6"/>
    <w:basedOn w:val="Normal"/>
    <w:next w:val="Normal"/>
    <w:autoRedefine/>
    <w:uiPriority w:val="39"/>
    <w:unhideWhenUsed/>
    <w:rsid w:val="00A108DA"/>
    <w:pPr>
      <w:spacing w:after="100"/>
      <w:ind w:left="1100"/>
    </w:pPr>
    <w:rPr>
      <w:lang w:bidi="ar-SA"/>
    </w:rPr>
  </w:style>
  <w:style w:type="paragraph" w:styleId="TOC7">
    <w:name w:val="toc 7"/>
    <w:basedOn w:val="Normal"/>
    <w:next w:val="Normal"/>
    <w:autoRedefine/>
    <w:uiPriority w:val="39"/>
    <w:unhideWhenUsed/>
    <w:rsid w:val="00A108DA"/>
    <w:pPr>
      <w:spacing w:after="100"/>
      <w:ind w:left="1320"/>
    </w:pPr>
    <w:rPr>
      <w:lang w:bidi="ar-SA"/>
    </w:rPr>
  </w:style>
  <w:style w:type="paragraph" w:styleId="TOC8">
    <w:name w:val="toc 8"/>
    <w:basedOn w:val="Normal"/>
    <w:next w:val="Normal"/>
    <w:autoRedefine/>
    <w:uiPriority w:val="39"/>
    <w:unhideWhenUsed/>
    <w:rsid w:val="00A108DA"/>
    <w:pPr>
      <w:spacing w:after="100"/>
      <w:ind w:left="1540"/>
    </w:pPr>
    <w:rPr>
      <w:lang w:bidi="ar-SA"/>
    </w:rPr>
  </w:style>
  <w:style w:type="paragraph" w:styleId="TOC9">
    <w:name w:val="toc 9"/>
    <w:basedOn w:val="Normal"/>
    <w:next w:val="Normal"/>
    <w:autoRedefine/>
    <w:uiPriority w:val="39"/>
    <w:unhideWhenUsed/>
    <w:rsid w:val="00A108DA"/>
    <w:pPr>
      <w:spacing w:after="100"/>
      <w:ind w:left="1760"/>
    </w:pPr>
    <w:rPr>
      <w:lang w:bidi="ar-SA"/>
    </w:rPr>
  </w:style>
  <w:style w:type="table" w:styleId="LightGrid-Accent2">
    <w:name w:val="Light Grid Accent 2"/>
    <w:basedOn w:val="TableNormal"/>
    <w:uiPriority w:val="62"/>
    <w:rsid w:val="007B474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2-Accent2">
    <w:name w:val="Medium List 2 Accent 2"/>
    <w:basedOn w:val="TableNormal"/>
    <w:uiPriority w:val="66"/>
    <w:rsid w:val="007B474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B474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2">
    <w:name w:val="Medium List 1 Accent 2"/>
    <w:basedOn w:val="TableNormal"/>
    <w:uiPriority w:val="65"/>
    <w:rsid w:val="007B474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1-Accent2">
    <w:name w:val="Medium Grid 1 Accent 2"/>
    <w:basedOn w:val="TableNormal"/>
    <w:uiPriority w:val="67"/>
    <w:rsid w:val="007B4749"/>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2">
    <w:name w:val="Colorful List Accent 2"/>
    <w:basedOn w:val="TableNormal"/>
    <w:uiPriority w:val="72"/>
    <w:rsid w:val="007B474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Shading2-Accent3">
    <w:name w:val="Medium Shading 2 Accent 3"/>
    <w:basedOn w:val="TableNormal"/>
    <w:uiPriority w:val="64"/>
    <w:rsid w:val="005248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80F3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213470"/>
    <w:rPr>
      <w:color w:val="808080"/>
    </w:rPr>
  </w:style>
  <w:style w:type="table" w:customStyle="1" w:styleId="LightList-Accent11">
    <w:name w:val="Light List - Accent 11"/>
    <w:basedOn w:val="TableNormal"/>
    <w:uiPriority w:val="61"/>
    <w:rsid w:val="00992F4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F20E0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F20E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6734CE"/>
    <w:rPr>
      <w:color w:val="800080" w:themeColor="followedHyperlink"/>
      <w:u w:val="single"/>
    </w:rPr>
  </w:style>
  <w:style w:type="table" w:customStyle="1" w:styleId="MediumShading22">
    <w:name w:val="Medium Shading 22"/>
    <w:basedOn w:val="TableNormal"/>
    <w:uiPriority w:val="64"/>
    <w:rsid w:val="00A845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845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
    <w:name w:val="Medium Shading 2 Accent 1"/>
    <w:basedOn w:val="TableNormal"/>
    <w:uiPriority w:val="64"/>
    <w:rsid w:val="009248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
    <w:name w:val="Medium Shading 1 Accent 1"/>
    <w:basedOn w:val="TableNormal"/>
    <w:uiPriority w:val="63"/>
    <w:rsid w:val="000C6DF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
    <w:name w:val="Light List Accent 1"/>
    <w:basedOn w:val="TableNormal"/>
    <w:uiPriority w:val="61"/>
    <w:rsid w:val="000C6DF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2-Accent1">
    <w:name w:val="Medium Grid 2 Accent 1"/>
    <w:basedOn w:val="TableNormal"/>
    <w:uiPriority w:val="68"/>
    <w:rsid w:val="000C6D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0C6D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DarkList-Accent1">
    <w:name w:val="Dark List Accent 1"/>
    <w:basedOn w:val="TableNormal"/>
    <w:uiPriority w:val="70"/>
    <w:rsid w:val="000C6DF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s>
</file>

<file path=word/webSettings.xml><?xml version="1.0" encoding="utf-8"?>
<w:webSettings xmlns:r="http://schemas.openxmlformats.org/officeDocument/2006/relationships" xmlns:w="http://schemas.openxmlformats.org/wordprocessingml/2006/main">
  <w:divs>
    <w:div w:id="81879755">
      <w:bodyDiv w:val="1"/>
      <w:marLeft w:val="0"/>
      <w:marRight w:val="0"/>
      <w:marTop w:val="0"/>
      <w:marBottom w:val="0"/>
      <w:divBdr>
        <w:top w:val="none" w:sz="0" w:space="0" w:color="auto"/>
        <w:left w:val="none" w:sz="0" w:space="0" w:color="auto"/>
        <w:bottom w:val="none" w:sz="0" w:space="0" w:color="auto"/>
        <w:right w:val="none" w:sz="0" w:space="0" w:color="auto"/>
      </w:divBdr>
    </w:div>
    <w:div w:id="150760843">
      <w:bodyDiv w:val="1"/>
      <w:marLeft w:val="0"/>
      <w:marRight w:val="0"/>
      <w:marTop w:val="0"/>
      <w:marBottom w:val="0"/>
      <w:divBdr>
        <w:top w:val="none" w:sz="0" w:space="0" w:color="auto"/>
        <w:left w:val="none" w:sz="0" w:space="0" w:color="auto"/>
        <w:bottom w:val="none" w:sz="0" w:space="0" w:color="auto"/>
        <w:right w:val="none" w:sz="0" w:space="0" w:color="auto"/>
      </w:divBdr>
    </w:div>
    <w:div w:id="180710055">
      <w:bodyDiv w:val="1"/>
      <w:marLeft w:val="0"/>
      <w:marRight w:val="0"/>
      <w:marTop w:val="0"/>
      <w:marBottom w:val="0"/>
      <w:divBdr>
        <w:top w:val="none" w:sz="0" w:space="0" w:color="auto"/>
        <w:left w:val="none" w:sz="0" w:space="0" w:color="auto"/>
        <w:bottom w:val="none" w:sz="0" w:space="0" w:color="auto"/>
        <w:right w:val="none" w:sz="0" w:space="0" w:color="auto"/>
      </w:divBdr>
    </w:div>
    <w:div w:id="327296336">
      <w:bodyDiv w:val="1"/>
      <w:marLeft w:val="0"/>
      <w:marRight w:val="0"/>
      <w:marTop w:val="0"/>
      <w:marBottom w:val="0"/>
      <w:divBdr>
        <w:top w:val="none" w:sz="0" w:space="0" w:color="auto"/>
        <w:left w:val="none" w:sz="0" w:space="0" w:color="auto"/>
        <w:bottom w:val="none" w:sz="0" w:space="0" w:color="auto"/>
        <w:right w:val="none" w:sz="0" w:space="0" w:color="auto"/>
      </w:divBdr>
    </w:div>
    <w:div w:id="445319663">
      <w:bodyDiv w:val="1"/>
      <w:marLeft w:val="0"/>
      <w:marRight w:val="0"/>
      <w:marTop w:val="0"/>
      <w:marBottom w:val="0"/>
      <w:divBdr>
        <w:top w:val="none" w:sz="0" w:space="0" w:color="auto"/>
        <w:left w:val="none" w:sz="0" w:space="0" w:color="auto"/>
        <w:bottom w:val="none" w:sz="0" w:space="0" w:color="auto"/>
        <w:right w:val="none" w:sz="0" w:space="0" w:color="auto"/>
      </w:divBdr>
    </w:div>
    <w:div w:id="1042171069">
      <w:bodyDiv w:val="1"/>
      <w:marLeft w:val="0"/>
      <w:marRight w:val="0"/>
      <w:marTop w:val="0"/>
      <w:marBottom w:val="0"/>
      <w:divBdr>
        <w:top w:val="none" w:sz="0" w:space="0" w:color="auto"/>
        <w:left w:val="none" w:sz="0" w:space="0" w:color="auto"/>
        <w:bottom w:val="none" w:sz="0" w:space="0" w:color="auto"/>
        <w:right w:val="none" w:sz="0" w:space="0" w:color="auto"/>
      </w:divBdr>
    </w:div>
    <w:div w:id="1195576434">
      <w:bodyDiv w:val="1"/>
      <w:marLeft w:val="0"/>
      <w:marRight w:val="0"/>
      <w:marTop w:val="0"/>
      <w:marBottom w:val="0"/>
      <w:divBdr>
        <w:top w:val="none" w:sz="0" w:space="0" w:color="auto"/>
        <w:left w:val="none" w:sz="0" w:space="0" w:color="auto"/>
        <w:bottom w:val="none" w:sz="0" w:space="0" w:color="auto"/>
        <w:right w:val="none" w:sz="0" w:space="0" w:color="auto"/>
      </w:divBdr>
    </w:div>
    <w:div w:id="1228568407">
      <w:bodyDiv w:val="1"/>
      <w:marLeft w:val="0"/>
      <w:marRight w:val="0"/>
      <w:marTop w:val="0"/>
      <w:marBottom w:val="0"/>
      <w:divBdr>
        <w:top w:val="none" w:sz="0" w:space="0" w:color="auto"/>
        <w:left w:val="none" w:sz="0" w:space="0" w:color="auto"/>
        <w:bottom w:val="none" w:sz="0" w:space="0" w:color="auto"/>
        <w:right w:val="none" w:sz="0" w:space="0" w:color="auto"/>
      </w:divBdr>
    </w:div>
    <w:div w:id="1441295352">
      <w:bodyDiv w:val="1"/>
      <w:marLeft w:val="0"/>
      <w:marRight w:val="0"/>
      <w:marTop w:val="0"/>
      <w:marBottom w:val="0"/>
      <w:divBdr>
        <w:top w:val="none" w:sz="0" w:space="0" w:color="auto"/>
        <w:left w:val="none" w:sz="0" w:space="0" w:color="auto"/>
        <w:bottom w:val="none" w:sz="0" w:space="0" w:color="auto"/>
        <w:right w:val="none" w:sz="0" w:space="0" w:color="auto"/>
      </w:divBdr>
    </w:div>
    <w:div w:id="1659650763">
      <w:bodyDiv w:val="1"/>
      <w:marLeft w:val="0"/>
      <w:marRight w:val="0"/>
      <w:marTop w:val="0"/>
      <w:marBottom w:val="0"/>
      <w:divBdr>
        <w:top w:val="none" w:sz="0" w:space="0" w:color="auto"/>
        <w:left w:val="none" w:sz="0" w:space="0" w:color="auto"/>
        <w:bottom w:val="none" w:sz="0" w:space="0" w:color="auto"/>
        <w:right w:val="none" w:sz="0" w:space="0" w:color="auto"/>
      </w:divBdr>
    </w:div>
    <w:div w:id="183402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90.png"/><Relationship Id="rId21" Type="http://schemas.openxmlformats.org/officeDocument/2006/relationships/image" Target="media/image5.png"/><Relationship Id="rId42" Type="http://schemas.openxmlformats.org/officeDocument/2006/relationships/image" Target="media/image19.jpeg"/><Relationship Id="rId47" Type="http://schemas.openxmlformats.org/officeDocument/2006/relationships/image" Target="media/image23.png"/><Relationship Id="rId63" Type="http://schemas.openxmlformats.org/officeDocument/2006/relationships/image" Target="media/image38.emf"/><Relationship Id="rId68" Type="http://schemas.openxmlformats.org/officeDocument/2006/relationships/image" Target="media/image43.png"/><Relationship Id="rId84" Type="http://schemas.openxmlformats.org/officeDocument/2006/relationships/image" Target="media/image59.emf"/><Relationship Id="rId89" Type="http://schemas.openxmlformats.org/officeDocument/2006/relationships/image" Target="media/image64.png"/><Relationship Id="rId112" Type="http://schemas.openxmlformats.org/officeDocument/2006/relationships/image" Target="media/image85.emf"/><Relationship Id="rId16" Type="http://schemas.openxmlformats.org/officeDocument/2006/relationships/image" Target="media/image2.emf"/><Relationship Id="rId107" Type="http://schemas.openxmlformats.org/officeDocument/2006/relationships/image" Target="media/image80.jpeg"/><Relationship Id="rId11" Type="http://schemas.openxmlformats.org/officeDocument/2006/relationships/footer" Target="footer2.xml"/><Relationship Id="rId32" Type="http://schemas.openxmlformats.org/officeDocument/2006/relationships/oleObject" Target="embeddings/oleObject7.bin"/><Relationship Id="rId37" Type="http://schemas.openxmlformats.org/officeDocument/2006/relationships/image" Target="media/image15.emf"/><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49.emf"/><Relationship Id="rId79" Type="http://schemas.openxmlformats.org/officeDocument/2006/relationships/image" Target="media/image54.emf"/><Relationship Id="rId102" Type="http://schemas.openxmlformats.org/officeDocument/2006/relationships/image" Target="media/image75.emf"/><Relationship Id="rId123" Type="http://schemas.openxmlformats.org/officeDocument/2006/relationships/image" Target="media/image96.png"/><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69.emf"/><Relationship Id="rId19" Type="http://schemas.openxmlformats.org/officeDocument/2006/relationships/oleObject" Target="embeddings/oleObject3.bin"/><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oleObject" Target="embeddings/oleObject6.bin"/><Relationship Id="rId35" Type="http://schemas.openxmlformats.org/officeDocument/2006/relationships/image" Target="media/image14.emf"/><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emf"/><Relationship Id="rId69" Type="http://schemas.openxmlformats.org/officeDocument/2006/relationships/image" Target="media/image44.jpeg"/><Relationship Id="rId77" Type="http://schemas.openxmlformats.org/officeDocument/2006/relationships/image" Target="media/image52.emf"/><Relationship Id="rId100" Type="http://schemas.openxmlformats.org/officeDocument/2006/relationships/image" Target="media/image73.emf"/><Relationship Id="rId105" Type="http://schemas.openxmlformats.org/officeDocument/2006/relationships/image" Target="media/image78.png"/><Relationship Id="rId113" Type="http://schemas.openxmlformats.org/officeDocument/2006/relationships/image" Target="media/image86.png"/><Relationship Id="rId118" Type="http://schemas.openxmlformats.org/officeDocument/2006/relationships/image" Target="media/image91.png"/><Relationship Id="rId126" Type="http://schemas.openxmlformats.org/officeDocument/2006/relationships/image" Target="media/image99.png"/><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image" Target="media/image47.jpe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emf"/><Relationship Id="rId98" Type="http://schemas.openxmlformats.org/officeDocument/2006/relationships/image" Target="media/image71.png"/><Relationship Id="rId121" Type="http://schemas.openxmlformats.org/officeDocument/2006/relationships/image" Target="media/image9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0.bin"/><Relationship Id="rId46" Type="http://schemas.openxmlformats.org/officeDocument/2006/relationships/oleObject" Target="embeddings/oleObject11.bin"/><Relationship Id="rId59" Type="http://schemas.openxmlformats.org/officeDocument/2006/relationships/oleObject" Target="embeddings/oleObject12.bin"/><Relationship Id="rId67" Type="http://schemas.openxmlformats.org/officeDocument/2006/relationships/image" Target="media/image42.png"/><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image" Target="media/image89.jpeg"/><Relationship Id="rId124" Type="http://schemas.openxmlformats.org/officeDocument/2006/relationships/image" Target="media/image97.png"/><Relationship Id="rId129"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7.emf"/><Relationship Id="rId70" Type="http://schemas.openxmlformats.org/officeDocument/2006/relationships/image" Target="media/image45.jpeg"/><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png"/><Relationship Id="rId91" Type="http://schemas.openxmlformats.org/officeDocument/2006/relationships/image" Target="media/image66.jpeg"/><Relationship Id="rId96" Type="http://schemas.openxmlformats.org/officeDocument/2006/relationships/oleObject" Target="embeddings/oleObject14.bin"/><Relationship Id="rId111" Type="http://schemas.openxmlformats.org/officeDocument/2006/relationships/image" Target="media/image84.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79.jpeg"/><Relationship Id="rId114" Type="http://schemas.openxmlformats.org/officeDocument/2006/relationships/image" Target="media/image87.jpeg"/><Relationship Id="rId119" Type="http://schemas.openxmlformats.org/officeDocument/2006/relationships/image" Target="media/image92.png"/><Relationship Id="rId12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oleObject" Target="embeddings/oleObject13.bin"/><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png"/><Relationship Id="rId13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16.png"/><Relationship Id="rId109" Type="http://schemas.openxmlformats.org/officeDocument/2006/relationships/image" Target="media/image82.emf"/><Relationship Id="rId34" Type="http://schemas.openxmlformats.org/officeDocument/2006/relationships/oleObject" Target="embeddings/oleObject8.bin"/><Relationship Id="rId50" Type="http://schemas.openxmlformats.org/officeDocument/2006/relationships/image" Target="media/image26.emf"/><Relationship Id="rId55" Type="http://schemas.openxmlformats.org/officeDocument/2006/relationships/image" Target="media/image31.png"/><Relationship Id="rId76" Type="http://schemas.openxmlformats.org/officeDocument/2006/relationships/image" Target="media/image51.emf"/><Relationship Id="rId97" Type="http://schemas.openxmlformats.org/officeDocument/2006/relationships/image" Target="media/image70.png"/><Relationship Id="rId104" Type="http://schemas.openxmlformats.org/officeDocument/2006/relationships/image" Target="media/image77.jpeg"/><Relationship Id="rId120" Type="http://schemas.openxmlformats.org/officeDocument/2006/relationships/image" Target="media/image93.jpeg"/><Relationship Id="rId125"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8.jpeg"/><Relationship Id="rId40" Type="http://schemas.openxmlformats.org/officeDocument/2006/relationships/image" Target="media/image17.jpeg"/><Relationship Id="rId45" Type="http://schemas.openxmlformats.org/officeDocument/2006/relationships/image" Target="media/image22.emf"/><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image" Target="media/image5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DBD8A-739E-471C-87B5-0FA783EE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6548</TotalTime>
  <Pages>232</Pages>
  <Words>74362</Words>
  <Characters>423865</Characters>
  <Application>Microsoft Office Word</Application>
  <DocSecurity>0</DocSecurity>
  <Lines>3532</Lines>
  <Paragraphs>994</Paragraphs>
  <ScaleCrop>false</ScaleCrop>
  <HeadingPairs>
    <vt:vector size="2" baseType="variant">
      <vt:variant>
        <vt:lpstr>Title</vt:lpstr>
      </vt:variant>
      <vt:variant>
        <vt:i4>1</vt:i4>
      </vt:variant>
    </vt:vector>
  </HeadingPairs>
  <TitlesOfParts>
    <vt:vector size="1" baseType="lpstr">
      <vt:lpstr/>
    </vt:vector>
  </TitlesOfParts>
  <Company>Sentinel Network</Company>
  <LinksUpToDate>false</LinksUpToDate>
  <CharactersWithSpaces>497233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Ruibing</dc:creator>
  <cp:lastModifiedBy>Ruibing</cp:lastModifiedBy>
  <cp:revision>228</cp:revision>
  <cp:lastPrinted>2009-05-06T15:30:00Z</cp:lastPrinted>
  <dcterms:created xsi:type="dcterms:W3CDTF">2008-12-13T14:58:00Z</dcterms:created>
  <dcterms:modified xsi:type="dcterms:W3CDTF">2009-05-07T19:00:00Z</dcterms:modified>
</cp:coreProperties>
</file>